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181" w:rsidRPr="00991181" w:rsidRDefault="00991181" w:rsidP="00991181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991181">
        <w:rPr>
          <w:rFonts w:ascii="Sylfaen" w:hAnsi="Sylfaen" w:cs="Sylfaen"/>
        </w:rPr>
        <w:t>სსიპ</w:t>
      </w:r>
      <w:proofErr w:type="spellEnd"/>
      <w:proofErr w:type="gramEnd"/>
      <w:r w:rsidRPr="00991181">
        <w:rPr>
          <w:rFonts w:ascii="Sylfaen" w:hAnsi="Sylfaen"/>
        </w:rPr>
        <w:t xml:space="preserve"> - </w:t>
      </w:r>
      <w:r w:rsidRPr="00991181">
        <w:rPr>
          <w:rFonts w:ascii="Sylfaen" w:hAnsi="Sylfaen" w:cs="Sylfaen"/>
        </w:rPr>
        <w:t>ლ</w:t>
      </w:r>
      <w:r w:rsidRPr="00991181">
        <w:rPr>
          <w:rFonts w:ascii="Sylfaen" w:hAnsi="Sylfaen"/>
        </w:rPr>
        <w:t xml:space="preserve">. </w:t>
      </w:r>
      <w:proofErr w:type="spellStart"/>
      <w:r w:rsidRPr="00991181">
        <w:rPr>
          <w:rFonts w:ascii="Sylfaen" w:hAnsi="Sylfaen" w:cs="Sylfaen"/>
        </w:rPr>
        <w:t>საყვარელიძის</w:t>
      </w:r>
      <w:proofErr w:type="spell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სახელობის</w:t>
      </w:r>
      <w:proofErr w:type="spell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დაავადებათა</w:t>
      </w:r>
      <w:proofErr w:type="spellEnd"/>
    </w:p>
    <w:p w:rsidR="00991181" w:rsidRPr="00991181" w:rsidRDefault="00991181" w:rsidP="00991181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991181">
        <w:rPr>
          <w:rFonts w:ascii="Sylfaen" w:hAnsi="Sylfaen" w:cs="Sylfaen"/>
        </w:rPr>
        <w:t>კონტროლისა</w:t>
      </w:r>
      <w:proofErr w:type="spellEnd"/>
      <w:proofErr w:type="gram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და</w:t>
      </w:r>
      <w:proofErr w:type="spell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საზოგადოებრივი</w:t>
      </w:r>
      <w:proofErr w:type="spell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ჯანმრთელობის</w:t>
      </w:r>
      <w:proofErr w:type="spellEnd"/>
    </w:p>
    <w:p w:rsidR="00991181" w:rsidRPr="00991181" w:rsidRDefault="00991181" w:rsidP="00991181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991181">
        <w:rPr>
          <w:rFonts w:ascii="Sylfaen" w:hAnsi="Sylfaen" w:cs="Sylfaen"/>
        </w:rPr>
        <w:t>ეროვნული</w:t>
      </w:r>
      <w:proofErr w:type="spellEnd"/>
      <w:proofErr w:type="gram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ცენტრის</w:t>
      </w:r>
      <w:proofErr w:type="spell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დირექტორს</w:t>
      </w:r>
      <w:proofErr w:type="spellEnd"/>
    </w:p>
    <w:p w:rsidR="007A1706" w:rsidRPr="00991181" w:rsidRDefault="00991181" w:rsidP="00991181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991181">
        <w:rPr>
          <w:rFonts w:ascii="Sylfaen" w:hAnsi="Sylfaen" w:cs="Sylfaen"/>
        </w:rPr>
        <w:t>ბატონ</w:t>
      </w:r>
      <w:proofErr w:type="spellEnd"/>
      <w:proofErr w:type="gram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ამირან</w:t>
      </w:r>
      <w:proofErr w:type="spellEnd"/>
      <w:r w:rsidRPr="00991181">
        <w:rPr>
          <w:rFonts w:ascii="Sylfaen" w:hAnsi="Sylfaen"/>
        </w:rPr>
        <w:t xml:space="preserve"> </w:t>
      </w:r>
      <w:proofErr w:type="spellStart"/>
      <w:r w:rsidRPr="00991181">
        <w:rPr>
          <w:rFonts w:ascii="Sylfaen" w:hAnsi="Sylfaen" w:cs="Sylfaen"/>
        </w:rPr>
        <w:t>გამყრელიძეს</w:t>
      </w:r>
      <w:proofErr w:type="spellEnd"/>
    </w:p>
    <w:p w:rsidR="00991181" w:rsidRPr="00991181" w:rsidRDefault="00991181" w:rsidP="00991181">
      <w:pPr>
        <w:spacing w:after="0"/>
        <w:jc w:val="both"/>
        <w:rPr>
          <w:rFonts w:ascii="Sylfaen" w:hAnsi="Sylfaen" w:cs="Sylfaen"/>
          <w:lang w:val="ka-GE"/>
        </w:rPr>
      </w:pPr>
    </w:p>
    <w:p w:rsidR="00991181" w:rsidRPr="00991181" w:rsidRDefault="00991181" w:rsidP="00991181">
      <w:pPr>
        <w:spacing w:after="0"/>
        <w:ind w:firstLine="720"/>
        <w:jc w:val="both"/>
        <w:rPr>
          <w:rFonts w:ascii="Sylfaen" w:hAnsi="Sylfaen"/>
          <w:lang w:val="ka-GE"/>
        </w:rPr>
      </w:pPr>
      <w:r w:rsidRPr="00991181">
        <w:rPr>
          <w:rFonts w:ascii="Sylfaen" w:hAnsi="Sylfaen" w:cs="Sylfaen"/>
          <w:lang w:val="ka-GE"/>
        </w:rPr>
        <w:t>ბატონო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ამირან</w:t>
      </w:r>
      <w:r w:rsidRPr="00991181">
        <w:rPr>
          <w:rFonts w:ascii="Sylfaen" w:hAnsi="Sylfaen"/>
          <w:lang w:val="ka-GE"/>
        </w:rPr>
        <w:t>,</w:t>
      </w:r>
    </w:p>
    <w:p w:rsidR="00991181" w:rsidRPr="00991181" w:rsidRDefault="00991181" w:rsidP="00991181">
      <w:pPr>
        <w:spacing w:after="0"/>
        <w:ind w:firstLine="720"/>
        <w:jc w:val="both"/>
        <w:rPr>
          <w:rFonts w:ascii="Sylfaen" w:hAnsi="Sylfaen"/>
          <w:lang w:val="ka-GE"/>
        </w:rPr>
      </w:pPr>
      <w:r w:rsidRPr="00991181">
        <w:rPr>
          <w:rFonts w:ascii="Sylfaen" w:hAnsi="Sylfaen"/>
          <w:lang w:val="ka-GE"/>
        </w:rPr>
        <w:t>„</w:t>
      </w:r>
      <w:r w:rsidRPr="00991181">
        <w:rPr>
          <w:rFonts w:ascii="Sylfaen" w:hAnsi="Sylfaen" w:cs="Sylfaen"/>
          <w:lang w:val="ka-GE"/>
        </w:rPr>
        <w:t>სახელმწიფო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ბიუჯეტის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შესრულების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ანგარიშების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ფორმებისა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და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მათი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წარდგენის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ვადების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დამტკიცების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თაობაზე</w:t>
      </w:r>
      <w:r w:rsidRPr="00991181">
        <w:rPr>
          <w:rFonts w:ascii="Sylfaen" w:hAnsi="Sylfaen"/>
          <w:lang w:val="ka-GE"/>
        </w:rPr>
        <w:t xml:space="preserve">“ </w:t>
      </w:r>
      <w:r w:rsidRPr="00991181">
        <w:rPr>
          <w:rFonts w:ascii="Sylfaen" w:hAnsi="Sylfaen" w:cs="Sylfaen"/>
          <w:lang w:val="ka-GE"/>
        </w:rPr>
        <w:t>საქართველოს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ფინანსთა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მინისტრის</w:t>
      </w:r>
      <w:r w:rsidRPr="00991181">
        <w:rPr>
          <w:rFonts w:ascii="Sylfaen" w:hAnsi="Sylfaen"/>
          <w:lang w:val="ka-GE"/>
        </w:rPr>
        <w:t xml:space="preserve"> 2012 </w:t>
      </w:r>
      <w:r w:rsidRPr="00991181">
        <w:rPr>
          <w:rFonts w:ascii="Sylfaen" w:hAnsi="Sylfaen" w:cs="Sylfaen"/>
          <w:lang w:val="ka-GE"/>
        </w:rPr>
        <w:t>წლის</w:t>
      </w:r>
      <w:r w:rsidRPr="00991181">
        <w:rPr>
          <w:rFonts w:ascii="Sylfaen" w:hAnsi="Sylfaen"/>
          <w:lang w:val="ka-GE"/>
        </w:rPr>
        <w:t xml:space="preserve"> 11 </w:t>
      </w:r>
      <w:r w:rsidRPr="00991181">
        <w:rPr>
          <w:rFonts w:ascii="Sylfaen" w:hAnsi="Sylfaen" w:cs="Sylfaen"/>
          <w:lang w:val="ka-GE"/>
        </w:rPr>
        <w:t>აპრილის</w:t>
      </w:r>
      <w:r w:rsidRPr="00991181">
        <w:rPr>
          <w:rFonts w:ascii="Sylfaen" w:hAnsi="Sylfaen"/>
          <w:lang w:val="ka-GE"/>
        </w:rPr>
        <w:t xml:space="preserve"> N112 </w:t>
      </w:r>
      <w:r w:rsidRPr="00991181">
        <w:rPr>
          <w:rFonts w:ascii="Sylfaen" w:hAnsi="Sylfaen" w:cs="Sylfaen"/>
          <w:lang w:val="ka-GE"/>
        </w:rPr>
        <w:t>ბრძანების</w:t>
      </w:r>
      <w:r w:rsidR="00B47DA2">
        <w:rPr>
          <w:rFonts w:ascii="Sylfaen" w:hAnsi="Sylfaen" w:cs="Sylfaen"/>
        </w:rPr>
        <w:t xml:space="preserve"> </w:t>
      </w:r>
      <w:r w:rsidR="00B47DA2">
        <w:rPr>
          <w:rFonts w:ascii="Sylfaen" w:hAnsi="Sylfaen" w:cs="Sylfaen"/>
          <w:lang w:val="ka-GE"/>
        </w:rPr>
        <w:t>დანართი N2-ის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შესაბამისად</w:t>
      </w:r>
      <w:r w:rsidRPr="00991181">
        <w:rPr>
          <w:rFonts w:ascii="Sylfaen" w:hAnsi="Sylfaen"/>
          <w:lang w:val="ka-GE"/>
        </w:rPr>
        <w:t xml:space="preserve">, </w:t>
      </w:r>
      <w:r w:rsidRPr="00991181">
        <w:rPr>
          <w:rFonts w:ascii="Sylfaen" w:hAnsi="Sylfaen" w:cs="Sylfaen"/>
          <w:lang w:val="ka-GE"/>
        </w:rPr>
        <w:t>გთხოვთ</w:t>
      </w:r>
      <w:r w:rsidRPr="00991181">
        <w:rPr>
          <w:rFonts w:ascii="Sylfaen" w:hAnsi="Sylfaen"/>
          <w:lang w:val="ka-GE"/>
        </w:rPr>
        <w:t xml:space="preserve">, </w:t>
      </w:r>
      <w:r w:rsidRPr="00991181">
        <w:rPr>
          <w:rFonts w:ascii="Sylfaen" w:hAnsi="Sylfaen" w:cs="Sylfaen"/>
          <w:lang w:val="ka-GE"/>
        </w:rPr>
        <w:t>წარმოგვიდგინოთ</w:t>
      </w:r>
      <w:r w:rsidRPr="00991181">
        <w:rPr>
          <w:rFonts w:ascii="Sylfaen" w:hAnsi="Sylfaen"/>
          <w:lang w:val="ka-GE"/>
        </w:rPr>
        <w:t xml:space="preserve"> „</w:t>
      </w:r>
      <w:r w:rsidRPr="00991181">
        <w:rPr>
          <w:rFonts w:ascii="Sylfaen" w:hAnsi="Sylfaen" w:cs="Sylfaen"/>
          <w:lang w:val="ka-GE"/>
        </w:rPr>
        <w:t>საქართველოს</w:t>
      </w:r>
      <w:r w:rsidRPr="00991181">
        <w:rPr>
          <w:rFonts w:ascii="Sylfaen" w:hAnsi="Sylfaen"/>
          <w:lang w:val="ka-GE"/>
        </w:rPr>
        <w:t xml:space="preserve"> 201</w:t>
      </w:r>
      <w:r w:rsidR="00D72884">
        <w:rPr>
          <w:rFonts w:ascii="Sylfaen" w:hAnsi="Sylfaen"/>
          <w:lang w:val="ka-GE"/>
        </w:rPr>
        <w:t>9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წლის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სახელმწიფო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ბიუჯეტის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შესახებ</w:t>
      </w:r>
      <w:r w:rsidRPr="00991181">
        <w:rPr>
          <w:rFonts w:ascii="Sylfaen" w:hAnsi="Sylfaen"/>
          <w:lang w:val="ka-GE"/>
        </w:rPr>
        <w:t xml:space="preserve">“ </w:t>
      </w:r>
      <w:r w:rsidRPr="00991181">
        <w:rPr>
          <w:rFonts w:ascii="Sylfaen" w:hAnsi="Sylfaen" w:cs="Sylfaen"/>
          <w:lang w:val="ka-GE"/>
        </w:rPr>
        <w:t>საქართველოს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კანონით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სსიპ</w:t>
      </w:r>
      <w:r w:rsidRPr="00991181">
        <w:rPr>
          <w:rFonts w:ascii="Sylfaen" w:hAnsi="Sylfaen"/>
          <w:lang w:val="ka-GE"/>
        </w:rPr>
        <w:t xml:space="preserve"> - </w:t>
      </w:r>
      <w:r w:rsidRPr="00991181">
        <w:rPr>
          <w:rFonts w:ascii="Sylfaen" w:hAnsi="Sylfaen" w:cs="Sylfaen"/>
          <w:lang w:val="ka-GE"/>
        </w:rPr>
        <w:t>ლ</w:t>
      </w:r>
      <w:r w:rsidRPr="00991181">
        <w:rPr>
          <w:rFonts w:ascii="Sylfaen" w:hAnsi="Sylfaen"/>
          <w:lang w:val="ka-GE"/>
        </w:rPr>
        <w:t xml:space="preserve">. </w:t>
      </w:r>
      <w:r w:rsidRPr="00991181">
        <w:rPr>
          <w:rFonts w:ascii="Sylfaen" w:hAnsi="Sylfaen" w:cs="Sylfaen"/>
          <w:lang w:val="ka-GE"/>
        </w:rPr>
        <w:t>საყვარელიძის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სახელობის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დაავადებათა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კონტროლისა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და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საზოგადოებრივი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ჯანმრთელობის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ეროვნული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ცენტრისათვის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გათვალისწინებული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ბიუჯეტის</w:t>
      </w:r>
      <w:r w:rsidRPr="00991181">
        <w:rPr>
          <w:rFonts w:ascii="Sylfaen" w:hAnsi="Sylfaen"/>
          <w:lang w:val="ka-GE"/>
        </w:rPr>
        <w:t xml:space="preserve"> </w:t>
      </w:r>
      <w:r w:rsidR="00D72884">
        <w:rPr>
          <w:rFonts w:ascii="Sylfaen" w:hAnsi="Sylfaen"/>
          <w:lang w:val="ka-GE"/>
        </w:rPr>
        <w:t>3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თვის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შესრულების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ანგარიში</w:t>
      </w:r>
      <w:r w:rsidRPr="00991181">
        <w:rPr>
          <w:rFonts w:ascii="Sylfaen" w:hAnsi="Sylfaen"/>
          <w:lang w:val="ka-GE"/>
        </w:rPr>
        <w:t xml:space="preserve">, </w:t>
      </w:r>
      <w:r w:rsidRPr="00991181">
        <w:rPr>
          <w:rFonts w:ascii="Sylfaen" w:hAnsi="Sylfaen" w:cs="Sylfaen"/>
          <w:lang w:val="ka-GE"/>
        </w:rPr>
        <w:t>არაუგვიანეს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მიმდინარე</w:t>
      </w:r>
      <w:r w:rsidRPr="00991181">
        <w:rPr>
          <w:rFonts w:ascii="Sylfaen" w:hAnsi="Sylfaen"/>
          <w:lang w:val="ka-GE"/>
        </w:rPr>
        <w:t xml:space="preserve"> </w:t>
      </w:r>
      <w:r w:rsidRPr="00991181">
        <w:rPr>
          <w:rFonts w:ascii="Sylfaen" w:hAnsi="Sylfaen" w:cs="Sylfaen"/>
          <w:lang w:val="ka-GE"/>
        </w:rPr>
        <w:t>წლის</w:t>
      </w:r>
      <w:r w:rsidRPr="0099118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8</w:t>
      </w:r>
      <w:r w:rsidRPr="00991181">
        <w:rPr>
          <w:rFonts w:ascii="Sylfaen" w:hAnsi="Sylfaen"/>
          <w:lang w:val="ka-GE"/>
        </w:rPr>
        <w:t xml:space="preserve"> </w:t>
      </w:r>
      <w:r w:rsidR="00D72884">
        <w:rPr>
          <w:rFonts w:ascii="Sylfaen" w:hAnsi="Sylfaen" w:cs="Sylfaen"/>
          <w:lang w:val="ka-GE"/>
        </w:rPr>
        <w:t>აპრილისა.</w:t>
      </w:r>
    </w:p>
    <w:p w:rsidR="00991181" w:rsidRPr="00991181" w:rsidRDefault="00991181" w:rsidP="00991181">
      <w:pPr>
        <w:spacing w:after="0"/>
        <w:jc w:val="both"/>
        <w:rPr>
          <w:rFonts w:ascii="Sylfaen" w:hAnsi="Sylfaen"/>
          <w:lang w:val="ka-GE"/>
        </w:rPr>
      </w:pPr>
    </w:p>
    <w:p w:rsidR="00991181" w:rsidRDefault="00991181" w:rsidP="00991181">
      <w:pPr>
        <w:spacing w:after="0"/>
        <w:ind w:firstLine="720"/>
        <w:jc w:val="both"/>
        <w:rPr>
          <w:rFonts w:ascii="Sylfaen" w:hAnsi="Sylfaen"/>
          <w:lang w:val="ka-GE"/>
        </w:rPr>
      </w:pPr>
      <w:r w:rsidRPr="00991181">
        <w:rPr>
          <w:rFonts w:ascii="Sylfaen" w:hAnsi="Sylfaen" w:cs="Sylfaen"/>
          <w:lang w:val="ka-GE"/>
        </w:rPr>
        <w:t>პატივისცემით</w:t>
      </w:r>
      <w:r w:rsidRPr="00991181">
        <w:rPr>
          <w:rFonts w:ascii="Sylfaen" w:hAnsi="Sylfaen"/>
          <w:lang w:val="ka-GE"/>
        </w:rPr>
        <w:t>,</w:t>
      </w:r>
    </w:p>
    <w:p w:rsidR="00991181" w:rsidRDefault="00991181" w:rsidP="00991181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991181" w:rsidRPr="00991181" w:rsidRDefault="00991181" w:rsidP="00991181">
      <w:pPr>
        <w:spacing w:after="0"/>
        <w:ind w:firstLine="720"/>
        <w:jc w:val="both"/>
        <w:rPr>
          <w:rFonts w:ascii="Sylfaen" w:hAnsi="Sylfaen"/>
          <w:lang w:val="ka-GE"/>
        </w:rPr>
      </w:pPr>
      <w:r w:rsidRPr="00991181">
        <w:rPr>
          <w:rFonts w:ascii="Sylfaen" w:hAnsi="Sylfaen"/>
          <w:lang w:val="ka-GE"/>
        </w:rPr>
        <w:t xml:space="preserve">„სახელმწიფო ბიუჯეტის შესრულების ანგარიშების ფორმებისა და მათი წარდგენის ვადების დამტკიცების თაობაზე“ საქართველოს ფინანსთა მინისტრის 2012 წლის 11 აპრილის N112 ბრძანების შესაბამისად </w:t>
      </w:r>
      <w:r w:rsidR="00D72884">
        <w:rPr>
          <w:rFonts w:ascii="Sylfaen" w:hAnsi="Sylfaen"/>
          <w:lang w:val="ka-GE"/>
        </w:rPr>
        <w:t>3</w:t>
      </w:r>
      <w:bookmarkStart w:id="0" w:name="_GoBack"/>
      <w:bookmarkEnd w:id="0"/>
      <w:r w:rsidRPr="00991181">
        <w:rPr>
          <w:rFonts w:ascii="Sylfaen" w:hAnsi="Sylfaen"/>
          <w:lang w:val="ka-GE"/>
        </w:rPr>
        <w:t xml:space="preserve"> თვის შესრულების ანგარიშის წარმოდგენის თაობაზე</w:t>
      </w:r>
    </w:p>
    <w:sectPr w:rsidR="00991181" w:rsidRPr="0099118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D95"/>
    <w:rsid w:val="00076D95"/>
    <w:rsid w:val="007A1706"/>
    <w:rsid w:val="00991181"/>
    <w:rsid w:val="00B47DA2"/>
    <w:rsid w:val="00D7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2018-10-01T05:39:00Z</dcterms:created>
  <dcterms:modified xsi:type="dcterms:W3CDTF">2019-03-25T07:57:00Z</dcterms:modified>
</cp:coreProperties>
</file>