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1B2" w:rsidRPr="005751B2" w:rsidRDefault="005751B2" w:rsidP="00666D48">
      <w:pPr>
        <w:jc w:val="center"/>
        <w:rPr>
          <w:b/>
          <w:bCs/>
          <w:iCs/>
          <w:color w:val="000000"/>
        </w:rPr>
      </w:pPr>
    </w:p>
    <w:p w:rsidR="005E5B87" w:rsidRPr="007763E4" w:rsidRDefault="005E5B87" w:rsidP="005E5B87">
      <w:pPr>
        <w:pStyle w:val="DocumentLabel"/>
        <w:pBdr>
          <w:top w:val="double" w:sz="6" w:space="0" w:color="808080"/>
        </w:pBdr>
        <w:rPr>
          <w:rFonts w:ascii="Times New Roman" w:hAnsi="Times New Roman"/>
          <w:sz w:val="24"/>
          <w:szCs w:val="24"/>
        </w:rPr>
      </w:pPr>
      <w:r w:rsidRPr="007763E4">
        <w:rPr>
          <w:rFonts w:ascii="Times New Roman" w:hAnsi="Times New Roman"/>
          <w:sz w:val="24"/>
          <w:szCs w:val="24"/>
        </w:rPr>
        <w:t>memorandum to LEader nancy pelosi</w:t>
      </w:r>
    </w:p>
    <w:p w:rsidR="005E5B87" w:rsidRPr="007763E4" w:rsidRDefault="00AC0B16" w:rsidP="005E5B87">
      <w:fldSimple w:instr=" DATE \@ &quot;M/d/yyyy h:mm am/pm&quot; ">
        <w:r w:rsidR="005E0E8C">
          <w:rPr>
            <w:noProof/>
          </w:rPr>
          <w:t>5/21/2014 12:05 PM</w:t>
        </w:r>
      </w:fldSimple>
    </w:p>
    <w:p w:rsidR="005E5B87" w:rsidRPr="007763E4" w:rsidRDefault="005E5B87" w:rsidP="005E5B87"/>
    <w:p w:rsidR="005E5B87" w:rsidRPr="007763E4" w:rsidRDefault="005E5B87" w:rsidP="005E5B87">
      <w:r w:rsidRPr="007763E4">
        <w:t xml:space="preserve">To:  </w:t>
      </w:r>
      <w:r w:rsidRPr="007763E4">
        <w:tab/>
        <w:t>Leader Pelosi</w:t>
      </w:r>
      <w:r w:rsidRPr="007763E4">
        <w:tab/>
      </w:r>
      <w:r w:rsidRPr="007763E4">
        <w:tab/>
      </w:r>
      <w:r w:rsidRPr="007763E4">
        <w:tab/>
      </w:r>
      <w:r w:rsidRPr="007763E4">
        <w:tab/>
      </w:r>
      <w:r w:rsidRPr="007763E4">
        <w:tab/>
      </w:r>
      <w:r w:rsidRPr="007763E4">
        <w:tab/>
      </w:r>
      <w:r w:rsidRPr="007763E4">
        <w:tab/>
      </w:r>
      <w:r w:rsidRPr="007763E4">
        <w:tab/>
      </w:r>
    </w:p>
    <w:p w:rsidR="005E5B87" w:rsidRPr="007763E4" w:rsidRDefault="005E5B87" w:rsidP="005E5B87">
      <w:r w:rsidRPr="007763E4">
        <w:t xml:space="preserve">Fr:  </w:t>
      </w:r>
      <w:r w:rsidRPr="007763E4">
        <w:tab/>
      </w:r>
      <w:r w:rsidRPr="00080084">
        <w:t>Missy Kurek, Deputy Executive Director of Finance, (315) 373-9560</w:t>
      </w:r>
    </w:p>
    <w:p w:rsidR="005E5B87" w:rsidRPr="007763E4" w:rsidRDefault="005E5B87" w:rsidP="005E5B87">
      <w:proofErr w:type="spellStart"/>
      <w:proofErr w:type="gramStart"/>
      <w:r w:rsidRPr="007763E4">
        <w:t>Dt</w:t>
      </w:r>
      <w:proofErr w:type="spellEnd"/>
      <w:proofErr w:type="gramEnd"/>
      <w:r w:rsidRPr="007763E4">
        <w:t xml:space="preserve">:  </w:t>
      </w:r>
      <w:r w:rsidRPr="007763E4">
        <w:tab/>
      </w:r>
      <w:fldSimple w:instr=" DATE \@ &quot;dddd, MMMM dd, yyyy&quot; ">
        <w:r w:rsidR="005E0E8C">
          <w:rPr>
            <w:noProof/>
          </w:rPr>
          <w:t>Wednesday, May 21, 2014</w:t>
        </w:r>
      </w:fldSimple>
    </w:p>
    <w:p w:rsidR="005E5B87" w:rsidRPr="00084381" w:rsidRDefault="005E5B87" w:rsidP="005E5B87">
      <w:pPr>
        <w:ind w:left="720" w:right="-900" w:hanging="720"/>
        <w:rPr>
          <w:sz w:val="28"/>
          <w:szCs w:val="28"/>
        </w:rPr>
      </w:pPr>
      <w:r w:rsidRPr="00084381">
        <w:rPr>
          <w:sz w:val="28"/>
          <w:szCs w:val="28"/>
        </w:rPr>
        <w:t xml:space="preserve">RE:  </w:t>
      </w:r>
      <w:r w:rsidRPr="00084381">
        <w:rPr>
          <w:sz w:val="28"/>
          <w:szCs w:val="28"/>
        </w:rPr>
        <w:tab/>
      </w:r>
      <w:r>
        <w:rPr>
          <w:sz w:val="28"/>
          <w:szCs w:val="28"/>
        </w:rPr>
        <w:t xml:space="preserve">Primary Election Candidate Calls </w:t>
      </w:r>
    </w:p>
    <w:p w:rsidR="005E5B87" w:rsidRPr="007763E4" w:rsidRDefault="005E5B87" w:rsidP="005E5B87">
      <w:pPr>
        <w:ind w:left="720" w:right="-900" w:hanging="720"/>
        <w:rPr>
          <w:u w:val="single"/>
        </w:rPr>
      </w:pP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t>__________</w:t>
      </w:r>
    </w:p>
    <w:p w:rsidR="00D90053" w:rsidRDefault="00D90053" w:rsidP="005E5B87">
      <w:pPr>
        <w:rPr>
          <w:b/>
          <w:bCs/>
        </w:rPr>
      </w:pPr>
    </w:p>
    <w:p w:rsidR="005E5B87" w:rsidRDefault="0011753A" w:rsidP="005E5B87">
      <w:pPr>
        <w:rPr>
          <w:b/>
          <w:bCs/>
        </w:rPr>
      </w:pPr>
      <w:r>
        <w:rPr>
          <w:b/>
          <w:bCs/>
        </w:rPr>
        <w:t>PA-13</w:t>
      </w:r>
      <w:r w:rsidR="009A214E">
        <w:rPr>
          <w:b/>
          <w:bCs/>
        </w:rPr>
        <w:t xml:space="preserve"> </w:t>
      </w:r>
      <w:r w:rsidR="00AA51F3">
        <w:rPr>
          <w:b/>
          <w:bCs/>
        </w:rPr>
        <w:t xml:space="preserve">Democratic </w:t>
      </w:r>
      <w:r w:rsidR="009A214E">
        <w:rPr>
          <w:b/>
          <w:bCs/>
        </w:rPr>
        <w:t xml:space="preserve">Candidate </w:t>
      </w:r>
      <w:r>
        <w:rPr>
          <w:b/>
          <w:bCs/>
        </w:rPr>
        <w:t xml:space="preserve">Brendan Boyle </w:t>
      </w:r>
      <w:r w:rsidR="009A214E">
        <w:rPr>
          <w:b/>
          <w:bCs/>
        </w:rPr>
        <w:t xml:space="preserve"> </w:t>
      </w:r>
    </w:p>
    <w:p w:rsidR="005E5B87" w:rsidRPr="001C2BE1" w:rsidRDefault="005E5B87" w:rsidP="005E5B87">
      <w:pPr>
        <w:rPr>
          <w:bCs/>
        </w:rPr>
      </w:pPr>
      <w:r>
        <w:rPr>
          <w:b/>
          <w:bCs/>
        </w:rPr>
        <w:t xml:space="preserve">Spouse: </w:t>
      </w:r>
      <w:r w:rsidR="0011753A">
        <w:rPr>
          <w:bCs/>
        </w:rPr>
        <w:t>Jennifer</w:t>
      </w:r>
      <w:r w:rsidR="009A214E">
        <w:rPr>
          <w:bCs/>
        </w:rPr>
        <w:t xml:space="preserve"> </w:t>
      </w:r>
    </w:p>
    <w:p w:rsidR="005E5B87" w:rsidRDefault="0011753A" w:rsidP="005E5B87">
      <w:pPr>
        <w:rPr>
          <w:iCs/>
        </w:rPr>
      </w:pPr>
      <w:r>
        <w:rPr>
          <w:iCs/>
        </w:rPr>
        <w:t>Brendan</w:t>
      </w:r>
      <w:r w:rsidR="005E5B87" w:rsidRPr="000E0C8C">
        <w:rPr>
          <w:iCs/>
        </w:rPr>
        <w:t xml:space="preserve"> Cell Phone: </w:t>
      </w:r>
      <w:r w:rsidR="002027EF">
        <w:rPr>
          <w:iCs/>
        </w:rPr>
        <w:t>(215) 694-9258</w:t>
      </w:r>
    </w:p>
    <w:p w:rsidR="00AA51F3" w:rsidRDefault="00AA51F3" w:rsidP="005E5B87">
      <w:pPr>
        <w:rPr>
          <w:iCs/>
        </w:rPr>
      </w:pPr>
    </w:p>
    <w:p w:rsidR="00AA51F3" w:rsidRDefault="00AA51F3" w:rsidP="005E5B87">
      <w:pPr>
        <w:rPr>
          <w:iCs/>
        </w:rPr>
      </w:pPr>
      <w:r>
        <w:rPr>
          <w:iCs/>
        </w:rPr>
        <w:t xml:space="preserve">NOTE: PA-13 has a </w:t>
      </w:r>
      <w:r w:rsidR="007C2DB3">
        <w:rPr>
          <w:iCs/>
        </w:rPr>
        <w:t>65%</w:t>
      </w:r>
      <w:r>
        <w:rPr>
          <w:iCs/>
        </w:rPr>
        <w:t xml:space="preserve"> Democratic performance. </w:t>
      </w:r>
    </w:p>
    <w:p w:rsidR="005E0E8C" w:rsidRDefault="005E0E8C" w:rsidP="005E5B87">
      <w:pPr>
        <w:rPr>
          <w:iCs/>
        </w:rPr>
      </w:pPr>
    </w:p>
    <w:tbl>
      <w:tblPr>
        <w:tblW w:w="7161" w:type="dxa"/>
        <w:tblInd w:w="-15" w:type="dxa"/>
        <w:tblCellMar>
          <w:left w:w="0" w:type="dxa"/>
          <w:right w:w="0" w:type="dxa"/>
        </w:tblCellMar>
        <w:tblLook w:val="04A0"/>
      </w:tblPr>
      <w:tblGrid>
        <w:gridCol w:w="4245"/>
        <w:gridCol w:w="409"/>
        <w:gridCol w:w="1301"/>
        <w:gridCol w:w="300"/>
        <w:gridCol w:w="906"/>
      </w:tblGrid>
      <w:tr w:rsidR="005E0E8C" w:rsidRPr="005E0E8C" w:rsidTr="005E0E8C">
        <w:trPr>
          <w:trHeight w:val="300"/>
        </w:trPr>
        <w:tc>
          <w:tcPr>
            <w:tcW w:w="4654" w:type="dxa"/>
            <w:gridSpan w:val="2"/>
            <w:noWrap/>
            <w:tcMar>
              <w:top w:w="0" w:type="dxa"/>
              <w:left w:w="108" w:type="dxa"/>
              <w:bottom w:w="0" w:type="dxa"/>
              <w:right w:w="108" w:type="dxa"/>
            </w:tcMar>
            <w:vAlign w:val="bottom"/>
            <w:hideMark/>
          </w:tcPr>
          <w:p w:rsidR="005E0E8C" w:rsidRPr="005E0E8C" w:rsidRDefault="005E0E8C">
            <w:pPr>
              <w:rPr>
                <w:rFonts w:ascii="Arial" w:eastAsiaTheme="minorHAnsi" w:hAnsi="Arial" w:cs="Arial"/>
                <w:b/>
                <w:bCs/>
                <w:color w:val="000000"/>
              </w:rPr>
            </w:pPr>
            <w:r w:rsidRPr="005E0E8C">
              <w:rPr>
                <w:rFonts w:ascii="Arial" w:hAnsi="Arial" w:cs="Arial"/>
                <w:b/>
                <w:bCs/>
                <w:color w:val="000000"/>
              </w:rPr>
              <w:t>U.S. House - District 13 - Dem Primary</w:t>
            </w:r>
          </w:p>
        </w:tc>
        <w:tc>
          <w:tcPr>
            <w:tcW w:w="1601" w:type="dxa"/>
            <w:gridSpan w:val="2"/>
            <w:noWrap/>
            <w:tcMar>
              <w:top w:w="0" w:type="dxa"/>
              <w:left w:w="108" w:type="dxa"/>
              <w:bottom w:w="0" w:type="dxa"/>
              <w:right w:w="108" w:type="dxa"/>
            </w:tcMar>
            <w:vAlign w:val="bottom"/>
            <w:hideMark/>
          </w:tcPr>
          <w:p w:rsidR="005E0E8C" w:rsidRPr="005E0E8C" w:rsidRDefault="005E0E8C"/>
        </w:tc>
        <w:tc>
          <w:tcPr>
            <w:tcW w:w="906" w:type="dxa"/>
            <w:noWrap/>
            <w:tcMar>
              <w:top w:w="0" w:type="dxa"/>
              <w:left w:w="108" w:type="dxa"/>
              <w:bottom w:w="0" w:type="dxa"/>
              <w:right w:w="108" w:type="dxa"/>
            </w:tcMar>
            <w:vAlign w:val="bottom"/>
            <w:hideMark/>
          </w:tcPr>
          <w:p w:rsidR="005E0E8C" w:rsidRPr="005E0E8C" w:rsidRDefault="005E0E8C"/>
        </w:tc>
      </w:tr>
      <w:tr w:rsidR="005E0E8C" w:rsidRPr="005E0E8C" w:rsidTr="005E0E8C">
        <w:trPr>
          <w:trHeight w:val="255"/>
        </w:trPr>
        <w:tc>
          <w:tcPr>
            <w:tcW w:w="7161" w:type="dxa"/>
            <w:gridSpan w:val="5"/>
            <w:noWrap/>
            <w:tcMar>
              <w:top w:w="0" w:type="dxa"/>
              <w:left w:w="108" w:type="dxa"/>
              <w:bottom w:w="0" w:type="dxa"/>
              <w:right w:w="108" w:type="dxa"/>
            </w:tcMar>
            <w:vAlign w:val="bottom"/>
            <w:hideMark/>
          </w:tcPr>
          <w:p w:rsidR="005E0E8C" w:rsidRPr="005E0E8C" w:rsidRDefault="005E0E8C">
            <w:pPr>
              <w:rPr>
                <w:rFonts w:ascii="Arial" w:eastAsiaTheme="minorHAnsi" w:hAnsi="Arial" w:cs="Arial"/>
                <w:b/>
                <w:bCs/>
                <w:color w:val="000000"/>
              </w:rPr>
            </w:pPr>
            <w:r w:rsidRPr="005E0E8C">
              <w:rPr>
                <w:rFonts w:ascii="Arial" w:hAnsi="Arial" w:cs="Arial"/>
                <w:b/>
                <w:bCs/>
                <w:color w:val="000000"/>
              </w:rPr>
              <w:t>545 of 553 Precincts Reporting - 99%</w:t>
            </w:r>
          </w:p>
        </w:tc>
      </w:tr>
      <w:tr w:rsidR="005E0E8C" w:rsidRPr="005E0E8C" w:rsidTr="005E0E8C">
        <w:trPr>
          <w:trHeight w:val="255"/>
        </w:trPr>
        <w:tc>
          <w:tcPr>
            <w:tcW w:w="4245" w:type="dxa"/>
            <w:noWrap/>
            <w:tcMar>
              <w:top w:w="0" w:type="dxa"/>
              <w:left w:w="108" w:type="dxa"/>
              <w:bottom w:w="0" w:type="dxa"/>
              <w:right w:w="108" w:type="dxa"/>
            </w:tcMar>
            <w:vAlign w:val="bottom"/>
            <w:hideMark/>
          </w:tcPr>
          <w:p w:rsidR="005E0E8C" w:rsidRPr="005E0E8C" w:rsidRDefault="005E0E8C">
            <w:pPr>
              <w:rPr>
                <w:rFonts w:ascii="Arial" w:eastAsiaTheme="minorHAnsi" w:hAnsi="Arial" w:cs="Arial"/>
                <w:b/>
                <w:bCs/>
                <w:i/>
                <w:iCs/>
                <w:color w:val="000000"/>
              </w:rPr>
            </w:pPr>
            <w:r w:rsidRPr="005E0E8C">
              <w:rPr>
                <w:rFonts w:ascii="Arial" w:hAnsi="Arial" w:cs="Arial"/>
                <w:b/>
                <w:bCs/>
                <w:i/>
                <w:iCs/>
                <w:color w:val="000000"/>
              </w:rPr>
              <w:t>AP has called the race for Boyle</w:t>
            </w:r>
          </w:p>
        </w:tc>
        <w:tc>
          <w:tcPr>
            <w:tcW w:w="1710" w:type="dxa"/>
            <w:gridSpan w:val="2"/>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color w:val="000000"/>
              </w:rPr>
            </w:pPr>
            <w:r w:rsidRPr="005E0E8C">
              <w:rPr>
                <w:rFonts w:ascii="Arial" w:hAnsi="Arial" w:cs="Arial"/>
                <w:b/>
                <w:bCs/>
                <w:color w:val="000000"/>
              </w:rPr>
              <w:t>Total Vote</w:t>
            </w:r>
          </w:p>
        </w:tc>
        <w:tc>
          <w:tcPr>
            <w:tcW w:w="1206" w:type="dxa"/>
            <w:gridSpan w:val="2"/>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color w:val="000000"/>
              </w:rPr>
            </w:pPr>
            <w:r w:rsidRPr="005E0E8C">
              <w:rPr>
                <w:rFonts w:ascii="Arial" w:hAnsi="Arial" w:cs="Arial"/>
                <w:b/>
                <w:bCs/>
                <w:color w:val="000000"/>
              </w:rPr>
              <w:t>% Vote</w:t>
            </w:r>
          </w:p>
        </w:tc>
      </w:tr>
      <w:tr w:rsidR="005E0E8C" w:rsidRPr="005E0E8C" w:rsidTr="005E0E8C">
        <w:trPr>
          <w:trHeight w:val="255"/>
        </w:trPr>
        <w:tc>
          <w:tcPr>
            <w:tcW w:w="4245" w:type="dxa"/>
            <w:shd w:val="clear" w:color="auto" w:fill="DCE6F1"/>
            <w:noWrap/>
            <w:tcMar>
              <w:top w:w="0" w:type="dxa"/>
              <w:left w:w="108" w:type="dxa"/>
              <w:bottom w:w="0" w:type="dxa"/>
              <w:right w:w="108" w:type="dxa"/>
            </w:tcMar>
            <w:vAlign w:val="bottom"/>
            <w:hideMark/>
          </w:tcPr>
          <w:p w:rsidR="005E0E8C" w:rsidRPr="005E0E8C" w:rsidRDefault="005E0E8C">
            <w:pPr>
              <w:rPr>
                <w:rFonts w:ascii="Arial" w:eastAsiaTheme="minorHAnsi" w:hAnsi="Arial" w:cs="Arial"/>
                <w:color w:val="000000"/>
              </w:rPr>
            </w:pPr>
            <w:r w:rsidRPr="005E0E8C">
              <w:rPr>
                <w:rFonts w:ascii="Arial" w:hAnsi="Arial" w:cs="Arial"/>
                <w:color w:val="000000"/>
              </w:rPr>
              <w:t>Boyle, Brendan</w:t>
            </w:r>
          </w:p>
        </w:tc>
        <w:tc>
          <w:tcPr>
            <w:tcW w:w="1710" w:type="dxa"/>
            <w:gridSpan w:val="2"/>
            <w:shd w:val="clear" w:color="auto" w:fill="DCE6F1"/>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i/>
                <w:iCs/>
                <w:color w:val="000000"/>
              </w:rPr>
            </w:pPr>
            <w:r w:rsidRPr="005E0E8C">
              <w:rPr>
                <w:rFonts w:ascii="Arial" w:hAnsi="Arial" w:cs="Arial"/>
                <w:b/>
                <w:bCs/>
                <w:i/>
                <w:iCs/>
                <w:color w:val="000000"/>
              </w:rPr>
              <w:t>24,476</w:t>
            </w:r>
          </w:p>
        </w:tc>
        <w:tc>
          <w:tcPr>
            <w:tcW w:w="1206" w:type="dxa"/>
            <w:gridSpan w:val="2"/>
            <w:shd w:val="clear" w:color="auto" w:fill="DCE6F1"/>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i/>
                <w:iCs/>
                <w:color w:val="000000"/>
              </w:rPr>
            </w:pPr>
            <w:r w:rsidRPr="005E0E8C">
              <w:rPr>
                <w:rFonts w:ascii="Arial" w:hAnsi="Arial" w:cs="Arial"/>
                <w:b/>
                <w:bCs/>
                <w:i/>
                <w:iCs/>
                <w:color w:val="000000"/>
              </w:rPr>
              <w:t>40.56%</w:t>
            </w:r>
          </w:p>
        </w:tc>
      </w:tr>
      <w:tr w:rsidR="005E0E8C" w:rsidRPr="005E0E8C" w:rsidTr="005E0E8C">
        <w:trPr>
          <w:trHeight w:val="255"/>
        </w:trPr>
        <w:tc>
          <w:tcPr>
            <w:tcW w:w="4245" w:type="dxa"/>
            <w:shd w:val="clear" w:color="auto" w:fill="DCE6F1"/>
            <w:noWrap/>
            <w:tcMar>
              <w:top w:w="0" w:type="dxa"/>
              <w:left w:w="108" w:type="dxa"/>
              <w:bottom w:w="0" w:type="dxa"/>
              <w:right w:w="108" w:type="dxa"/>
            </w:tcMar>
            <w:vAlign w:val="bottom"/>
            <w:hideMark/>
          </w:tcPr>
          <w:p w:rsidR="005E0E8C" w:rsidRPr="005E0E8C" w:rsidRDefault="005E0E8C">
            <w:pPr>
              <w:rPr>
                <w:rFonts w:ascii="Arial" w:eastAsiaTheme="minorHAnsi" w:hAnsi="Arial" w:cs="Arial"/>
                <w:color w:val="000000"/>
              </w:rPr>
            </w:pPr>
            <w:proofErr w:type="spellStart"/>
            <w:r w:rsidRPr="005E0E8C">
              <w:rPr>
                <w:rFonts w:ascii="Arial" w:hAnsi="Arial" w:cs="Arial"/>
                <w:color w:val="000000"/>
              </w:rPr>
              <w:t>Margolies</w:t>
            </w:r>
            <w:proofErr w:type="spellEnd"/>
            <w:r w:rsidRPr="005E0E8C">
              <w:rPr>
                <w:rFonts w:ascii="Arial" w:hAnsi="Arial" w:cs="Arial"/>
                <w:color w:val="000000"/>
              </w:rPr>
              <w:t>, Marjorie</w:t>
            </w:r>
          </w:p>
        </w:tc>
        <w:tc>
          <w:tcPr>
            <w:tcW w:w="1710" w:type="dxa"/>
            <w:gridSpan w:val="2"/>
            <w:shd w:val="clear" w:color="auto" w:fill="DCE6F1"/>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i/>
                <w:iCs/>
                <w:color w:val="000000"/>
              </w:rPr>
            </w:pPr>
            <w:r w:rsidRPr="005E0E8C">
              <w:rPr>
                <w:rFonts w:ascii="Arial" w:hAnsi="Arial" w:cs="Arial"/>
                <w:b/>
                <w:bCs/>
                <w:i/>
                <w:iCs/>
                <w:color w:val="000000"/>
              </w:rPr>
              <w:t>16,506</w:t>
            </w:r>
          </w:p>
        </w:tc>
        <w:tc>
          <w:tcPr>
            <w:tcW w:w="1206" w:type="dxa"/>
            <w:gridSpan w:val="2"/>
            <w:shd w:val="clear" w:color="auto" w:fill="DCE6F1"/>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i/>
                <w:iCs/>
                <w:color w:val="000000"/>
              </w:rPr>
            </w:pPr>
            <w:r w:rsidRPr="005E0E8C">
              <w:rPr>
                <w:rFonts w:ascii="Arial" w:hAnsi="Arial" w:cs="Arial"/>
                <w:b/>
                <w:bCs/>
                <w:i/>
                <w:iCs/>
                <w:color w:val="000000"/>
              </w:rPr>
              <w:t>27.35%</w:t>
            </w:r>
          </w:p>
        </w:tc>
      </w:tr>
      <w:tr w:rsidR="005E0E8C" w:rsidRPr="005E0E8C" w:rsidTr="005E0E8C">
        <w:trPr>
          <w:trHeight w:val="255"/>
        </w:trPr>
        <w:tc>
          <w:tcPr>
            <w:tcW w:w="4245" w:type="dxa"/>
            <w:shd w:val="clear" w:color="auto" w:fill="DCE6F1"/>
            <w:noWrap/>
            <w:tcMar>
              <w:top w:w="0" w:type="dxa"/>
              <w:left w:w="108" w:type="dxa"/>
              <w:bottom w:w="0" w:type="dxa"/>
              <w:right w:w="108" w:type="dxa"/>
            </w:tcMar>
            <w:vAlign w:val="bottom"/>
            <w:hideMark/>
          </w:tcPr>
          <w:p w:rsidR="005E0E8C" w:rsidRPr="005E0E8C" w:rsidRDefault="005E0E8C">
            <w:pPr>
              <w:rPr>
                <w:rFonts w:ascii="Arial" w:eastAsiaTheme="minorHAnsi" w:hAnsi="Arial" w:cs="Arial"/>
                <w:color w:val="000000"/>
              </w:rPr>
            </w:pPr>
            <w:r w:rsidRPr="005E0E8C">
              <w:rPr>
                <w:rFonts w:ascii="Arial" w:hAnsi="Arial" w:cs="Arial"/>
                <w:color w:val="000000"/>
              </w:rPr>
              <w:t xml:space="preserve">Leach, </w:t>
            </w:r>
            <w:proofErr w:type="spellStart"/>
            <w:r w:rsidRPr="005E0E8C">
              <w:rPr>
                <w:rFonts w:ascii="Arial" w:hAnsi="Arial" w:cs="Arial"/>
                <w:color w:val="000000"/>
              </w:rPr>
              <w:t>Daylin</w:t>
            </w:r>
            <w:proofErr w:type="spellEnd"/>
          </w:p>
        </w:tc>
        <w:tc>
          <w:tcPr>
            <w:tcW w:w="1710" w:type="dxa"/>
            <w:gridSpan w:val="2"/>
            <w:shd w:val="clear" w:color="auto" w:fill="DCE6F1"/>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i/>
                <w:iCs/>
                <w:color w:val="000000"/>
              </w:rPr>
            </w:pPr>
            <w:r w:rsidRPr="005E0E8C">
              <w:rPr>
                <w:rFonts w:ascii="Arial" w:hAnsi="Arial" w:cs="Arial"/>
                <w:b/>
                <w:bCs/>
                <w:i/>
                <w:iCs/>
                <w:color w:val="000000"/>
              </w:rPr>
              <w:t>10,066</w:t>
            </w:r>
          </w:p>
        </w:tc>
        <w:tc>
          <w:tcPr>
            <w:tcW w:w="1206" w:type="dxa"/>
            <w:gridSpan w:val="2"/>
            <w:shd w:val="clear" w:color="auto" w:fill="DCE6F1"/>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i/>
                <w:iCs/>
                <w:color w:val="000000"/>
              </w:rPr>
            </w:pPr>
            <w:r w:rsidRPr="005E0E8C">
              <w:rPr>
                <w:rFonts w:ascii="Arial" w:hAnsi="Arial" w:cs="Arial"/>
                <w:b/>
                <w:bCs/>
                <w:i/>
                <w:iCs/>
                <w:color w:val="000000"/>
              </w:rPr>
              <w:t>16.68%</w:t>
            </w:r>
          </w:p>
        </w:tc>
      </w:tr>
      <w:tr w:rsidR="005E0E8C" w:rsidRPr="005E0E8C" w:rsidTr="005E0E8C">
        <w:trPr>
          <w:trHeight w:val="255"/>
        </w:trPr>
        <w:tc>
          <w:tcPr>
            <w:tcW w:w="4245" w:type="dxa"/>
            <w:shd w:val="clear" w:color="auto" w:fill="DCE6F1"/>
            <w:noWrap/>
            <w:tcMar>
              <w:top w:w="0" w:type="dxa"/>
              <w:left w:w="108" w:type="dxa"/>
              <w:bottom w:w="0" w:type="dxa"/>
              <w:right w:w="108" w:type="dxa"/>
            </w:tcMar>
            <w:vAlign w:val="bottom"/>
            <w:hideMark/>
          </w:tcPr>
          <w:p w:rsidR="005E0E8C" w:rsidRPr="005E0E8C" w:rsidRDefault="005E0E8C">
            <w:pPr>
              <w:rPr>
                <w:rFonts w:ascii="Arial" w:eastAsiaTheme="minorHAnsi" w:hAnsi="Arial" w:cs="Arial"/>
                <w:color w:val="000000"/>
              </w:rPr>
            </w:pPr>
            <w:proofErr w:type="spellStart"/>
            <w:r w:rsidRPr="005E0E8C">
              <w:rPr>
                <w:rFonts w:ascii="Arial" w:hAnsi="Arial" w:cs="Arial"/>
                <w:color w:val="000000"/>
              </w:rPr>
              <w:t>Arkoosh</w:t>
            </w:r>
            <w:proofErr w:type="spellEnd"/>
            <w:r w:rsidRPr="005E0E8C">
              <w:rPr>
                <w:rFonts w:ascii="Arial" w:hAnsi="Arial" w:cs="Arial"/>
                <w:color w:val="000000"/>
              </w:rPr>
              <w:t>, Val</w:t>
            </w:r>
          </w:p>
        </w:tc>
        <w:tc>
          <w:tcPr>
            <w:tcW w:w="1710" w:type="dxa"/>
            <w:gridSpan w:val="2"/>
            <w:shd w:val="clear" w:color="auto" w:fill="DCE6F1"/>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i/>
                <w:iCs/>
                <w:color w:val="000000"/>
              </w:rPr>
            </w:pPr>
            <w:r w:rsidRPr="005E0E8C">
              <w:rPr>
                <w:rFonts w:ascii="Arial" w:hAnsi="Arial" w:cs="Arial"/>
                <w:b/>
                <w:bCs/>
                <w:i/>
                <w:iCs/>
                <w:color w:val="000000"/>
              </w:rPr>
              <w:t>9,299</w:t>
            </w:r>
          </w:p>
        </w:tc>
        <w:tc>
          <w:tcPr>
            <w:tcW w:w="1206" w:type="dxa"/>
            <w:gridSpan w:val="2"/>
            <w:shd w:val="clear" w:color="auto" w:fill="DCE6F1"/>
            <w:noWrap/>
            <w:tcMar>
              <w:top w:w="0" w:type="dxa"/>
              <w:left w:w="108" w:type="dxa"/>
              <w:bottom w:w="0" w:type="dxa"/>
              <w:right w:w="108" w:type="dxa"/>
            </w:tcMar>
            <w:vAlign w:val="bottom"/>
            <w:hideMark/>
          </w:tcPr>
          <w:p w:rsidR="005E0E8C" w:rsidRPr="005E0E8C" w:rsidRDefault="005E0E8C">
            <w:pPr>
              <w:jc w:val="center"/>
              <w:rPr>
                <w:rFonts w:ascii="Arial" w:eastAsiaTheme="minorHAnsi" w:hAnsi="Arial" w:cs="Arial"/>
                <w:b/>
                <w:bCs/>
                <w:i/>
                <w:iCs/>
                <w:color w:val="000000"/>
              </w:rPr>
            </w:pPr>
            <w:r w:rsidRPr="005E0E8C">
              <w:rPr>
                <w:rFonts w:ascii="Arial" w:hAnsi="Arial" w:cs="Arial"/>
                <w:b/>
                <w:bCs/>
                <w:i/>
                <w:iCs/>
                <w:color w:val="000000"/>
              </w:rPr>
              <w:t>15.41%</w:t>
            </w:r>
          </w:p>
        </w:tc>
      </w:tr>
    </w:tbl>
    <w:p w:rsidR="005E0E8C" w:rsidRDefault="005E0E8C" w:rsidP="005E5B87">
      <w:pPr>
        <w:rPr>
          <w:iCs/>
        </w:rPr>
      </w:pPr>
    </w:p>
    <w:p w:rsidR="00666D48" w:rsidRDefault="00666D48" w:rsidP="00666D48">
      <w:pPr>
        <w:rPr>
          <w:b/>
          <w:sz w:val="22"/>
          <w:szCs w:val="22"/>
          <w:u w:val="single"/>
        </w:rPr>
      </w:pPr>
    </w:p>
    <w:p w:rsidR="00AA51F3" w:rsidRPr="00FC6272" w:rsidRDefault="00AA51F3" w:rsidP="00666D48">
      <w:pPr>
        <w:rPr>
          <w:b/>
          <w:sz w:val="22"/>
          <w:szCs w:val="22"/>
          <w:u w:val="single"/>
        </w:rPr>
      </w:pPr>
    </w:p>
    <w:p w:rsidR="009158B5" w:rsidRPr="0011753A" w:rsidRDefault="009A214E" w:rsidP="009158B5">
      <w:pPr>
        <w:rPr>
          <w:b/>
        </w:rPr>
      </w:pPr>
      <w:r w:rsidRPr="0011753A">
        <w:rPr>
          <w:b/>
        </w:rPr>
        <w:t xml:space="preserve">Background: </w:t>
      </w:r>
    </w:p>
    <w:p w:rsidR="00341EFF" w:rsidRPr="005E5B87" w:rsidRDefault="0011753A" w:rsidP="00341EFF">
      <w:r>
        <w:rPr>
          <w:bCs/>
        </w:rPr>
        <w:t>Brendan</w:t>
      </w:r>
      <w:r w:rsidR="009A214E">
        <w:rPr>
          <w:bCs/>
        </w:rPr>
        <w:t xml:space="preserve"> is </w:t>
      </w:r>
      <w:r w:rsidR="005E0E8C">
        <w:rPr>
          <w:bCs/>
        </w:rPr>
        <w:t xml:space="preserve">the Democratic </w:t>
      </w:r>
      <w:r>
        <w:rPr>
          <w:bCs/>
        </w:rPr>
        <w:t>candidate for the PA-13</w:t>
      </w:r>
      <w:r w:rsidR="009A214E">
        <w:rPr>
          <w:bCs/>
        </w:rPr>
        <w:t xml:space="preserve"> congressional seat previously held by </w:t>
      </w:r>
      <w:r>
        <w:rPr>
          <w:bCs/>
        </w:rPr>
        <w:t xml:space="preserve">Hon. Allyson Schwartz. </w:t>
      </w:r>
      <w:r w:rsidR="009A214E">
        <w:rPr>
          <w:bCs/>
        </w:rPr>
        <w:t xml:space="preserve"> </w:t>
      </w:r>
    </w:p>
    <w:p w:rsidR="00D90053" w:rsidRDefault="00D90053" w:rsidP="00D90053">
      <w:pPr>
        <w:pStyle w:val="NormalWeb"/>
      </w:pPr>
      <w:r w:rsidRPr="00D90053">
        <w:rPr>
          <w:b/>
        </w:rPr>
        <w:t>Bio:</w:t>
      </w:r>
      <w:r>
        <w:rPr>
          <w:b/>
          <w:u w:val="single"/>
        </w:rPr>
        <w:t xml:space="preserve"> </w:t>
      </w:r>
      <w:r>
        <w:t xml:space="preserve">Born and raised in a Philadelphia </w:t>
      </w:r>
      <w:r w:rsidR="005E0E8C">
        <w:t>row home</w:t>
      </w:r>
      <w:r>
        <w:t>, Brendan Boyle worked hard to achieve the American Dream.</w:t>
      </w:r>
    </w:p>
    <w:p w:rsidR="00D90053" w:rsidRDefault="00D90053" w:rsidP="00D90053">
      <w:pPr>
        <w:pStyle w:val="NormalWeb"/>
      </w:pPr>
      <w:r>
        <w:t xml:space="preserve">Brendan learned the value of hard work from his father, a SEPTA maintenance custodian who emigrated from Ireland at the age of 19, and his mother, a school crossing guard. Brendan was the first in his family to attend college and received a scholarship to attend the University </w:t>
      </w:r>
      <w:proofErr w:type="gramStart"/>
      <w:r>
        <w:t>of</w:t>
      </w:r>
      <w:proofErr w:type="gramEnd"/>
      <w:r>
        <w:t xml:space="preserve"> Notre Dame.</w:t>
      </w:r>
    </w:p>
    <w:p w:rsidR="00D90053" w:rsidRDefault="00D90053" w:rsidP="00D90053">
      <w:pPr>
        <w:pStyle w:val="NormalWeb"/>
      </w:pPr>
      <w:r>
        <w:t xml:space="preserve">While at Notre Dame, Brendan worked as a sportscaster announcing both Notre Dame </w:t>
      </w:r>
      <w:proofErr w:type="gramStart"/>
      <w:r>
        <w:t>football</w:t>
      </w:r>
      <w:proofErr w:type="gramEnd"/>
      <w:r>
        <w:t xml:space="preserve"> and basketball games on 640 WVFI-AM. Brendan would later earn his Master’s Degree in public policy from the Harvard University John F. Kennedy School of Government. He is married to Jennifer, a Montgomery County public school teacher, who just gave birth to their daughter Abigail.</w:t>
      </w:r>
    </w:p>
    <w:p w:rsidR="00D90053" w:rsidRDefault="00D90053" w:rsidP="00D90053">
      <w:pPr>
        <w:pStyle w:val="NormalWeb"/>
      </w:pPr>
      <w:r>
        <w:t>Brendan was elected to the PA State Legislature in 2008 and became the first Democrat ever elected to his legislative district. Since being sworn into office in 2009, Brendan has built an impressive legislative record in education, health care, government reform, and economic development.</w:t>
      </w:r>
    </w:p>
    <w:p w:rsidR="00D90053" w:rsidRDefault="00D90053" w:rsidP="00D90053">
      <w:pPr>
        <w:pStyle w:val="NormalWeb"/>
      </w:pPr>
      <w:r>
        <w:lastRenderedPageBreak/>
        <w:t>Brendan has never forgotten who he is or where he comes from. He has been a strong advocate for the middle class and is very proud of his 100% pro-labor voting record. Brendan has also been an instrumental voice in Harrisburg for education reform, criminal justice reform, and protecting victims of domestic violence.</w:t>
      </w:r>
    </w:p>
    <w:p w:rsidR="00D90053" w:rsidRDefault="00D90053" w:rsidP="00D90053">
      <w:pPr>
        <w:pStyle w:val="NormalWeb"/>
      </w:pPr>
      <w:r>
        <w:t>______________________________________________________________________________</w:t>
      </w:r>
    </w:p>
    <w:p w:rsidR="00D90053" w:rsidRPr="005E0E8C" w:rsidRDefault="00D90053" w:rsidP="00D90053">
      <w:pPr>
        <w:rPr>
          <w:b/>
          <w:bCs/>
        </w:rPr>
      </w:pPr>
      <w:r w:rsidRPr="005E0E8C">
        <w:rPr>
          <w:b/>
          <w:bCs/>
        </w:rPr>
        <w:t>PA Governor Candidate Hon. Allyson Schwartz</w:t>
      </w:r>
    </w:p>
    <w:p w:rsidR="00D90053" w:rsidRPr="005E0E8C" w:rsidRDefault="00D90053" w:rsidP="00D90053">
      <w:pPr>
        <w:rPr>
          <w:bCs/>
        </w:rPr>
      </w:pPr>
      <w:r w:rsidRPr="005E0E8C">
        <w:rPr>
          <w:b/>
          <w:bCs/>
        </w:rPr>
        <w:t xml:space="preserve">Spouse: </w:t>
      </w:r>
      <w:r w:rsidR="00E02CF7" w:rsidRPr="005E0E8C">
        <w:rPr>
          <w:bCs/>
        </w:rPr>
        <w:t>Dr. David Schwartz</w:t>
      </w:r>
    </w:p>
    <w:p w:rsidR="00D90053" w:rsidRPr="005E0E8C" w:rsidRDefault="00E02CF7" w:rsidP="00D90053">
      <w:pPr>
        <w:rPr>
          <w:iCs/>
        </w:rPr>
      </w:pPr>
      <w:r w:rsidRPr="005E0E8C">
        <w:rPr>
          <w:iCs/>
        </w:rPr>
        <w:t xml:space="preserve">Allyson </w:t>
      </w:r>
      <w:r w:rsidR="00D90053" w:rsidRPr="005E0E8C">
        <w:rPr>
          <w:iCs/>
        </w:rPr>
        <w:t xml:space="preserve">Cell Phone: </w:t>
      </w:r>
      <w:r w:rsidRPr="005E0E8C">
        <w:rPr>
          <w:iCs/>
        </w:rPr>
        <w:t>215-205-6080</w:t>
      </w:r>
    </w:p>
    <w:p w:rsidR="00D90053" w:rsidRPr="005E0E8C" w:rsidRDefault="005E0E8C" w:rsidP="00D90053">
      <w:pPr>
        <w:pStyle w:val="NormalWeb"/>
        <w:rPr>
          <w:b/>
          <w:u w:val="single"/>
        </w:rPr>
      </w:pPr>
      <w:r w:rsidRPr="005E0E8C">
        <w:rPr>
          <w:b/>
          <w:u w:val="single"/>
        </w:rPr>
        <w:t xml:space="preserve">Rep. Schwartz lost the Democratic primary for PA Governor yesterday. </w:t>
      </w:r>
    </w:p>
    <w:p w:rsidR="005E0E8C" w:rsidRDefault="005E0E8C" w:rsidP="005E0E8C">
      <w:r>
        <w:t>With 99.6% reporting:</w:t>
      </w:r>
    </w:p>
    <w:p w:rsidR="005E0E8C" w:rsidRDefault="005E0E8C" w:rsidP="005E0E8C"/>
    <w:p w:rsidR="005E0E8C" w:rsidRDefault="005E0E8C" w:rsidP="005E0E8C">
      <w:r>
        <w:t xml:space="preserve">Tom Wolf – </w:t>
      </w:r>
      <w:r>
        <w:tab/>
      </w:r>
      <w:r>
        <w:tab/>
        <w:t>57.9%</w:t>
      </w:r>
    </w:p>
    <w:p w:rsidR="005E0E8C" w:rsidRDefault="005E0E8C" w:rsidP="005E0E8C">
      <w:r>
        <w:t xml:space="preserve">Allyson Schwartz </w:t>
      </w:r>
      <w:r>
        <w:tab/>
        <w:t>17.6%</w:t>
      </w:r>
    </w:p>
    <w:p w:rsidR="005E0E8C" w:rsidRDefault="005E0E8C" w:rsidP="005E0E8C">
      <w:r>
        <w:t xml:space="preserve">Rob McCord </w:t>
      </w:r>
      <w:r>
        <w:tab/>
      </w:r>
      <w:r>
        <w:tab/>
        <w:t>16.9%</w:t>
      </w:r>
    </w:p>
    <w:p w:rsidR="0011753A" w:rsidRDefault="005E0E8C" w:rsidP="002962B3">
      <w:pPr>
        <w:sectPr w:rsidR="0011753A" w:rsidSect="00341EFF">
          <w:footerReference w:type="default" r:id="rId8"/>
          <w:pgSz w:w="12240" w:h="15840"/>
          <w:pgMar w:top="360" w:right="1440" w:bottom="1440" w:left="1440" w:header="720" w:footer="720" w:gutter="0"/>
          <w:cols w:space="720"/>
          <w:docGrid w:linePitch="360"/>
        </w:sectPr>
      </w:pPr>
      <w:r>
        <w:t xml:space="preserve">Katie </w:t>
      </w:r>
      <w:proofErr w:type="spellStart"/>
      <w:r>
        <w:t>McGinty</w:t>
      </w:r>
      <w:proofErr w:type="spellEnd"/>
      <w:r>
        <w:t xml:space="preserve"> </w:t>
      </w:r>
      <w:r>
        <w:tab/>
        <w:t>7.7%</w:t>
      </w:r>
    </w:p>
    <w:p w:rsidR="006273BB" w:rsidRPr="00E22854" w:rsidRDefault="006273BB" w:rsidP="002962B3">
      <w:pPr>
        <w:tabs>
          <w:tab w:val="left" w:pos="5250"/>
        </w:tabs>
        <w:rPr>
          <w:b/>
          <w:color w:val="000000"/>
          <w:sz w:val="28"/>
          <w:szCs w:val="28"/>
        </w:rPr>
      </w:pPr>
    </w:p>
    <w:sectPr w:rsidR="006273BB" w:rsidRPr="00E22854" w:rsidSect="002962B3">
      <w:pgSz w:w="12240" w:h="15840"/>
      <w:pgMar w:top="63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1F3" w:rsidRDefault="00AA51F3" w:rsidP="00D32EB8">
      <w:r>
        <w:separator/>
      </w:r>
    </w:p>
  </w:endnote>
  <w:endnote w:type="continuationSeparator" w:id="0">
    <w:p w:rsidR="00AA51F3" w:rsidRDefault="00AA51F3" w:rsidP="00D32E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283546"/>
      <w:docPartObj>
        <w:docPartGallery w:val="Page Numbers (Bottom of Page)"/>
        <w:docPartUnique/>
      </w:docPartObj>
    </w:sdtPr>
    <w:sdtContent>
      <w:p w:rsidR="00AA51F3" w:rsidRDefault="00AA51F3">
        <w:pPr>
          <w:pStyle w:val="Footer"/>
          <w:jc w:val="right"/>
        </w:pPr>
        <w:fldSimple w:instr=" PAGE   \* MERGEFORMAT ">
          <w:r w:rsidR="007C2DB3">
            <w:rPr>
              <w:noProof/>
            </w:rPr>
            <w:t>1</w:t>
          </w:r>
        </w:fldSimple>
      </w:p>
    </w:sdtContent>
  </w:sdt>
  <w:p w:rsidR="00AA51F3" w:rsidRDefault="00AA51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1F3" w:rsidRDefault="00AA51F3" w:rsidP="00D32EB8">
      <w:r>
        <w:separator/>
      </w:r>
    </w:p>
  </w:footnote>
  <w:footnote w:type="continuationSeparator" w:id="0">
    <w:p w:rsidR="00AA51F3" w:rsidRDefault="00AA51F3" w:rsidP="00D32E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3E1D"/>
    <w:multiLevelType w:val="hybridMultilevel"/>
    <w:tmpl w:val="9F6E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66F3E"/>
    <w:multiLevelType w:val="hybridMultilevel"/>
    <w:tmpl w:val="F82C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4785D"/>
    <w:multiLevelType w:val="hybridMultilevel"/>
    <w:tmpl w:val="8538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D5954"/>
    <w:multiLevelType w:val="hybridMultilevel"/>
    <w:tmpl w:val="570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03AA5"/>
    <w:multiLevelType w:val="hybridMultilevel"/>
    <w:tmpl w:val="26E6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04F48"/>
    <w:multiLevelType w:val="hybridMultilevel"/>
    <w:tmpl w:val="54BE94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AAD1A5E"/>
    <w:multiLevelType w:val="hybridMultilevel"/>
    <w:tmpl w:val="6AE6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66D48"/>
    <w:rsid w:val="000173A3"/>
    <w:rsid w:val="00031837"/>
    <w:rsid w:val="0004196E"/>
    <w:rsid w:val="000662B4"/>
    <w:rsid w:val="0007790D"/>
    <w:rsid w:val="000909E3"/>
    <w:rsid w:val="000A22A7"/>
    <w:rsid w:val="000B59BD"/>
    <w:rsid w:val="000D59BF"/>
    <w:rsid w:val="0011753A"/>
    <w:rsid w:val="00140F2C"/>
    <w:rsid w:val="0015701F"/>
    <w:rsid w:val="0017313E"/>
    <w:rsid w:val="001909AE"/>
    <w:rsid w:val="00191CE2"/>
    <w:rsid w:val="00192B89"/>
    <w:rsid w:val="001D4487"/>
    <w:rsid w:val="002027EF"/>
    <w:rsid w:val="00230D52"/>
    <w:rsid w:val="00232AC1"/>
    <w:rsid w:val="00234A55"/>
    <w:rsid w:val="00236169"/>
    <w:rsid w:val="00287A5E"/>
    <w:rsid w:val="002962B3"/>
    <w:rsid w:val="00304A1D"/>
    <w:rsid w:val="00325FEE"/>
    <w:rsid w:val="00333B35"/>
    <w:rsid w:val="00341EFF"/>
    <w:rsid w:val="00376BCD"/>
    <w:rsid w:val="00395650"/>
    <w:rsid w:val="003A1952"/>
    <w:rsid w:val="003B5635"/>
    <w:rsid w:val="003B7E97"/>
    <w:rsid w:val="003C4048"/>
    <w:rsid w:val="003E5E6F"/>
    <w:rsid w:val="003F3854"/>
    <w:rsid w:val="00420D15"/>
    <w:rsid w:val="004411F9"/>
    <w:rsid w:val="004A58B3"/>
    <w:rsid w:val="004D3B4C"/>
    <w:rsid w:val="004F07E4"/>
    <w:rsid w:val="0050243C"/>
    <w:rsid w:val="00510DFD"/>
    <w:rsid w:val="00520D3E"/>
    <w:rsid w:val="00547CE8"/>
    <w:rsid w:val="005751B2"/>
    <w:rsid w:val="005C3C3D"/>
    <w:rsid w:val="005D5888"/>
    <w:rsid w:val="005E0E8C"/>
    <w:rsid w:val="005E5B87"/>
    <w:rsid w:val="005F28AA"/>
    <w:rsid w:val="00607A24"/>
    <w:rsid w:val="006175F1"/>
    <w:rsid w:val="00622A3F"/>
    <w:rsid w:val="006273BB"/>
    <w:rsid w:val="006339CD"/>
    <w:rsid w:val="00634A3E"/>
    <w:rsid w:val="00653582"/>
    <w:rsid w:val="00666D48"/>
    <w:rsid w:val="006A0AC1"/>
    <w:rsid w:val="006C4F67"/>
    <w:rsid w:val="006D7567"/>
    <w:rsid w:val="006F4D10"/>
    <w:rsid w:val="00700F78"/>
    <w:rsid w:val="00711364"/>
    <w:rsid w:val="00735B52"/>
    <w:rsid w:val="00745F31"/>
    <w:rsid w:val="00746B0D"/>
    <w:rsid w:val="00776AA2"/>
    <w:rsid w:val="0078534B"/>
    <w:rsid w:val="007C2DB3"/>
    <w:rsid w:val="0084492C"/>
    <w:rsid w:val="00860F57"/>
    <w:rsid w:val="008944D8"/>
    <w:rsid w:val="008A6874"/>
    <w:rsid w:val="008C32FF"/>
    <w:rsid w:val="009158B5"/>
    <w:rsid w:val="009162D4"/>
    <w:rsid w:val="009A214E"/>
    <w:rsid w:val="009B4A1F"/>
    <w:rsid w:val="009C1699"/>
    <w:rsid w:val="009D3CC2"/>
    <w:rsid w:val="009E140C"/>
    <w:rsid w:val="009E7F68"/>
    <w:rsid w:val="00A02265"/>
    <w:rsid w:val="00A34925"/>
    <w:rsid w:val="00A8658C"/>
    <w:rsid w:val="00A87216"/>
    <w:rsid w:val="00A90A1A"/>
    <w:rsid w:val="00A96FE3"/>
    <w:rsid w:val="00AA51F3"/>
    <w:rsid w:val="00AC0B16"/>
    <w:rsid w:val="00B40AD0"/>
    <w:rsid w:val="00BB370F"/>
    <w:rsid w:val="00BD37F4"/>
    <w:rsid w:val="00C0076D"/>
    <w:rsid w:val="00C06DBC"/>
    <w:rsid w:val="00C342F2"/>
    <w:rsid w:val="00C469D3"/>
    <w:rsid w:val="00C51DD2"/>
    <w:rsid w:val="00C94E5E"/>
    <w:rsid w:val="00C97999"/>
    <w:rsid w:val="00CA4FEF"/>
    <w:rsid w:val="00CC1599"/>
    <w:rsid w:val="00CD46E1"/>
    <w:rsid w:val="00D005C1"/>
    <w:rsid w:val="00D12CF2"/>
    <w:rsid w:val="00D15353"/>
    <w:rsid w:val="00D31C18"/>
    <w:rsid w:val="00D32EB8"/>
    <w:rsid w:val="00D50084"/>
    <w:rsid w:val="00D56C8F"/>
    <w:rsid w:val="00D60C3D"/>
    <w:rsid w:val="00D646F6"/>
    <w:rsid w:val="00D76265"/>
    <w:rsid w:val="00D90053"/>
    <w:rsid w:val="00D932EB"/>
    <w:rsid w:val="00DE08E7"/>
    <w:rsid w:val="00DE1FB8"/>
    <w:rsid w:val="00DF386E"/>
    <w:rsid w:val="00E02CF7"/>
    <w:rsid w:val="00E05875"/>
    <w:rsid w:val="00E22854"/>
    <w:rsid w:val="00E32E00"/>
    <w:rsid w:val="00E333ED"/>
    <w:rsid w:val="00E4219A"/>
    <w:rsid w:val="00E93285"/>
    <w:rsid w:val="00EA4F3F"/>
    <w:rsid w:val="00EB7970"/>
    <w:rsid w:val="00EC7446"/>
    <w:rsid w:val="00EE3B65"/>
    <w:rsid w:val="00F2500E"/>
    <w:rsid w:val="00F3178B"/>
    <w:rsid w:val="00F35C01"/>
    <w:rsid w:val="00F746F5"/>
    <w:rsid w:val="00F80B2B"/>
    <w:rsid w:val="00FC6272"/>
    <w:rsid w:val="00FE2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272"/>
    <w:rPr>
      <w:color w:val="0000FF"/>
      <w:u w:val="single"/>
    </w:rPr>
  </w:style>
  <w:style w:type="paragraph" w:styleId="NormalWeb">
    <w:name w:val="Normal (Web)"/>
    <w:basedOn w:val="Normal"/>
    <w:uiPriority w:val="99"/>
    <w:semiHidden/>
    <w:unhideWhenUsed/>
    <w:rsid w:val="00FC6272"/>
    <w:pPr>
      <w:spacing w:before="100" w:beforeAutospacing="1" w:after="100" w:afterAutospacing="1"/>
    </w:pPr>
  </w:style>
  <w:style w:type="character" w:styleId="Strong">
    <w:name w:val="Strong"/>
    <w:basedOn w:val="DefaultParagraphFont"/>
    <w:qFormat/>
    <w:rsid w:val="00C06DBC"/>
    <w:rPr>
      <w:b/>
      <w:bCs/>
    </w:rPr>
  </w:style>
  <w:style w:type="paragraph" w:styleId="ListParagraph">
    <w:name w:val="List Paragraph"/>
    <w:basedOn w:val="Normal"/>
    <w:uiPriority w:val="34"/>
    <w:qFormat/>
    <w:rsid w:val="00860F57"/>
    <w:pPr>
      <w:ind w:left="720"/>
      <w:contextualSpacing/>
    </w:pPr>
  </w:style>
  <w:style w:type="paragraph" w:styleId="Header">
    <w:name w:val="header"/>
    <w:basedOn w:val="Normal"/>
    <w:link w:val="HeaderChar"/>
    <w:uiPriority w:val="99"/>
    <w:unhideWhenUsed/>
    <w:rsid w:val="00D32EB8"/>
    <w:pPr>
      <w:tabs>
        <w:tab w:val="center" w:pos="4680"/>
        <w:tab w:val="right" w:pos="9360"/>
      </w:tabs>
    </w:pPr>
  </w:style>
  <w:style w:type="character" w:customStyle="1" w:styleId="HeaderChar">
    <w:name w:val="Header Char"/>
    <w:basedOn w:val="DefaultParagraphFont"/>
    <w:link w:val="Header"/>
    <w:uiPriority w:val="99"/>
    <w:rsid w:val="00D32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EB8"/>
    <w:pPr>
      <w:tabs>
        <w:tab w:val="center" w:pos="4680"/>
        <w:tab w:val="right" w:pos="9360"/>
      </w:tabs>
    </w:pPr>
  </w:style>
  <w:style w:type="character" w:customStyle="1" w:styleId="FooterChar">
    <w:name w:val="Footer Char"/>
    <w:basedOn w:val="DefaultParagraphFont"/>
    <w:link w:val="Footer"/>
    <w:uiPriority w:val="99"/>
    <w:rsid w:val="00D32EB8"/>
    <w:rPr>
      <w:rFonts w:ascii="Times New Roman" w:eastAsia="Times New Roman" w:hAnsi="Times New Roman" w:cs="Times New Roman"/>
      <w:sz w:val="24"/>
      <w:szCs w:val="24"/>
    </w:rPr>
  </w:style>
  <w:style w:type="paragraph" w:styleId="NoSpacing">
    <w:name w:val="No Spacing"/>
    <w:basedOn w:val="Normal"/>
    <w:uiPriority w:val="1"/>
    <w:qFormat/>
    <w:rsid w:val="006273BB"/>
    <w:pPr>
      <w:spacing w:before="100" w:beforeAutospacing="1" w:after="100" w:afterAutospacing="1"/>
    </w:pPr>
  </w:style>
  <w:style w:type="character" w:customStyle="1" w:styleId="apple-converted-space">
    <w:name w:val="apple-converted-space"/>
    <w:basedOn w:val="DefaultParagraphFont"/>
    <w:rsid w:val="006273BB"/>
  </w:style>
  <w:style w:type="paragraph" w:styleId="Subtitle">
    <w:name w:val="Subtitle"/>
    <w:basedOn w:val="Normal"/>
    <w:link w:val="SubtitleChar"/>
    <w:uiPriority w:val="11"/>
    <w:qFormat/>
    <w:rsid w:val="009158B5"/>
    <w:rPr>
      <w:b/>
      <w:bCs/>
      <w:u w:val="single"/>
    </w:rPr>
  </w:style>
  <w:style w:type="character" w:customStyle="1" w:styleId="SubtitleChar">
    <w:name w:val="Subtitle Char"/>
    <w:basedOn w:val="DefaultParagraphFont"/>
    <w:link w:val="Subtitle"/>
    <w:uiPriority w:val="11"/>
    <w:rsid w:val="009158B5"/>
    <w:rPr>
      <w:rFonts w:ascii="Times New Roman" w:eastAsia="Times New Roman" w:hAnsi="Times New Roman" w:cs="Times New Roman"/>
      <w:b/>
      <w:bCs/>
      <w:sz w:val="24"/>
      <w:szCs w:val="24"/>
      <w:u w:val="single"/>
    </w:rPr>
  </w:style>
  <w:style w:type="paragraph" w:customStyle="1" w:styleId="DocumentLabel">
    <w:name w:val="Document Label"/>
    <w:next w:val="Normal"/>
    <w:rsid w:val="005E5B8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5E5B87"/>
    <w:rPr>
      <w:rFonts w:ascii="Tahoma" w:hAnsi="Tahoma" w:cs="Tahoma"/>
      <w:sz w:val="16"/>
      <w:szCs w:val="16"/>
    </w:rPr>
  </w:style>
  <w:style w:type="character" w:customStyle="1" w:styleId="BalloonTextChar">
    <w:name w:val="Balloon Text Char"/>
    <w:basedOn w:val="DefaultParagraphFont"/>
    <w:link w:val="BalloonText"/>
    <w:uiPriority w:val="99"/>
    <w:semiHidden/>
    <w:rsid w:val="005E5B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272"/>
    <w:rPr>
      <w:color w:val="0000FF"/>
      <w:u w:val="single"/>
    </w:rPr>
  </w:style>
  <w:style w:type="paragraph" w:styleId="NormalWeb">
    <w:name w:val="Normal (Web)"/>
    <w:basedOn w:val="Normal"/>
    <w:uiPriority w:val="99"/>
    <w:semiHidden/>
    <w:unhideWhenUsed/>
    <w:rsid w:val="00FC6272"/>
    <w:pPr>
      <w:spacing w:before="100" w:beforeAutospacing="1" w:after="100" w:afterAutospacing="1"/>
    </w:pPr>
  </w:style>
  <w:style w:type="character" w:styleId="Strong">
    <w:name w:val="Strong"/>
    <w:basedOn w:val="DefaultParagraphFont"/>
    <w:qFormat/>
    <w:rsid w:val="00C06DBC"/>
    <w:rPr>
      <w:b/>
      <w:bCs/>
    </w:rPr>
  </w:style>
  <w:style w:type="paragraph" w:styleId="ListParagraph">
    <w:name w:val="List Paragraph"/>
    <w:basedOn w:val="Normal"/>
    <w:uiPriority w:val="34"/>
    <w:qFormat/>
    <w:rsid w:val="00860F57"/>
    <w:pPr>
      <w:ind w:left="720"/>
      <w:contextualSpacing/>
    </w:pPr>
  </w:style>
  <w:style w:type="paragraph" w:styleId="Header">
    <w:name w:val="header"/>
    <w:basedOn w:val="Normal"/>
    <w:link w:val="HeaderChar"/>
    <w:uiPriority w:val="99"/>
    <w:unhideWhenUsed/>
    <w:rsid w:val="00D32EB8"/>
    <w:pPr>
      <w:tabs>
        <w:tab w:val="center" w:pos="4680"/>
        <w:tab w:val="right" w:pos="9360"/>
      </w:tabs>
    </w:pPr>
  </w:style>
  <w:style w:type="character" w:customStyle="1" w:styleId="HeaderChar">
    <w:name w:val="Header Char"/>
    <w:basedOn w:val="DefaultParagraphFont"/>
    <w:link w:val="Header"/>
    <w:uiPriority w:val="99"/>
    <w:rsid w:val="00D32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EB8"/>
    <w:pPr>
      <w:tabs>
        <w:tab w:val="center" w:pos="4680"/>
        <w:tab w:val="right" w:pos="9360"/>
      </w:tabs>
    </w:pPr>
  </w:style>
  <w:style w:type="character" w:customStyle="1" w:styleId="FooterChar">
    <w:name w:val="Footer Char"/>
    <w:basedOn w:val="DefaultParagraphFont"/>
    <w:link w:val="Footer"/>
    <w:uiPriority w:val="99"/>
    <w:rsid w:val="00D32EB8"/>
    <w:rPr>
      <w:rFonts w:ascii="Times New Roman" w:eastAsia="Times New Roman" w:hAnsi="Times New Roman" w:cs="Times New Roman"/>
      <w:sz w:val="24"/>
      <w:szCs w:val="24"/>
    </w:rPr>
  </w:style>
  <w:style w:type="paragraph" w:styleId="NoSpacing">
    <w:name w:val="No Spacing"/>
    <w:basedOn w:val="Normal"/>
    <w:uiPriority w:val="1"/>
    <w:qFormat/>
    <w:rsid w:val="006273BB"/>
    <w:pPr>
      <w:spacing w:before="100" w:beforeAutospacing="1" w:after="100" w:afterAutospacing="1"/>
    </w:pPr>
  </w:style>
  <w:style w:type="character" w:customStyle="1" w:styleId="apple-converted-space">
    <w:name w:val="apple-converted-space"/>
    <w:basedOn w:val="DefaultParagraphFont"/>
    <w:rsid w:val="006273BB"/>
  </w:style>
  <w:style w:type="paragraph" w:styleId="Subtitle">
    <w:name w:val="Subtitle"/>
    <w:basedOn w:val="Normal"/>
    <w:link w:val="SubtitleChar"/>
    <w:uiPriority w:val="11"/>
    <w:qFormat/>
    <w:rsid w:val="009158B5"/>
    <w:rPr>
      <w:b/>
      <w:bCs/>
      <w:u w:val="single"/>
    </w:rPr>
  </w:style>
  <w:style w:type="character" w:customStyle="1" w:styleId="SubtitleChar">
    <w:name w:val="Subtitle Char"/>
    <w:basedOn w:val="DefaultParagraphFont"/>
    <w:link w:val="Subtitle"/>
    <w:uiPriority w:val="11"/>
    <w:rsid w:val="009158B5"/>
    <w:rPr>
      <w:rFonts w:ascii="Times New Roman" w:eastAsia="Times New Roman" w:hAnsi="Times New Roman" w:cs="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divs>
    <w:div w:id="35471773">
      <w:bodyDiv w:val="1"/>
      <w:marLeft w:val="0"/>
      <w:marRight w:val="0"/>
      <w:marTop w:val="0"/>
      <w:marBottom w:val="0"/>
      <w:divBdr>
        <w:top w:val="none" w:sz="0" w:space="0" w:color="auto"/>
        <w:left w:val="none" w:sz="0" w:space="0" w:color="auto"/>
        <w:bottom w:val="none" w:sz="0" w:space="0" w:color="auto"/>
        <w:right w:val="none" w:sz="0" w:space="0" w:color="auto"/>
      </w:divBdr>
    </w:div>
    <w:div w:id="131216239">
      <w:bodyDiv w:val="1"/>
      <w:marLeft w:val="0"/>
      <w:marRight w:val="0"/>
      <w:marTop w:val="0"/>
      <w:marBottom w:val="0"/>
      <w:divBdr>
        <w:top w:val="none" w:sz="0" w:space="0" w:color="auto"/>
        <w:left w:val="none" w:sz="0" w:space="0" w:color="auto"/>
        <w:bottom w:val="none" w:sz="0" w:space="0" w:color="auto"/>
        <w:right w:val="none" w:sz="0" w:space="0" w:color="auto"/>
      </w:divBdr>
    </w:div>
    <w:div w:id="157039323">
      <w:bodyDiv w:val="1"/>
      <w:marLeft w:val="0"/>
      <w:marRight w:val="0"/>
      <w:marTop w:val="0"/>
      <w:marBottom w:val="0"/>
      <w:divBdr>
        <w:top w:val="none" w:sz="0" w:space="0" w:color="auto"/>
        <w:left w:val="none" w:sz="0" w:space="0" w:color="auto"/>
        <w:bottom w:val="none" w:sz="0" w:space="0" w:color="auto"/>
        <w:right w:val="none" w:sz="0" w:space="0" w:color="auto"/>
      </w:divBdr>
    </w:div>
    <w:div w:id="176575871">
      <w:bodyDiv w:val="1"/>
      <w:marLeft w:val="0"/>
      <w:marRight w:val="0"/>
      <w:marTop w:val="0"/>
      <w:marBottom w:val="0"/>
      <w:divBdr>
        <w:top w:val="none" w:sz="0" w:space="0" w:color="auto"/>
        <w:left w:val="none" w:sz="0" w:space="0" w:color="auto"/>
        <w:bottom w:val="none" w:sz="0" w:space="0" w:color="auto"/>
        <w:right w:val="none" w:sz="0" w:space="0" w:color="auto"/>
      </w:divBdr>
    </w:div>
    <w:div w:id="287321588">
      <w:bodyDiv w:val="1"/>
      <w:marLeft w:val="0"/>
      <w:marRight w:val="0"/>
      <w:marTop w:val="0"/>
      <w:marBottom w:val="0"/>
      <w:divBdr>
        <w:top w:val="none" w:sz="0" w:space="0" w:color="auto"/>
        <w:left w:val="none" w:sz="0" w:space="0" w:color="auto"/>
        <w:bottom w:val="none" w:sz="0" w:space="0" w:color="auto"/>
        <w:right w:val="none" w:sz="0" w:space="0" w:color="auto"/>
      </w:divBdr>
    </w:div>
    <w:div w:id="435179520">
      <w:bodyDiv w:val="1"/>
      <w:marLeft w:val="0"/>
      <w:marRight w:val="0"/>
      <w:marTop w:val="0"/>
      <w:marBottom w:val="0"/>
      <w:divBdr>
        <w:top w:val="none" w:sz="0" w:space="0" w:color="auto"/>
        <w:left w:val="none" w:sz="0" w:space="0" w:color="auto"/>
        <w:bottom w:val="none" w:sz="0" w:space="0" w:color="auto"/>
        <w:right w:val="none" w:sz="0" w:space="0" w:color="auto"/>
      </w:divBdr>
    </w:div>
    <w:div w:id="519901067">
      <w:bodyDiv w:val="1"/>
      <w:marLeft w:val="0"/>
      <w:marRight w:val="0"/>
      <w:marTop w:val="0"/>
      <w:marBottom w:val="0"/>
      <w:divBdr>
        <w:top w:val="none" w:sz="0" w:space="0" w:color="auto"/>
        <w:left w:val="none" w:sz="0" w:space="0" w:color="auto"/>
        <w:bottom w:val="none" w:sz="0" w:space="0" w:color="auto"/>
        <w:right w:val="none" w:sz="0" w:space="0" w:color="auto"/>
      </w:divBdr>
    </w:div>
    <w:div w:id="1032338060">
      <w:bodyDiv w:val="1"/>
      <w:marLeft w:val="0"/>
      <w:marRight w:val="0"/>
      <w:marTop w:val="0"/>
      <w:marBottom w:val="0"/>
      <w:divBdr>
        <w:top w:val="none" w:sz="0" w:space="0" w:color="auto"/>
        <w:left w:val="none" w:sz="0" w:space="0" w:color="auto"/>
        <w:bottom w:val="none" w:sz="0" w:space="0" w:color="auto"/>
        <w:right w:val="none" w:sz="0" w:space="0" w:color="auto"/>
      </w:divBdr>
    </w:div>
    <w:div w:id="1230308808">
      <w:bodyDiv w:val="1"/>
      <w:marLeft w:val="0"/>
      <w:marRight w:val="0"/>
      <w:marTop w:val="0"/>
      <w:marBottom w:val="0"/>
      <w:divBdr>
        <w:top w:val="none" w:sz="0" w:space="0" w:color="auto"/>
        <w:left w:val="none" w:sz="0" w:space="0" w:color="auto"/>
        <w:bottom w:val="none" w:sz="0" w:space="0" w:color="auto"/>
        <w:right w:val="none" w:sz="0" w:space="0" w:color="auto"/>
      </w:divBdr>
    </w:div>
    <w:div w:id="1327896943">
      <w:bodyDiv w:val="1"/>
      <w:marLeft w:val="0"/>
      <w:marRight w:val="0"/>
      <w:marTop w:val="0"/>
      <w:marBottom w:val="0"/>
      <w:divBdr>
        <w:top w:val="none" w:sz="0" w:space="0" w:color="auto"/>
        <w:left w:val="none" w:sz="0" w:space="0" w:color="auto"/>
        <w:bottom w:val="none" w:sz="0" w:space="0" w:color="auto"/>
        <w:right w:val="none" w:sz="0" w:space="0" w:color="auto"/>
      </w:divBdr>
      <w:divsChild>
        <w:div w:id="1613247994">
          <w:marLeft w:val="0"/>
          <w:marRight w:val="0"/>
          <w:marTop w:val="0"/>
          <w:marBottom w:val="0"/>
          <w:divBdr>
            <w:top w:val="none" w:sz="0" w:space="0" w:color="auto"/>
            <w:left w:val="none" w:sz="0" w:space="0" w:color="auto"/>
            <w:bottom w:val="none" w:sz="0" w:space="0" w:color="auto"/>
            <w:right w:val="none" w:sz="0" w:space="0" w:color="auto"/>
          </w:divBdr>
          <w:divsChild>
            <w:div w:id="111829231">
              <w:marLeft w:val="0"/>
              <w:marRight w:val="0"/>
              <w:marTop w:val="0"/>
              <w:marBottom w:val="0"/>
              <w:divBdr>
                <w:top w:val="none" w:sz="0" w:space="0" w:color="auto"/>
                <w:left w:val="none" w:sz="0" w:space="0" w:color="auto"/>
                <w:bottom w:val="none" w:sz="0" w:space="0" w:color="auto"/>
                <w:right w:val="none" w:sz="0" w:space="0" w:color="auto"/>
              </w:divBdr>
              <w:divsChild>
                <w:div w:id="5299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6409">
      <w:bodyDiv w:val="1"/>
      <w:marLeft w:val="0"/>
      <w:marRight w:val="0"/>
      <w:marTop w:val="0"/>
      <w:marBottom w:val="0"/>
      <w:divBdr>
        <w:top w:val="none" w:sz="0" w:space="0" w:color="auto"/>
        <w:left w:val="none" w:sz="0" w:space="0" w:color="auto"/>
        <w:bottom w:val="none" w:sz="0" w:space="0" w:color="auto"/>
        <w:right w:val="none" w:sz="0" w:space="0" w:color="auto"/>
      </w:divBdr>
      <w:divsChild>
        <w:div w:id="1246378090">
          <w:marLeft w:val="0"/>
          <w:marRight w:val="0"/>
          <w:marTop w:val="0"/>
          <w:marBottom w:val="0"/>
          <w:divBdr>
            <w:top w:val="none" w:sz="0" w:space="0" w:color="auto"/>
            <w:left w:val="none" w:sz="0" w:space="0" w:color="auto"/>
            <w:bottom w:val="none" w:sz="0" w:space="0" w:color="auto"/>
            <w:right w:val="none" w:sz="0" w:space="0" w:color="auto"/>
          </w:divBdr>
          <w:divsChild>
            <w:div w:id="941301938">
              <w:marLeft w:val="0"/>
              <w:marRight w:val="0"/>
              <w:marTop w:val="0"/>
              <w:marBottom w:val="0"/>
              <w:divBdr>
                <w:top w:val="none" w:sz="0" w:space="0" w:color="auto"/>
                <w:left w:val="none" w:sz="0" w:space="0" w:color="auto"/>
                <w:bottom w:val="none" w:sz="0" w:space="0" w:color="auto"/>
                <w:right w:val="none" w:sz="0" w:space="0" w:color="auto"/>
              </w:divBdr>
              <w:divsChild>
                <w:div w:id="1479152703">
                  <w:marLeft w:val="0"/>
                  <w:marRight w:val="0"/>
                  <w:marTop w:val="0"/>
                  <w:marBottom w:val="150"/>
                  <w:divBdr>
                    <w:top w:val="none" w:sz="0" w:space="0" w:color="auto"/>
                    <w:left w:val="none" w:sz="0" w:space="0" w:color="auto"/>
                    <w:bottom w:val="none" w:sz="0" w:space="0" w:color="auto"/>
                    <w:right w:val="none" w:sz="0" w:space="0" w:color="auto"/>
                  </w:divBdr>
                </w:div>
                <w:div w:id="1181704193">
                  <w:marLeft w:val="0"/>
                  <w:marRight w:val="0"/>
                  <w:marTop w:val="0"/>
                  <w:marBottom w:val="0"/>
                  <w:divBdr>
                    <w:top w:val="none" w:sz="0" w:space="0" w:color="auto"/>
                    <w:left w:val="none" w:sz="0" w:space="0" w:color="auto"/>
                    <w:bottom w:val="none" w:sz="0" w:space="0" w:color="auto"/>
                    <w:right w:val="none" w:sz="0" w:space="0" w:color="auto"/>
                  </w:divBdr>
                </w:div>
              </w:divsChild>
            </w:div>
            <w:div w:id="718867642">
              <w:marLeft w:val="0"/>
              <w:marRight w:val="0"/>
              <w:marTop w:val="0"/>
              <w:marBottom w:val="0"/>
              <w:divBdr>
                <w:top w:val="none" w:sz="0" w:space="0" w:color="auto"/>
                <w:left w:val="none" w:sz="0" w:space="0" w:color="auto"/>
                <w:bottom w:val="none" w:sz="0" w:space="0" w:color="auto"/>
                <w:right w:val="none" w:sz="0" w:space="0" w:color="auto"/>
              </w:divBdr>
              <w:divsChild>
                <w:div w:id="1994488174">
                  <w:marLeft w:val="0"/>
                  <w:marRight w:val="0"/>
                  <w:marTop w:val="0"/>
                  <w:marBottom w:val="0"/>
                  <w:divBdr>
                    <w:top w:val="none" w:sz="0" w:space="0" w:color="auto"/>
                    <w:left w:val="none" w:sz="0" w:space="0" w:color="auto"/>
                    <w:bottom w:val="none" w:sz="0" w:space="0" w:color="auto"/>
                    <w:right w:val="none" w:sz="0" w:space="0" w:color="auto"/>
                  </w:divBdr>
                  <w:divsChild>
                    <w:div w:id="1439985640">
                      <w:marLeft w:val="0"/>
                      <w:marRight w:val="0"/>
                      <w:marTop w:val="0"/>
                      <w:marBottom w:val="0"/>
                      <w:divBdr>
                        <w:top w:val="none" w:sz="0" w:space="0" w:color="auto"/>
                        <w:left w:val="none" w:sz="0" w:space="0" w:color="auto"/>
                        <w:bottom w:val="none" w:sz="0" w:space="0" w:color="auto"/>
                        <w:right w:val="none" w:sz="0" w:space="0" w:color="auto"/>
                      </w:divBdr>
                    </w:div>
                    <w:div w:id="1061977658">
                      <w:marLeft w:val="0"/>
                      <w:marRight w:val="0"/>
                      <w:marTop w:val="0"/>
                      <w:marBottom w:val="0"/>
                      <w:divBdr>
                        <w:top w:val="none" w:sz="0" w:space="0" w:color="auto"/>
                        <w:left w:val="none" w:sz="0" w:space="0" w:color="auto"/>
                        <w:bottom w:val="none" w:sz="0" w:space="0" w:color="auto"/>
                        <w:right w:val="none" w:sz="0" w:space="0" w:color="auto"/>
                      </w:divBdr>
                    </w:div>
                    <w:div w:id="303698083">
                      <w:marLeft w:val="0"/>
                      <w:marRight w:val="0"/>
                      <w:marTop w:val="0"/>
                      <w:marBottom w:val="0"/>
                      <w:divBdr>
                        <w:top w:val="none" w:sz="0" w:space="0" w:color="auto"/>
                        <w:left w:val="none" w:sz="0" w:space="0" w:color="auto"/>
                        <w:bottom w:val="none" w:sz="0" w:space="0" w:color="auto"/>
                        <w:right w:val="none" w:sz="0" w:space="0" w:color="auto"/>
                      </w:divBdr>
                    </w:div>
                    <w:div w:id="1057124491">
                      <w:marLeft w:val="0"/>
                      <w:marRight w:val="0"/>
                      <w:marTop w:val="0"/>
                      <w:marBottom w:val="0"/>
                      <w:divBdr>
                        <w:top w:val="none" w:sz="0" w:space="0" w:color="auto"/>
                        <w:left w:val="none" w:sz="0" w:space="0" w:color="auto"/>
                        <w:bottom w:val="none" w:sz="0" w:space="0" w:color="auto"/>
                        <w:right w:val="none" w:sz="0" w:space="0" w:color="auto"/>
                      </w:divBdr>
                    </w:div>
                    <w:div w:id="738089193">
                      <w:marLeft w:val="0"/>
                      <w:marRight w:val="0"/>
                      <w:marTop w:val="0"/>
                      <w:marBottom w:val="0"/>
                      <w:divBdr>
                        <w:top w:val="none" w:sz="0" w:space="0" w:color="auto"/>
                        <w:left w:val="none" w:sz="0" w:space="0" w:color="auto"/>
                        <w:bottom w:val="none" w:sz="0" w:space="0" w:color="auto"/>
                        <w:right w:val="none" w:sz="0" w:space="0" w:color="auto"/>
                      </w:divBdr>
                    </w:div>
                    <w:div w:id="1986885586">
                      <w:marLeft w:val="0"/>
                      <w:marRight w:val="0"/>
                      <w:marTop w:val="0"/>
                      <w:marBottom w:val="0"/>
                      <w:divBdr>
                        <w:top w:val="none" w:sz="0" w:space="0" w:color="auto"/>
                        <w:left w:val="none" w:sz="0" w:space="0" w:color="auto"/>
                        <w:bottom w:val="none" w:sz="0" w:space="0" w:color="auto"/>
                        <w:right w:val="none" w:sz="0" w:space="0" w:color="auto"/>
                      </w:divBdr>
                    </w:div>
                    <w:div w:id="1612055404">
                      <w:marLeft w:val="0"/>
                      <w:marRight w:val="0"/>
                      <w:marTop w:val="0"/>
                      <w:marBottom w:val="0"/>
                      <w:divBdr>
                        <w:top w:val="none" w:sz="0" w:space="0" w:color="auto"/>
                        <w:left w:val="none" w:sz="0" w:space="0" w:color="auto"/>
                        <w:bottom w:val="none" w:sz="0" w:space="0" w:color="auto"/>
                        <w:right w:val="none" w:sz="0" w:space="0" w:color="auto"/>
                      </w:divBdr>
                    </w:div>
                    <w:div w:id="1599875638">
                      <w:marLeft w:val="0"/>
                      <w:marRight w:val="0"/>
                      <w:marTop w:val="0"/>
                      <w:marBottom w:val="0"/>
                      <w:divBdr>
                        <w:top w:val="none" w:sz="0" w:space="0" w:color="auto"/>
                        <w:left w:val="none" w:sz="0" w:space="0" w:color="auto"/>
                        <w:bottom w:val="none" w:sz="0" w:space="0" w:color="auto"/>
                        <w:right w:val="none" w:sz="0" w:space="0" w:color="auto"/>
                      </w:divBdr>
                    </w:div>
                    <w:div w:id="1893542088">
                      <w:marLeft w:val="0"/>
                      <w:marRight w:val="0"/>
                      <w:marTop w:val="0"/>
                      <w:marBottom w:val="0"/>
                      <w:divBdr>
                        <w:top w:val="none" w:sz="0" w:space="0" w:color="auto"/>
                        <w:left w:val="none" w:sz="0" w:space="0" w:color="auto"/>
                        <w:bottom w:val="none" w:sz="0" w:space="0" w:color="auto"/>
                        <w:right w:val="none" w:sz="0" w:space="0" w:color="auto"/>
                      </w:divBdr>
                    </w:div>
                    <w:div w:id="466699590">
                      <w:marLeft w:val="0"/>
                      <w:marRight w:val="0"/>
                      <w:marTop w:val="0"/>
                      <w:marBottom w:val="0"/>
                      <w:divBdr>
                        <w:top w:val="none" w:sz="0" w:space="0" w:color="auto"/>
                        <w:left w:val="none" w:sz="0" w:space="0" w:color="auto"/>
                        <w:bottom w:val="none" w:sz="0" w:space="0" w:color="auto"/>
                        <w:right w:val="none" w:sz="0" w:space="0" w:color="auto"/>
                      </w:divBdr>
                    </w:div>
                    <w:div w:id="449281352">
                      <w:marLeft w:val="0"/>
                      <w:marRight w:val="0"/>
                      <w:marTop w:val="0"/>
                      <w:marBottom w:val="0"/>
                      <w:divBdr>
                        <w:top w:val="none" w:sz="0" w:space="0" w:color="auto"/>
                        <w:left w:val="none" w:sz="0" w:space="0" w:color="auto"/>
                        <w:bottom w:val="none" w:sz="0" w:space="0" w:color="auto"/>
                        <w:right w:val="none" w:sz="0" w:space="0" w:color="auto"/>
                      </w:divBdr>
                    </w:div>
                    <w:div w:id="15773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2397">
      <w:bodyDiv w:val="1"/>
      <w:marLeft w:val="0"/>
      <w:marRight w:val="0"/>
      <w:marTop w:val="0"/>
      <w:marBottom w:val="0"/>
      <w:divBdr>
        <w:top w:val="none" w:sz="0" w:space="0" w:color="auto"/>
        <w:left w:val="none" w:sz="0" w:space="0" w:color="auto"/>
        <w:bottom w:val="none" w:sz="0" w:space="0" w:color="auto"/>
        <w:right w:val="none" w:sz="0" w:space="0" w:color="auto"/>
      </w:divBdr>
    </w:div>
    <w:div w:id="1875802908">
      <w:bodyDiv w:val="1"/>
      <w:marLeft w:val="0"/>
      <w:marRight w:val="0"/>
      <w:marTop w:val="0"/>
      <w:marBottom w:val="0"/>
      <w:divBdr>
        <w:top w:val="none" w:sz="0" w:space="0" w:color="auto"/>
        <w:left w:val="none" w:sz="0" w:space="0" w:color="auto"/>
        <w:bottom w:val="none" w:sz="0" w:space="0" w:color="auto"/>
        <w:right w:val="none" w:sz="0" w:space="0" w:color="auto"/>
      </w:divBdr>
    </w:div>
    <w:div w:id="20929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30ACD-8F66-42F4-88B1-342993BD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Curran</dc:creator>
  <cp:lastModifiedBy>kurek</cp:lastModifiedBy>
  <cp:revision>3</cp:revision>
  <cp:lastPrinted>2014-05-06T19:46:00Z</cp:lastPrinted>
  <dcterms:created xsi:type="dcterms:W3CDTF">2014-05-21T16:15:00Z</dcterms:created>
  <dcterms:modified xsi:type="dcterms:W3CDTF">2014-05-21T16:39:00Z</dcterms:modified>
</cp:coreProperties>
</file>