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B2" w:rsidRPr="00BA7D2A" w:rsidRDefault="00FE61B2" w:rsidP="00322454">
      <w:pPr>
        <w:pStyle w:val="DocumentLabel"/>
        <w:pBdr>
          <w:top w:val="double" w:sz="6" w:space="0" w:color="808080"/>
        </w:pBdr>
        <w:rPr>
          <w:rFonts w:ascii="Times New Roman" w:hAnsi="Times New Roman"/>
          <w:sz w:val="24"/>
          <w:szCs w:val="24"/>
        </w:rPr>
      </w:pPr>
      <w:r w:rsidRPr="00BA7D2A">
        <w:rPr>
          <w:rFonts w:ascii="Times New Roman" w:hAnsi="Times New Roman"/>
          <w:sz w:val="24"/>
          <w:szCs w:val="24"/>
        </w:rPr>
        <w:t xml:space="preserve">memorandum FOR </w:t>
      </w:r>
      <w:r w:rsidR="00BA4980" w:rsidRPr="00BA7D2A">
        <w:rPr>
          <w:rFonts w:ascii="Times New Roman" w:hAnsi="Times New Roman"/>
          <w:sz w:val="24"/>
          <w:szCs w:val="24"/>
        </w:rPr>
        <w:t>Leader</w:t>
      </w:r>
      <w:r w:rsidRPr="00BA7D2A">
        <w:rPr>
          <w:rFonts w:ascii="Times New Roman" w:hAnsi="Times New Roman"/>
          <w:sz w:val="24"/>
          <w:szCs w:val="24"/>
        </w:rPr>
        <w:t xml:space="preserve"> </w:t>
      </w:r>
      <w:r w:rsidR="00322454">
        <w:rPr>
          <w:rFonts w:ascii="Times New Roman" w:hAnsi="Times New Roman"/>
          <w:sz w:val="24"/>
          <w:szCs w:val="24"/>
        </w:rPr>
        <w:t xml:space="preserve">Nancy </w:t>
      </w:r>
      <w:r w:rsidRPr="00BA7D2A">
        <w:rPr>
          <w:rFonts w:ascii="Times New Roman" w:hAnsi="Times New Roman"/>
          <w:sz w:val="24"/>
          <w:szCs w:val="24"/>
        </w:rPr>
        <w:t>pELOSI</w:t>
      </w:r>
    </w:p>
    <w:p w:rsidR="00FE61B2" w:rsidRPr="00BA7D2A" w:rsidRDefault="00FE61B2" w:rsidP="008B0BF3"/>
    <w:p w:rsidR="00FE61B2" w:rsidRPr="00BA7D2A" w:rsidRDefault="00FE61B2" w:rsidP="008B0BF3">
      <w:pPr>
        <w:rPr>
          <w:b/>
        </w:rPr>
      </w:pPr>
      <w:r w:rsidRPr="00BA7D2A">
        <w:rPr>
          <w:b/>
        </w:rPr>
        <w:t xml:space="preserve">TO:  </w:t>
      </w:r>
      <w:r w:rsidRPr="00BA7D2A">
        <w:rPr>
          <w:b/>
        </w:rPr>
        <w:tab/>
      </w:r>
      <w:r w:rsidRPr="00BA7D2A">
        <w:rPr>
          <w:b/>
        </w:rPr>
        <w:tab/>
      </w:r>
      <w:r w:rsidR="00BA4980" w:rsidRPr="00BA7D2A">
        <w:t>Leader Nancy Pelosi</w:t>
      </w:r>
      <w:r w:rsidRPr="00BA7D2A">
        <w:rPr>
          <w:b/>
        </w:rPr>
        <w:t xml:space="preserve"> </w:t>
      </w:r>
    </w:p>
    <w:p w:rsidR="00956970" w:rsidRPr="00BA7D2A" w:rsidRDefault="00FE61B2" w:rsidP="008B0BF3">
      <w:r w:rsidRPr="00BA7D2A">
        <w:rPr>
          <w:b/>
        </w:rPr>
        <w:t xml:space="preserve">FROM:  </w:t>
      </w:r>
      <w:r w:rsidRPr="00BA7D2A">
        <w:tab/>
      </w:r>
      <w:r w:rsidR="00206E47">
        <w:t>Missy K</w:t>
      </w:r>
      <w:r w:rsidR="003B2FCA" w:rsidRPr="00BA7D2A">
        <w:t>urek</w:t>
      </w:r>
    </w:p>
    <w:p w:rsidR="00FE61B2" w:rsidRPr="00BA7D2A" w:rsidRDefault="00FE61B2" w:rsidP="008B0BF3">
      <w:pPr>
        <w:rPr>
          <w:b/>
        </w:rPr>
      </w:pPr>
      <w:r w:rsidRPr="00BA7D2A">
        <w:rPr>
          <w:b/>
        </w:rPr>
        <w:t xml:space="preserve">DATE:  </w:t>
      </w:r>
      <w:r w:rsidRPr="00BA7D2A">
        <w:rPr>
          <w:b/>
        </w:rPr>
        <w:tab/>
      </w:r>
      <w:r w:rsidR="00A731A8">
        <w:t>March 1</w:t>
      </w:r>
      <w:r w:rsidR="00206E47">
        <w:t>9</w:t>
      </w:r>
      <w:r w:rsidR="00A731A8">
        <w:t>, 2013</w:t>
      </w:r>
    </w:p>
    <w:p w:rsidR="00BA4980" w:rsidRPr="00BA7D2A" w:rsidRDefault="00FE61B2" w:rsidP="008B0BF3">
      <w:pPr>
        <w:ind w:left="1440" w:hanging="1440"/>
        <w:rPr>
          <w:b/>
          <w:u w:val="single"/>
        </w:rPr>
      </w:pPr>
      <w:r w:rsidRPr="00BA7D2A">
        <w:rPr>
          <w:b/>
          <w:u w:val="single"/>
        </w:rPr>
        <w:t xml:space="preserve">RE:  </w:t>
      </w:r>
      <w:r w:rsidRPr="00BA7D2A">
        <w:rPr>
          <w:b/>
          <w:u w:val="single"/>
        </w:rPr>
        <w:tab/>
      </w:r>
      <w:r w:rsidR="00BA4980" w:rsidRPr="00BA7D2A">
        <w:rPr>
          <w:b/>
          <w:u w:val="single"/>
        </w:rPr>
        <w:t xml:space="preserve">NP4C </w:t>
      </w:r>
      <w:r w:rsidR="00956970" w:rsidRPr="00BA7D2A">
        <w:rPr>
          <w:b/>
          <w:u w:val="single"/>
        </w:rPr>
        <w:t>&amp;</w:t>
      </w:r>
      <w:r w:rsidR="00BA4980" w:rsidRPr="00BA7D2A">
        <w:rPr>
          <w:b/>
          <w:u w:val="single"/>
        </w:rPr>
        <w:t xml:space="preserve"> PTF </w:t>
      </w:r>
      <w:r w:rsidR="007400BF" w:rsidRPr="00BA7D2A">
        <w:rPr>
          <w:b/>
          <w:u w:val="single"/>
        </w:rPr>
        <w:t xml:space="preserve">Proposed </w:t>
      </w:r>
      <w:r w:rsidR="00956970" w:rsidRPr="00BA7D2A">
        <w:rPr>
          <w:b/>
          <w:u w:val="single"/>
        </w:rPr>
        <w:t>End of Quarter Contributions</w:t>
      </w:r>
      <w:r w:rsidR="003B2FCA" w:rsidRPr="00BA7D2A">
        <w:rPr>
          <w:b/>
          <w:u w:val="single"/>
        </w:rPr>
        <w:t>______________</w:t>
      </w:r>
      <w:r w:rsidR="00BA4980" w:rsidRPr="00BA7D2A">
        <w:rPr>
          <w:b/>
          <w:u w:val="single"/>
        </w:rPr>
        <w:tab/>
      </w:r>
    </w:p>
    <w:p w:rsidR="002647DA" w:rsidRDefault="002647DA" w:rsidP="008B0BF3">
      <w:pPr>
        <w:rPr>
          <w:u w:val="single"/>
        </w:rPr>
      </w:pPr>
    </w:p>
    <w:p w:rsidR="002647DA" w:rsidRDefault="002647DA" w:rsidP="008B0BF3">
      <w:r>
        <w:t xml:space="preserve">Madam Leader, </w:t>
      </w:r>
    </w:p>
    <w:p w:rsidR="002647DA" w:rsidRDefault="002647DA" w:rsidP="008B0BF3"/>
    <w:p w:rsidR="002647DA" w:rsidRDefault="002647DA" w:rsidP="008B0BF3">
      <w:r>
        <w:t>Per your request, tomorrow morning at 930</w:t>
      </w:r>
      <w:proofErr w:type="gramStart"/>
      <w:r>
        <w:t>am</w:t>
      </w:r>
      <w:proofErr w:type="gramEnd"/>
      <w:r>
        <w:t xml:space="preserve"> is your weekly freshman meeting at the DCCC. We will use this opportunity for you to hand out your freshman frontline contributions. Chairman Israel is confirmed to attend this event as well. </w:t>
      </w:r>
    </w:p>
    <w:p w:rsidR="002647DA" w:rsidRDefault="002647DA" w:rsidP="008B0BF3"/>
    <w:p w:rsidR="002647DA" w:rsidRDefault="00FE61B2" w:rsidP="008B0BF3">
      <w:r w:rsidRPr="00BA7D2A">
        <w:rPr>
          <w:u w:val="single"/>
        </w:rPr>
        <w:br/>
      </w:r>
    </w:p>
    <w:p w:rsidR="00BA4980" w:rsidRPr="00BA7D2A" w:rsidRDefault="00037C11" w:rsidP="008B0BF3">
      <w:r w:rsidRPr="00BA7D2A">
        <w:t xml:space="preserve">Enclosed is a recommendation for </w:t>
      </w:r>
      <w:r w:rsidR="00BA4980" w:rsidRPr="00BA7D2A">
        <w:t xml:space="preserve">contributions </w:t>
      </w:r>
      <w:r w:rsidR="000310BE">
        <w:t xml:space="preserve">from </w:t>
      </w:r>
      <w:r w:rsidR="00BA4980" w:rsidRPr="00BA7D2A">
        <w:t>Nancy Pelosi for Con</w:t>
      </w:r>
      <w:r w:rsidR="00956970" w:rsidRPr="00BA7D2A">
        <w:t>gress and PAC to the Future for:</w:t>
      </w:r>
    </w:p>
    <w:p w:rsidR="00BA4980" w:rsidRPr="00BA7D2A" w:rsidRDefault="00BA4980" w:rsidP="008B0BF3"/>
    <w:p w:rsidR="002019FA" w:rsidRPr="00BA7D2A" w:rsidRDefault="00553D88" w:rsidP="00117829">
      <w:pPr>
        <w:numPr>
          <w:ilvl w:val="0"/>
          <w:numId w:val="1"/>
        </w:numPr>
      </w:pPr>
      <w:r w:rsidRPr="00BA7D2A">
        <w:t xml:space="preserve">Recommended </w:t>
      </w:r>
      <w:r w:rsidR="00956970" w:rsidRPr="00BA7D2A">
        <w:t>Members</w:t>
      </w:r>
      <w:r w:rsidR="000310BE">
        <w:t xml:space="preserve"> of Congress</w:t>
      </w:r>
    </w:p>
    <w:p w:rsidR="00E24A83" w:rsidRPr="00BA7D2A" w:rsidRDefault="000310BE" w:rsidP="00117829">
      <w:pPr>
        <w:numPr>
          <w:ilvl w:val="0"/>
          <w:numId w:val="1"/>
        </w:numPr>
      </w:pPr>
      <w:r>
        <w:t>DCCC Dues</w:t>
      </w:r>
    </w:p>
    <w:p w:rsidR="00A15EC9" w:rsidRPr="00BA7D2A" w:rsidRDefault="00A15EC9" w:rsidP="008B0BF3"/>
    <w:p w:rsidR="00C44E46" w:rsidRPr="00BA7D2A" w:rsidRDefault="00C44E46" w:rsidP="008B0BF3">
      <w:pPr>
        <w:rPr>
          <w:b/>
          <w:u w:val="single"/>
        </w:rPr>
      </w:pPr>
      <w:r w:rsidRPr="00BA7D2A">
        <w:rPr>
          <w:b/>
          <w:u w:val="single"/>
        </w:rPr>
        <w:t>Summary of Recommended Contributions &amp; Ending Balances</w:t>
      </w:r>
    </w:p>
    <w:p w:rsidR="001779D5" w:rsidRPr="00BA7D2A" w:rsidRDefault="001779D5" w:rsidP="008B0BF3">
      <w:pPr>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2070"/>
        <w:gridCol w:w="1980"/>
      </w:tblGrid>
      <w:tr w:rsidR="001779D5" w:rsidRPr="00BA7D2A" w:rsidTr="000A0483">
        <w:tc>
          <w:tcPr>
            <w:tcW w:w="4770" w:type="dxa"/>
          </w:tcPr>
          <w:p w:rsidR="001779D5" w:rsidRPr="00BA7D2A" w:rsidRDefault="001779D5" w:rsidP="008B0BF3"/>
        </w:tc>
        <w:tc>
          <w:tcPr>
            <w:tcW w:w="2070" w:type="dxa"/>
          </w:tcPr>
          <w:p w:rsidR="001779D5" w:rsidRPr="00BA7D2A" w:rsidRDefault="001779D5" w:rsidP="008B0BF3">
            <w:pPr>
              <w:rPr>
                <w:b/>
              </w:rPr>
            </w:pPr>
            <w:r w:rsidRPr="00BA7D2A">
              <w:rPr>
                <w:b/>
              </w:rPr>
              <w:t>NP4C</w:t>
            </w:r>
          </w:p>
        </w:tc>
        <w:tc>
          <w:tcPr>
            <w:tcW w:w="1980" w:type="dxa"/>
          </w:tcPr>
          <w:p w:rsidR="001779D5" w:rsidRPr="00BA7D2A" w:rsidRDefault="001779D5" w:rsidP="008B0BF3">
            <w:pPr>
              <w:rPr>
                <w:b/>
              </w:rPr>
            </w:pPr>
            <w:r w:rsidRPr="00BA7D2A">
              <w:rPr>
                <w:b/>
              </w:rPr>
              <w:t>PTF</w:t>
            </w:r>
          </w:p>
        </w:tc>
      </w:tr>
      <w:tr w:rsidR="00C44E46" w:rsidRPr="00BA7D2A" w:rsidTr="000A0483">
        <w:tc>
          <w:tcPr>
            <w:tcW w:w="4770" w:type="dxa"/>
          </w:tcPr>
          <w:p w:rsidR="00C44E46" w:rsidRPr="00BA7D2A" w:rsidRDefault="00C44E46" w:rsidP="008B0BF3">
            <w:r w:rsidRPr="00BA7D2A">
              <w:t xml:space="preserve">Current balance with hard commits  </w:t>
            </w:r>
          </w:p>
        </w:tc>
        <w:tc>
          <w:tcPr>
            <w:tcW w:w="2070" w:type="dxa"/>
          </w:tcPr>
          <w:p w:rsidR="00C44E46" w:rsidRPr="00F064BB" w:rsidRDefault="00C44E46" w:rsidP="00206E47">
            <w:r w:rsidRPr="00F064BB">
              <w:t>$</w:t>
            </w:r>
            <w:r w:rsidR="00F064BB" w:rsidRPr="00F064BB">
              <w:t>5</w:t>
            </w:r>
            <w:r w:rsidR="004B4690">
              <w:t>9</w:t>
            </w:r>
            <w:r w:rsidR="00206E47">
              <w:t>2</w:t>
            </w:r>
            <w:r w:rsidR="00B475E1" w:rsidRPr="00F064BB">
              <w:t>,000</w:t>
            </w:r>
            <w:r w:rsidR="0011604C" w:rsidRPr="00F064BB">
              <w:t>*</w:t>
            </w:r>
          </w:p>
        </w:tc>
        <w:tc>
          <w:tcPr>
            <w:tcW w:w="1980" w:type="dxa"/>
          </w:tcPr>
          <w:p w:rsidR="00C44E46" w:rsidRPr="00F064BB" w:rsidRDefault="00C44E46" w:rsidP="007B2A8C">
            <w:r w:rsidRPr="00F064BB">
              <w:t>$</w:t>
            </w:r>
            <w:r w:rsidR="009510DD">
              <w:t>3</w:t>
            </w:r>
            <w:r w:rsidR="007B2A8C">
              <w:t>78</w:t>
            </w:r>
            <w:r w:rsidR="00B475E1" w:rsidRPr="00F064BB">
              <w:t>,000</w:t>
            </w:r>
            <w:r w:rsidR="00A731A8">
              <w:t>*</w:t>
            </w:r>
          </w:p>
        </w:tc>
      </w:tr>
      <w:tr w:rsidR="00A56130" w:rsidRPr="00BA7D2A" w:rsidTr="00F064BB">
        <w:trPr>
          <w:trHeight w:val="350"/>
        </w:trPr>
        <w:tc>
          <w:tcPr>
            <w:tcW w:w="4770" w:type="dxa"/>
          </w:tcPr>
          <w:p w:rsidR="00A56130" w:rsidRPr="00F064BB" w:rsidRDefault="00F064BB" w:rsidP="00F064BB">
            <w:pPr>
              <w:rPr>
                <w:color w:val="FF0000"/>
              </w:rPr>
            </w:pPr>
            <w:r w:rsidRPr="00F064BB">
              <w:t>DCCC Dues Contribution</w:t>
            </w:r>
          </w:p>
        </w:tc>
        <w:tc>
          <w:tcPr>
            <w:tcW w:w="2070" w:type="dxa"/>
          </w:tcPr>
          <w:p w:rsidR="00F064BB" w:rsidRPr="00F064BB" w:rsidRDefault="00F064BB" w:rsidP="008B0BF3">
            <w:r>
              <w:t>$150,000</w:t>
            </w:r>
          </w:p>
        </w:tc>
        <w:tc>
          <w:tcPr>
            <w:tcW w:w="1980" w:type="dxa"/>
          </w:tcPr>
          <w:p w:rsidR="00A56130" w:rsidRPr="00F064BB" w:rsidRDefault="00D14173" w:rsidP="008B0BF3">
            <w:r>
              <w:t>-</w:t>
            </w:r>
          </w:p>
        </w:tc>
      </w:tr>
      <w:tr w:rsidR="001779D5" w:rsidRPr="00BA7D2A" w:rsidTr="000A0483">
        <w:tc>
          <w:tcPr>
            <w:tcW w:w="4770" w:type="dxa"/>
          </w:tcPr>
          <w:p w:rsidR="001779D5" w:rsidRPr="00BA7D2A" w:rsidRDefault="00101987" w:rsidP="008B0BF3">
            <w:r w:rsidRPr="00BA7D2A">
              <w:t>Total proposed</w:t>
            </w:r>
            <w:r w:rsidR="00731FD5" w:rsidRPr="00BA7D2A">
              <w:t xml:space="preserve"> </w:t>
            </w:r>
            <w:r w:rsidR="00996E6E" w:rsidRPr="00BA7D2A">
              <w:t>candidate</w:t>
            </w:r>
            <w:r w:rsidRPr="00BA7D2A">
              <w:t xml:space="preserve"> contributions</w:t>
            </w:r>
          </w:p>
        </w:tc>
        <w:tc>
          <w:tcPr>
            <w:tcW w:w="2070" w:type="dxa"/>
          </w:tcPr>
          <w:p w:rsidR="001779D5" w:rsidRPr="00F064BB" w:rsidRDefault="00913889" w:rsidP="004B4690">
            <w:r w:rsidRPr="00F064BB">
              <w:t>$</w:t>
            </w:r>
            <w:r w:rsidR="00D47BF8">
              <w:t>48</w:t>
            </w:r>
            <w:r w:rsidR="00B475E1" w:rsidRPr="00F064BB">
              <w:t>,000</w:t>
            </w:r>
          </w:p>
        </w:tc>
        <w:tc>
          <w:tcPr>
            <w:tcW w:w="1980" w:type="dxa"/>
          </w:tcPr>
          <w:p w:rsidR="001779D5" w:rsidRPr="00F064BB" w:rsidRDefault="00A56130" w:rsidP="004058F8">
            <w:r w:rsidRPr="00F064BB">
              <w:t>$</w:t>
            </w:r>
            <w:r w:rsidR="00D47BF8">
              <w:t>115</w:t>
            </w:r>
            <w:r w:rsidR="002B6F0C">
              <w:t>,000</w:t>
            </w:r>
          </w:p>
        </w:tc>
      </w:tr>
      <w:tr w:rsidR="00A56130" w:rsidRPr="00BA7D2A" w:rsidTr="000A0483">
        <w:tc>
          <w:tcPr>
            <w:tcW w:w="4770" w:type="dxa"/>
          </w:tcPr>
          <w:p w:rsidR="00A56130" w:rsidRPr="00BA7D2A" w:rsidRDefault="00A56130" w:rsidP="008B0BF3">
            <w:r w:rsidRPr="00BA7D2A">
              <w:t>Proposed ending balance with hard commits</w:t>
            </w:r>
          </w:p>
        </w:tc>
        <w:tc>
          <w:tcPr>
            <w:tcW w:w="2070" w:type="dxa"/>
          </w:tcPr>
          <w:p w:rsidR="00A56130" w:rsidRPr="00F064BB" w:rsidRDefault="00A56130" w:rsidP="002F12DC">
            <w:r w:rsidRPr="00F064BB">
              <w:t>$</w:t>
            </w:r>
            <w:r w:rsidR="00B475E1" w:rsidRPr="00F064BB">
              <w:t>3</w:t>
            </w:r>
            <w:r w:rsidR="004B4690">
              <w:t>9</w:t>
            </w:r>
            <w:r w:rsidR="002F12DC">
              <w:t>4</w:t>
            </w:r>
            <w:r w:rsidR="00B475E1" w:rsidRPr="00F064BB">
              <w:t>,000</w:t>
            </w:r>
          </w:p>
        </w:tc>
        <w:tc>
          <w:tcPr>
            <w:tcW w:w="1980" w:type="dxa"/>
          </w:tcPr>
          <w:p w:rsidR="00A56130" w:rsidRPr="00F064BB" w:rsidRDefault="00A56130" w:rsidP="002F12DC">
            <w:r w:rsidRPr="00F064BB">
              <w:t>$</w:t>
            </w:r>
            <w:r w:rsidR="00187B92">
              <w:t>2</w:t>
            </w:r>
            <w:r w:rsidR="007B2A8C">
              <w:t>6</w:t>
            </w:r>
            <w:r w:rsidR="002F12DC">
              <w:t>3</w:t>
            </w:r>
            <w:r w:rsidR="002B6F0C">
              <w:t>,000</w:t>
            </w:r>
          </w:p>
        </w:tc>
      </w:tr>
    </w:tbl>
    <w:p w:rsidR="0011604C" w:rsidRDefault="0011604C" w:rsidP="008B0BF3">
      <w:pPr>
        <w:rPr>
          <w:b/>
          <w:i/>
        </w:rPr>
      </w:pPr>
    </w:p>
    <w:p w:rsidR="00D14173" w:rsidRDefault="00D14173" w:rsidP="008B0BF3">
      <w:pPr>
        <w:rPr>
          <w:b/>
          <w:u w:val="single"/>
        </w:rPr>
      </w:pPr>
      <w:r>
        <w:rPr>
          <w:b/>
          <w:u w:val="single"/>
        </w:rPr>
        <w:t>Summary of Previous DCCC Dues Contributions</w:t>
      </w:r>
    </w:p>
    <w:p w:rsidR="00D14173" w:rsidRPr="00D14173" w:rsidRDefault="00D14173" w:rsidP="008B0BF3">
      <w:pPr>
        <w:rPr>
          <w:b/>
          <w:u w:val="single"/>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2070"/>
        <w:gridCol w:w="1980"/>
      </w:tblGrid>
      <w:tr w:rsidR="00D14173" w:rsidRPr="00BA7D2A" w:rsidTr="00617FBC">
        <w:tc>
          <w:tcPr>
            <w:tcW w:w="4770" w:type="dxa"/>
          </w:tcPr>
          <w:p w:rsidR="00D14173" w:rsidRPr="00BA7D2A" w:rsidRDefault="00D14173" w:rsidP="00617FBC"/>
        </w:tc>
        <w:tc>
          <w:tcPr>
            <w:tcW w:w="2070" w:type="dxa"/>
          </w:tcPr>
          <w:p w:rsidR="00D14173" w:rsidRPr="00BA7D2A" w:rsidRDefault="00D14173" w:rsidP="00617FBC">
            <w:pPr>
              <w:rPr>
                <w:b/>
              </w:rPr>
            </w:pPr>
            <w:r w:rsidRPr="00BA7D2A">
              <w:rPr>
                <w:b/>
              </w:rPr>
              <w:t>NP4C</w:t>
            </w:r>
          </w:p>
        </w:tc>
        <w:tc>
          <w:tcPr>
            <w:tcW w:w="1980" w:type="dxa"/>
          </w:tcPr>
          <w:p w:rsidR="00D14173" w:rsidRPr="00BA7D2A" w:rsidRDefault="00D14173" w:rsidP="00617FBC">
            <w:pPr>
              <w:rPr>
                <w:b/>
              </w:rPr>
            </w:pPr>
            <w:r w:rsidRPr="00BA7D2A">
              <w:rPr>
                <w:b/>
              </w:rPr>
              <w:t>PTF</w:t>
            </w:r>
          </w:p>
        </w:tc>
      </w:tr>
      <w:tr w:rsidR="00D14173" w:rsidRPr="00BA7D2A" w:rsidTr="00617FBC">
        <w:tc>
          <w:tcPr>
            <w:tcW w:w="4770" w:type="dxa"/>
          </w:tcPr>
          <w:p w:rsidR="00D14173" w:rsidRPr="00BA7D2A" w:rsidRDefault="00D14173" w:rsidP="00617FBC">
            <w:r>
              <w:t>Previous DCCC Dues Contribution</w:t>
            </w:r>
          </w:p>
        </w:tc>
        <w:tc>
          <w:tcPr>
            <w:tcW w:w="2070" w:type="dxa"/>
          </w:tcPr>
          <w:p w:rsidR="00D14173" w:rsidRPr="00F064BB" w:rsidRDefault="00D14173" w:rsidP="00D14173">
            <w:r>
              <w:t>$85,000</w:t>
            </w:r>
          </w:p>
        </w:tc>
        <w:tc>
          <w:tcPr>
            <w:tcW w:w="1980" w:type="dxa"/>
          </w:tcPr>
          <w:p w:rsidR="00D14173" w:rsidRPr="00F064BB" w:rsidRDefault="00D14173" w:rsidP="00617FBC">
            <w:r>
              <w:t>$15,000</w:t>
            </w:r>
          </w:p>
        </w:tc>
      </w:tr>
    </w:tbl>
    <w:p w:rsidR="00D14173" w:rsidRDefault="00D14173" w:rsidP="008B0BF3">
      <w:pPr>
        <w:rPr>
          <w:b/>
          <w:i/>
        </w:rPr>
      </w:pPr>
    </w:p>
    <w:p w:rsidR="00C274CF" w:rsidRDefault="00BB4D62" w:rsidP="008B0BF3">
      <w:pPr>
        <w:rPr>
          <w:b/>
          <w:u w:val="single"/>
        </w:rPr>
      </w:pPr>
      <w:r w:rsidRPr="00BA7D2A">
        <w:rPr>
          <w:b/>
          <w:u w:val="single"/>
        </w:rPr>
        <w:t>Proposed Contributions</w:t>
      </w:r>
      <w:r w:rsidR="009510DD">
        <w:rPr>
          <w:b/>
          <w:u w:val="single"/>
        </w:rPr>
        <w:t xml:space="preserve"> – </w:t>
      </w:r>
      <w:r w:rsidR="004058F8">
        <w:rPr>
          <w:b/>
          <w:u w:val="single"/>
        </w:rPr>
        <w:t>Frontline and Non-Frontline M</w:t>
      </w:r>
      <w:r w:rsidR="009510DD">
        <w:rPr>
          <w:b/>
          <w:u w:val="single"/>
        </w:rPr>
        <w:t>embers:</w:t>
      </w:r>
    </w:p>
    <w:p w:rsidR="000B6D7A" w:rsidRDefault="000B6D7A" w:rsidP="008B0BF3">
      <w:pPr>
        <w:rPr>
          <w:b/>
          <w:u w:val="single"/>
        </w:rPr>
      </w:pPr>
    </w:p>
    <w:p w:rsidR="000B6D7A" w:rsidRDefault="000B6D7A" w:rsidP="008B0BF3">
      <w:pPr>
        <w:rPr>
          <w:b/>
          <w:u w:val="single"/>
        </w:rPr>
      </w:pPr>
    </w:p>
    <w:tbl>
      <w:tblPr>
        <w:tblW w:w="11700" w:type="dxa"/>
        <w:tblInd w:w="-1062" w:type="dxa"/>
        <w:tblLayout w:type="fixed"/>
        <w:tblLook w:val="04A0"/>
      </w:tblPr>
      <w:tblGrid>
        <w:gridCol w:w="898"/>
        <w:gridCol w:w="854"/>
        <w:gridCol w:w="1324"/>
        <w:gridCol w:w="1602"/>
        <w:gridCol w:w="1619"/>
        <w:gridCol w:w="1110"/>
        <w:gridCol w:w="1053"/>
        <w:gridCol w:w="1170"/>
        <w:gridCol w:w="1260"/>
        <w:gridCol w:w="810"/>
      </w:tblGrid>
      <w:tr w:rsidR="000B6D7A" w:rsidRPr="000B6D7A" w:rsidTr="000B6D7A">
        <w:trPr>
          <w:trHeight w:val="1260"/>
        </w:trPr>
        <w:tc>
          <w:tcPr>
            <w:tcW w:w="898" w:type="dxa"/>
            <w:tcBorders>
              <w:top w:val="single" w:sz="4" w:space="0" w:color="auto"/>
              <w:left w:val="single" w:sz="4" w:space="0" w:color="auto"/>
              <w:bottom w:val="single" w:sz="4" w:space="0" w:color="auto"/>
              <w:right w:val="single" w:sz="4" w:space="0" w:color="auto"/>
            </w:tcBorders>
            <w:shd w:val="clear" w:color="000000" w:fill="538ED5"/>
            <w:vAlign w:val="bottom"/>
            <w:hideMark/>
          </w:tcPr>
          <w:p w:rsidR="000B6D7A" w:rsidRPr="000B6D7A" w:rsidRDefault="000B6D7A" w:rsidP="000B6D7A">
            <w:pPr>
              <w:rPr>
                <w:b/>
                <w:bCs/>
                <w:color w:val="000000"/>
              </w:rPr>
            </w:pPr>
            <w:r w:rsidRPr="000B6D7A">
              <w:rPr>
                <w:b/>
                <w:bCs/>
                <w:color w:val="000000"/>
              </w:rPr>
              <w:t>Status</w:t>
            </w:r>
          </w:p>
        </w:tc>
        <w:tc>
          <w:tcPr>
            <w:tcW w:w="854" w:type="dxa"/>
            <w:tcBorders>
              <w:top w:val="single" w:sz="4" w:space="0" w:color="auto"/>
              <w:left w:val="nil"/>
              <w:bottom w:val="single" w:sz="4" w:space="0" w:color="auto"/>
              <w:right w:val="single" w:sz="4" w:space="0" w:color="auto"/>
            </w:tcBorders>
            <w:shd w:val="clear" w:color="000000" w:fill="538ED5"/>
            <w:vAlign w:val="bottom"/>
            <w:hideMark/>
          </w:tcPr>
          <w:p w:rsidR="000B6D7A" w:rsidRPr="000B6D7A" w:rsidRDefault="000B6D7A" w:rsidP="000B6D7A">
            <w:pPr>
              <w:rPr>
                <w:b/>
                <w:bCs/>
                <w:color w:val="000000"/>
              </w:rPr>
            </w:pPr>
            <w:r w:rsidRPr="000B6D7A">
              <w:rPr>
                <w:b/>
                <w:bCs/>
                <w:color w:val="000000"/>
              </w:rPr>
              <w:t>CD</w:t>
            </w:r>
          </w:p>
        </w:tc>
        <w:tc>
          <w:tcPr>
            <w:tcW w:w="1324" w:type="dxa"/>
            <w:tcBorders>
              <w:top w:val="single" w:sz="4" w:space="0" w:color="auto"/>
              <w:left w:val="nil"/>
              <w:bottom w:val="single" w:sz="4" w:space="0" w:color="auto"/>
              <w:right w:val="single" w:sz="4" w:space="0" w:color="auto"/>
            </w:tcBorders>
            <w:shd w:val="clear" w:color="000000" w:fill="538ED5"/>
            <w:vAlign w:val="bottom"/>
            <w:hideMark/>
          </w:tcPr>
          <w:p w:rsidR="000B6D7A" w:rsidRPr="000B6D7A" w:rsidRDefault="000B6D7A" w:rsidP="000B6D7A">
            <w:pPr>
              <w:rPr>
                <w:b/>
                <w:bCs/>
                <w:color w:val="000000"/>
              </w:rPr>
            </w:pPr>
            <w:r w:rsidRPr="000B6D7A">
              <w:rPr>
                <w:b/>
                <w:bCs/>
                <w:color w:val="000000"/>
              </w:rPr>
              <w:t xml:space="preserve"> Candidate </w:t>
            </w:r>
          </w:p>
        </w:tc>
        <w:tc>
          <w:tcPr>
            <w:tcW w:w="1602" w:type="dxa"/>
            <w:tcBorders>
              <w:top w:val="single" w:sz="4" w:space="0" w:color="auto"/>
              <w:left w:val="nil"/>
              <w:bottom w:val="single" w:sz="4" w:space="0" w:color="auto"/>
              <w:right w:val="single" w:sz="4" w:space="0" w:color="auto"/>
            </w:tcBorders>
            <w:shd w:val="clear" w:color="000000" w:fill="92D050"/>
            <w:vAlign w:val="bottom"/>
            <w:hideMark/>
          </w:tcPr>
          <w:p w:rsidR="000B6D7A" w:rsidRPr="000B6D7A" w:rsidRDefault="000B6D7A" w:rsidP="000B6D7A">
            <w:pPr>
              <w:jc w:val="center"/>
              <w:rPr>
                <w:b/>
                <w:bCs/>
              </w:rPr>
            </w:pPr>
            <w:r w:rsidRPr="000B6D7A">
              <w:rPr>
                <w:b/>
                <w:bCs/>
              </w:rPr>
              <w:t>Recmd NP4C EOQ Contribution</w:t>
            </w:r>
          </w:p>
        </w:tc>
        <w:tc>
          <w:tcPr>
            <w:tcW w:w="1619" w:type="dxa"/>
            <w:tcBorders>
              <w:top w:val="single" w:sz="4" w:space="0" w:color="auto"/>
              <w:left w:val="nil"/>
              <w:bottom w:val="single" w:sz="4" w:space="0" w:color="auto"/>
              <w:right w:val="single" w:sz="4" w:space="0" w:color="auto"/>
            </w:tcBorders>
            <w:shd w:val="clear" w:color="000000" w:fill="92D050"/>
            <w:vAlign w:val="bottom"/>
            <w:hideMark/>
          </w:tcPr>
          <w:p w:rsidR="000B6D7A" w:rsidRPr="000B6D7A" w:rsidRDefault="000B6D7A" w:rsidP="000B6D7A">
            <w:pPr>
              <w:jc w:val="center"/>
              <w:rPr>
                <w:b/>
                <w:bCs/>
              </w:rPr>
            </w:pPr>
            <w:r w:rsidRPr="000B6D7A">
              <w:rPr>
                <w:b/>
                <w:bCs/>
              </w:rPr>
              <w:t>Recmd PTF EOQ Contribution</w:t>
            </w:r>
          </w:p>
        </w:tc>
        <w:tc>
          <w:tcPr>
            <w:tcW w:w="1110" w:type="dxa"/>
            <w:tcBorders>
              <w:top w:val="single" w:sz="4" w:space="0" w:color="auto"/>
              <w:left w:val="nil"/>
              <w:bottom w:val="single" w:sz="4" w:space="0" w:color="auto"/>
              <w:right w:val="single" w:sz="4" w:space="0" w:color="auto"/>
            </w:tcBorders>
            <w:shd w:val="clear" w:color="000000" w:fill="FFC000"/>
            <w:vAlign w:val="bottom"/>
            <w:hideMark/>
          </w:tcPr>
          <w:p w:rsidR="000B6D7A" w:rsidRPr="000B6D7A" w:rsidRDefault="000B6D7A" w:rsidP="000B6D7A">
            <w:pPr>
              <w:jc w:val="center"/>
              <w:rPr>
                <w:b/>
                <w:bCs/>
                <w:color w:val="000000"/>
              </w:rPr>
            </w:pPr>
            <w:r w:rsidRPr="000B6D7A">
              <w:rPr>
                <w:b/>
                <w:bCs/>
                <w:color w:val="000000"/>
              </w:rPr>
              <w:t>Previous Contrib NP4C</w:t>
            </w:r>
          </w:p>
        </w:tc>
        <w:tc>
          <w:tcPr>
            <w:tcW w:w="1053" w:type="dxa"/>
            <w:tcBorders>
              <w:top w:val="single" w:sz="4" w:space="0" w:color="auto"/>
              <w:left w:val="nil"/>
              <w:bottom w:val="single" w:sz="4" w:space="0" w:color="auto"/>
              <w:right w:val="single" w:sz="4" w:space="0" w:color="auto"/>
            </w:tcBorders>
            <w:shd w:val="clear" w:color="000000" w:fill="FFC000"/>
            <w:vAlign w:val="bottom"/>
            <w:hideMark/>
          </w:tcPr>
          <w:p w:rsidR="000B6D7A" w:rsidRPr="000B6D7A" w:rsidRDefault="000B6D7A" w:rsidP="000B6D7A">
            <w:pPr>
              <w:jc w:val="center"/>
              <w:rPr>
                <w:b/>
                <w:bCs/>
                <w:color w:val="000000"/>
              </w:rPr>
            </w:pPr>
            <w:r w:rsidRPr="000B6D7A">
              <w:rPr>
                <w:b/>
                <w:bCs/>
                <w:color w:val="000000"/>
              </w:rPr>
              <w:t>Previous Contrib PTF</w:t>
            </w:r>
          </w:p>
        </w:tc>
        <w:tc>
          <w:tcPr>
            <w:tcW w:w="1170" w:type="dxa"/>
            <w:tcBorders>
              <w:top w:val="single" w:sz="4" w:space="0" w:color="auto"/>
              <w:left w:val="nil"/>
              <w:bottom w:val="single" w:sz="4" w:space="0" w:color="auto"/>
              <w:right w:val="single" w:sz="4" w:space="0" w:color="auto"/>
            </w:tcBorders>
            <w:shd w:val="clear" w:color="000000" w:fill="FFFF00"/>
            <w:vAlign w:val="bottom"/>
            <w:hideMark/>
          </w:tcPr>
          <w:p w:rsidR="000B6D7A" w:rsidRPr="000B6D7A" w:rsidRDefault="000B6D7A" w:rsidP="000B6D7A">
            <w:pPr>
              <w:jc w:val="center"/>
              <w:rPr>
                <w:b/>
                <w:bCs/>
              </w:rPr>
            </w:pPr>
            <w:r w:rsidRPr="000B6D7A">
              <w:rPr>
                <w:b/>
                <w:bCs/>
              </w:rPr>
              <w:t>Potential Total Given to Each</w:t>
            </w:r>
          </w:p>
        </w:tc>
        <w:tc>
          <w:tcPr>
            <w:tcW w:w="1260" w:type="dxa"/>
            <w:tcBorders>
              <w:top w:val="single" w:sz="4" w:space="0" w:color="auto"/>
              <w:left w:val="nil"/>
              <w:bottom w:val="single" w:sz="4" w:space="0" w:color="auto"/>
              <w:right w:val="single" w:sz="4" w:space="0" w:color="auto"/>
            </w:tcBorders>
            <w:shd w:val="clear" w:color="000000" w:fill="FFFF00"/>
            <w:vAlign w:val="bottom"/>
            <w:hideMark/>
          </w:tcPr>
          <w:p w:rsidR="000B6D7A" w:rsidRPr="000B6D7A" w:rsidRDefault="000B6D7A" w:rsidP="000B6D7A">
            <w:pPr>
              <w:jc w:val="center"/>
              <w:rPr>
                <w:b/>
                <w:bCs/>
                <w:color w:val="000000"/>
              </w:rPr>
            </w:pPr>
            <w:r w:rsidRPr="000B6D7A">
              <w:rPr>
                <w:b/>
                <w:bCs/>
                <w:color w:val="000000"/>
              </w:rPr>
              <w:t xml:space="preserve"> Requested </w:t>
            </w:r>
          </w:p>
        </w:tc>
        <w:tc>
          <w:tcPr>
            <w:tcW w:w="810" w:type="dxa"/>
            <w:tcBorders>
              <w:top w:val="single" w:sz="4" w:space="0" w:color="auto"/>
              <w:left w:val="nil"/>
              <w:bottom w:val="single" w:sz="4" w:space="0" w:color="auto"/>
              <w:right w:val="single" w:sz="4" w:space="0" w:color="auto"/>
            </w:tcBorders>
            <w:shd w:val="clear" w:color="000000" w:fill="FFFF00"/>
            <w:vAlign w:val="bottom"/>
            <w:hideMark/>
          </w:tcPr>
          <w:p w:rsidR="000B6D7A" w:rsidRPr="000B6D7A" w:rsidRDefault="000B6D7A" w:rsidP="000B6D7A">
            <w:pPr>
              <w:rPr>
                <w:b/>
                <w:bCs/>
                <w:color w:val="000000"/>
              </w:rPr>
            </w:pPr>
            <w:r w:rsidRPr="000B6D7A">
              <w:rPr>
                <w:b/>
                <w:bCs/>
                <w:color w:val="000000"/>
              </w:rPr>
              <w:t>Notes</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AZ01</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Ann Kirkpatrick</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AZ02</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Ron Barber</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$14,000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AZ09</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Kyrsten Sinema</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CA07</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Ami Bera</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CA24</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Lois Capps</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CA26</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xml:space="preserve">Julia </w:t>
            </w:r>
            <w:r w:rsidRPr="000B6D7A">
              <w:rPr>
                <w:color w:val="000000"/>
              </w:rPr>
              <w:lastRenderedPageBreak/>
              <w:t>Brownley</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lastRenderedPageBreak/>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lastRenderedPageBreak/>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CA36</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Raul Ruiz</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CA41</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Mark Takano</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CA52</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Scott Peters</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CT05</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Elizabeth Esty</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4058F8" w:rsidRPr="000B6D7A" w:rsidTr="003D5AA8">
        <w:trPr>
          <w:trHeight w:val="1260"/>
        </w:trPr>
        <w:tc>
          <w:tcPr>
            <w:tcW w:w="898" w:type="dxa"/>
            <w:tcBorders>
              <w:top w:val="single" w:sz="4" w:space="0" w:color="auto"/>
              <w:left w:val="single" w:sz="4" w:space="0" w:color="auto"/>
              <w:bottom w:val="single" w:sz="4" w:space="0" w:color="auto"/>
              <w:right w:val="single" w:sz="4" w:space="0" w:color="auto"/>
            </w:tcBorders>
            <w:shd w:val="clear" w:color="000000" w:fill="538ED5"/>
            <w:vAlign w:val="bottom"/>
            <w:hideMark/>
          </w:tcPr>
          <w:p w:rsidR="004058F8" w:rsidRPr="000B6D7A" w:rsidRDefault="004058F8" w:rsidP="003D5AA8">
            <w:pPr>
              <w:rPr>
                <w:b/>
                <w:bCs/>
                <w:color w:val="000000"/>
              </w:rPr>
            </w:pPr>
            <w:r w:rsidRPr="000B6D7A">
              <w:rPr>
                <w:b/>
                <w:bCs/>
                <w:color w:val="000000"/>
              </w:rPr>
              <w:t>Status</w:t>
            </w:r>
          </w:p>
        </w:tc>
        <w:tc>
          <w:tcPr>
            <w:tcW w:w="854" w:type="dxa"/>
            <w:tcBorders>
              <w:top w:val="single" w:sz="4" w:space="0" w:color="auto"/>
              <w:left w:val="nil"/>
              <w:bottom w:val="single" w:sz="4" w:space="0" w:color="auto"/>
              <w:right w:val="single" w:sz="4" w:space="0" w:color="auto"/>
            </w:tcBorders>
            <w:shd w:val="clear" w:color="000000" w:fill="538ED5"/>
            <w:vAlign w:val="bottom"/>
            <w:hideMark/>
          </w:tcPr>
          <w:p w:rsidR="004058F8" w:rsidRPr="000B6D7A" w:rsidRDefault="004058F8" w:rsidP="003D5AA8">
            <w:pPr>
              <w:rPr>
                <w:b/>
                <w:bCs/>
                <w:color w:val="000000"/>
              </w:rPr>
            </w:pPr>
            <w:r w:rsidRPr="000B6D7A">
              <w:rPr>
                <w:b/>
                <w:bCs/>
                <w:color w:val="000000"/>
              </w:rPr>
              <w:t>CD</w:t>
            </w:r>
          </w:p>
        </w:tc>
        <w:tc>
          <w:tcPr>
            <w:tcW w:w="1324" w:type="dxa"/>
            <w:tcBorders>
              <w:top w:val="single" w:sz="4" w:space="0" w:color="auto"/>
              <w:left w:val="nil"/>
              <w:bottom w:val="single" w:sz="4" w:space="0" w:color="auto"/>
              <w:right w:val="single" w:sz="4" w:space="0" w:color="auto"/>
            </w:tcBorders>
            <w:shd w:val="clear" w:color="000000" w:fill="538ED5"/>
            <w:vAlign w:val="bottom"/>
            <w:hideMark/>
          </w:tcPr>
          <w:p w:rsidR="004058F8" w:rsidRPr="000B6D7A" w:rsidRDefault="004058F8" w:rsidP="003D5AA8">
            <w:pPr>
              <w:rPr>
                <w:b/>
                <w:bCs/>
                <w:color w:val="000000"/>
              </w:rPr>
            </w:pPr>
            <w:r w:rsidRPr="000B6D7A">
              <w:rPr>
                <w:b/>
                <w:bCs/>
                <w:color w:val="000000"/>
              </w:rPr>
              <w:t xml:space="preserve"> Candidate </w:t>
            </w:r>
          </w:p>
        </w:tc>
        <w:tc>
          <w:tcPr>
            <w:tcW w:w="1602" w:type="dxa"/>
            <w:tcBorders>
              <w:top w:val="single" w:sz="4" w:space="0" w:color="auto"/>
              <w:left w:val="nil"/>
              <w:bottom w:val="single" w:sz="4" w:space="0" w:color="auto"/>
              <w:right w:val="single" w:sz="4" w:space="0" w:color="auto"/>
            </w:tcBorders>
            <w:shd w:val="clear" w:color="000000" w:fill="92D050"/>
            <w:vAlign w:val="bottom"/>
            <w:hideMark/>
          </w:tcPr>
          <w:p w:rsidR="004058F8" w:rsidRPr="000B6D7A" w:rsidRDefault="004058F8" w:rsidP="003D5AA8">
            <w:pPr>
              <w:jc w:val="center"/>
              <w:rPr>
                <w:b/>
                <w:bCs/>
              </w:rPr>
            </w:pPr>
            <w:r w:rsidRPr="000B6D7A">
              <w:rPr>
                <w:b/>
                <w:bCs/>
              </w:rPr>
              <w:t>Recmd NP4C EOQ Contribution</w:t>
            </w:r>
          </w:p>
        </w:tc>
        <w:tc>
          <w:tcPr>
            <w:tcW w:w="1619" w:type="dxa"/>
            <w:tcBorders>
              <w:top w:val="single" w:sz="4" w:space="0" w:color="auto"/>
              <w:left w:val="nil"/>
              <w:bottom w:val="single" w:sz="4" w:space="0" w:color="auto"/>
              <w:right w:val="single" w:sz="4" w:space="0" w:color="auto"/>
            </w:tcBorders>
            <w:shd w:val="clear" w:color="000000" w:fill="92D050"/>
            <w:vAlign w:val="bottom"/>
            <w:hideMark/>
          </w:tcPr>
          <w:p w:rsidR="004058F8" w:rsidRPr="000B6D7A" w:rsidRDefault="004058F8" w:rsidP="003D5AA8">
            <w:pPr>
              <w:jc w:val="center"/>
              <w:rPr>
                <w:b/>
                <w:bCs/>
              </w:rPr>
            </w:pPr>
            <w:r w:rsidRPr="000B6D7A">
              <w:rPr>
                <w:b/>
                <w:bCs/>
              </w:rPr>
              <w:t>Recmd PTF EOQ Contribution</w:t>
            </w:r>
          </w:p>
        </w:tc>
        <w:tc>
          <w:tcPr>
            <w:tcW w:w="1110" w:type="dxa"/>
            <w:tcBorders>
              <w:top w:val="single" w:sz="4" w:space="0" w:color="auto"/>
              <w:left w:val="nil"/>
              <w:bottom w:val="single" w:sz="4" w:space="0" w:color="auto"/>
              <w:right w:val="single" w:sz="4" w:space="0" w:color="auto"/>
            </w:tcBorders>
            <w:shd w:val="clear" w:color="000000" w:fill="FFC000"/>
            <w:vAlign w:val="bottom"/>
            <w:hideMark/>
          </w:tcPr>
          <w:p w:rsidR="004058F8" w:rsidRPr="000B6D7A" w:rsidRDefault="004058F8" w:rsidP="003D5AA8">
            <w:pPr>
              <w:jc w:val="center"/>
              <w:rPr>
                <w:b/>
                <w:bCs/>
                <w:color w:val="000000"/>
              </w:rPr>
            </w:pPr>
            <w:r w:rsidRPr="000B6D7A">
              <w:rPr>
                <w:b/>
                <w:bCs/>
                <w:color w:val="000000"/>
              </w:rPr>
              <w:t>Previous Contrib NP4C</w:t>
            </w:r>
          </w:p>
        </w:tc>
        <w:tc>
          <w:tcPr>
            <w:tcW w:w="1053" w:type="dxa"/>
            <w:tcBorders>
              <w:top w:val="single" w:sz="4" w:space="0" w:color="auto"/>
              <w:left w:val="nil"/>
              <w:bottom w:val="single" w:sz="4" w:space="0" w:color="auto"/>
              <w:right w:val="single" w:sz="4" w:space="0" w:color="auto"/>
            </w:tcBorders>
            <w:shd w:val="clear" w:color="000000" w:fill="FFC000"/>
            <w:vAlign w:val="bottom"/>
            <w:hideMark/>
          </w:tcPr>
          <w:p w:rsidR="004058F8" w:rsidRPr="000B6D7A" w:rsidRDefault="004058F8" w:rsidP="003D5AA8">
            <w:pPr>
              <w:jc w:val="center"/>
              <w:rPr>
                <w:b/>
                <w:bCs/>
                <w:color w:val="000000"/>
              </w:rPr>
            </w:pPr>
            <w:r w:rsidRPr="000B6D7A">
              <w:rPr>
                <w:b/>
                <w:bCs/>
                <w:color w:val="000000"/>
              </w:rPr>
              <w:t>Previous Contrib PTF</w:t>
            </w:r>
          </w:p>
        </w:tc>
        <w:tc>
          <w:tcPr>
            <w:tcW w:w="1170" w:type="dxa"/>
            <w:tcBorders>
              <w:top w:val="single" w:sz="4" w:space="0" w:color="auto"/>
              <w:left w:val="nil"/>
              <w:bottom w:val="single" w:sz="4" w:space="0" w:color="auto"/>
              <w:right w:val="single" w:sz="4" w:space="0" w:color="auto"/>
            </w:tcBorders>
            <w:shd w:val="clear" w:color="000000" w:fill="FFFF00"/>
            <w:vAlign w:val="bottom"/>
            <w:hideMark/>
          </w:tcPr>
          <w:p w:rsidR="004058F8" w:rsidRPr="000B6D7A" w:rsidRDefault="004058F8" w:rsidP="003D5AA8">
            <w:pPr>
              <w:jc w:val="center"/>
              <w:rPr>
                <w:b/>
                <w:bCs/>
              </w:rPr>
            </w:pPr>
            <w:r w:rsidRPr="000B6D7A">
              <w:rPr>
                <w:b/>
                <w:bCs/>
              </w:rPr>
              <w:t>Potential Total Given to Each</w:t>
            </w:r>
          </w:p>
        </w:tc>
        <w:tc>
          <w:tcPr>
            <w:tcW w:w="1260" w:type="dxa"/>
            <w:tcBorders>
              <w:top w:val="single" w:sz="4" w:space="0" w:color="auto"/>
              <w:left w:val="nil"/>
              <w:bottom w:val="single" w:sz="4" w:space="0" w:color="auto"/>
              <w:right w:val="single" w:sz="4" w:space="0" w:color="auto"/>
            </w:tcBorders>
            <w:shd w:val="clear" w:color="000000" w:fill="FFFF00"/>
            <w:vAlign w:val="bottom"/>
            <w:hideMark/>
          </w:tcPr>
          <w:p w:rsidR="004058F8" w:rsidRPr="000B6D7A" w:rsidRDefault="004058F8" w:rsidP="003D5AA8">
            <w:pPr>
              <w:jc w:val="center"/>
              <w:rPr>
                <w:b/>
                <w:bCs/>
                <w:color w:val="000000"/>
              </w:rPr>
            </w:pPr>
            <w:r w:rsidRPr="000B6D7A">
              <w:rPr>
                <w:b/>
                <w:bCs/>
                <w:color w:val="000000"/>
              </w:rPr>
              <w:t xml:space="preserve"> Requested </w:t>
            </w:r>
          </w:p>
        </w:tc>
        <w:tc>
          <w:tcPr>
            <w:tcW w:w="810" w:type="dxa"/>
            <w:tcBorders>
              <w:top w:val="single" w:sz="4" w:space="0" w:color="auto"/>
              <w:left w:val="nil"/>
              <w:bottom w:val="single" w:sz="4" w:space="0" w:color="auto"/>
              <w:right w:val="single" w:sz="4" w:space="0" w:color="auto"/>
            </w:tcBorders>
            <w:shd w:val="clear" w:color="000000" w:fill="FFFF00"/>
            <w:vAlign w:val="bottom"/>
            <w:hideMark/>
          </w:tcPr>
          <w:p w:rsidR="004058F8" w:rsidRPr="000B6D7A" w:rsidRDefault="004058F8" w:rsidP="003D5AA8">
            <w:pPr>
              <w:rPr>
                <w:b/>
                <w:bCs/>
                <w:color w:val="000000"/>
              </w:rPr>
            </w:pPr>
            <w:r w:rsidRPr="000B6D7A">
              <w:rPr>
                <w:b/>
                <w:bCs/>
                <w:color w:val="000000"/>
              </w:rPr>
              <w:t>Notes</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FL18</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Patrick Murphy</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FL26</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Joe Garcia</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GA12</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John Barrow</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IL10</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7028F3" w:rsidP="000B6D7A">
            <w:pPr>
              <w:rPr>
                <w:color w:val="000000"/>
              </w:rPr>
            </w:pPr>
            <w:r>
              <w:rPr>
                <w:color w:val="000000"/>
              </w:rPr>
              <w:t>Brad</w:t>
            </w:r>
            <w:r w:rsidR="000B6D7A" w:rsidRPr="000B6D7A">
              <w:rPr>
                <w:color w:val="000000"/>
              </w:rPr>
              <w:t xml:space="preserve"> Schneider</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IL12</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Bill Enyart</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IL17</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Cheri Bustos</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MA06</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John Tierney</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NC07</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Mike McIntyre</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NH01</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Carol Shea-Porter</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NH02</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Ann McLane Kuster</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NY18</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Sean Patrick Maloney</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D47BF8"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D47BF8" w:rsidRPr="000B6D7A" w:rsidRDefault="00D47BF8" w:rsidP="000B6D7A">
            <w:pPr>
              <w:rPr>
                <w:color w:val="000000"/>
              </w:rPr>
            </w:pPr>
            <w:r>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rPr>
                <w:color w:val="000000"/>
              </w:rPr>
            </w:pPr>
            <w:r>
              <w:rPr>
                <w:color w:val="000000"/>
              </w:rPr>
              <w:t>NY01</w:t>
            </w:r>
          </w:p>
        </w:tc>
        <w:tc>
          <w:tcPr>
            <w:tcW w:w="1324"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rPr>
                <w:color w:val="000000"/>
              </w:rPr>
            </w:pPr>
            <w:r>
              <w:rPr>
                <w:color w:val="000000"/>
              </w:rPr>
              <w:t>Tim Bishop</w:t>
            </w:r>
          </w:p>
        </w:tc>
        <w:tc>
          <w:tcPr>
            <w:tcW w:w="1602"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jc w:val="right"/>
              <w:rPr>
                <w:color w:val="000000"/>
              </w:rPr>
            </w:pPr>
            <w:r>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jc w:val="right"/>
              <w:rPr>
                <w:color w:val="000000"/>
              </w:rPr>
            </w:pPr>
            <w:r>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D47BF8" w:rsidRDefault="00D47BF8"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D47BF8" w:rsidRDefault="00D47BF8"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jc w:val="right"/>
              <w:rPr>
                <w:color w:val="000000"/>
              </w:rPr>
            </w:pPr>
            <w:r>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D47BF8" w:rsidRPr="000B6D7A" w:rsidRDefault="002F12DC" w:rsidP="000B6D7A">
            <w:pPr>
              <w:rPr>
                <w:color w:val="000000"/>
              </w:rPr>
            </w:pPr>
            <w:r>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D47BF8" w:rsidRPr="000B6D7A" w:rsidRDefault="00D47BF8" w:rsidP="000B6D7A">
            <w:pPr>
              <w:rPr>
                <w:color w:val="000000"/>
              </w:rPr>
            </w:pP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NY21</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Bill Owens</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NY24</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Dan Maffei</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9510DD"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TX23</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Pete Gallego</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Default="000B6D7A" w:rsidP="003D5AA8">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WA01</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Suzan DelBene</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$7,000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Y</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FL</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UT04</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Jim Matheson</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Pr>
                <w:color w:val="000000"/>
              </w:rPr>
              <w:t>-</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Pr>
                <w:color w:val="000000"/>
              </w:rPr>
              <w:t>N</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p>
        </w:tc>
      </w:tr>
      <w:tr w:rsidR="000B6D7A" w:rsidRPr="000B6D7A" w:rsidTr="000B6D7A">
        <w:trPr>
          <w:trHeight w:val="31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c>
          <w:tcPr>
            <w:tcW w:w="85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c>
          <w:tcPr>
            <w:tcW w:w="1324"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TOTAL</w:t>
            </w:r>
          </w:p>
        </w:tc>
        <w:tc>
          <w:tcPr>
            <w:tcW w:w="1602" w:type="dxa"/>
            <w:tcBorders>
              <w:top w:val="nil"/>
              <w:left w:val="nil"/>
              <w:bottom w:val="single" w:sz="4" w:space="0" w:color="auto"/>
              <w:right w:val="single" w:sz="4" w:space="0" w:color="auto"/>
            </w:tcBorders>
            <w:shd w:val="clear" w:color="auto" w:fill="auto"/>
            <w:noWrap/>
            <w:vAlign w:val="bottom"/>
            <w:hideMark/>
          </w:tcPr>
          <w:p w:rsidR="000B6D7A" w:rsidRPr="000B6D7A" w:rsidRDefault="00D47BF8" w:rsidP="000B6D7A">
            <w:pPr>
              <w:jc w:val="right"/>
              <w:rPr>
                <w:color w:val="000000"/>
              </w:rPr>
            </w:pPr>
            <w:r>
              <w:rPr>
                <w:color w:val="000000"/>
              </w:rPr>
              <w:t>$48</w:t>
            </w:r>
            <w:r w:rsidR="000B6D7A" w:rsidRPr="000B6D7A">
              <w:rPr>
                <w:color w:val="000000"/>
              </w:rPr>
              <w:t>,000</w:t>
            </w:r>
          </w:p>
        </w:tc>
        <w:tc>
          <w:tcPr>
            <w:tcW w:w="1619" w:type="dxa"/>
            <w:tcBorders>
              <w:top w:val="nil"/>
              <w:left w:val="nil"/>
              <w:bottom w:val="single" w:sz="4" w:space="0" w:color="auto"/>
              <w:right w:val="single" w:sz="4" w:space="0" w:color="auto"/>
            </w:tcBorders>
            <w:shd w:val="clear" w:color="auto" w:fill="auto"/>
            <w:noWrap/>
            <w:vAlign w:val="bottom"/>
            <w:hideMark/>
          </w:tcPr>
          <w:p w:rsidR="000B6D7A" w:rsidRPr="000B6D7A" w:rsidRDefault="00D47BF8" w:rsidP="000B6D7A">
            <w:pPr>
              <w:jc w:val="right"/>
              <w:rPr>
                <w:color w:val="000000"/>
              </w:rPr>
            </w:pPr>
            <w:r>
              <w:rPr>
                <w:color w:val="000000"/>
              </w:rPr>
              <w:t>$115</w:t>
            </w:r>
            <w:r w:rsidR="000B6D7A" w:rsidRPr="000B6D7A">
              <w:rPr>
                <w:color w:val="000000"/>
              </w:rPr>
              <w:t>,000</w:t>
            </w:r>
          </w:p>
        </w:tc>
        <w:tc>
          <w:tcPr>
            <w:tcW w:w="11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$2,000</w:t>
            </w:r>
          </w:p>
        </w:tc>
        <w:tc>
          <w:tcPr>
            <w:tcW w:w="1053"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jc w:val="right"/>
              <w:rPr>
                <w:color w:val="000000"/>
              </w:rPr>
            </w:pPr>
            <w:r w:rsidRPr="000B6D7A">
              <w:rPr>
                <w:color w:val="000000"/>
              </w:rPr>
              <w:t>$5,000</w:t>
            </w:r>
          </w:p>
        </w:tc>
        <w:tc>
          <w:tcPr>
            <w:tcW w:w="1170" w:type="dxa"/>
            <w:tcBorders>
              <w:top w:val="nil"/>
              <w:left w:val="nil"/>
              <w:bottom w:val="single" w:sz="4" w:space="0" w:color="auto"/>
              <w:right w:val="single" w:sz="4" w:space="0" w:color="auto"/>
            </w:tcBorders>
            <w:shd w:val="clear" w:color="auto" w:fill="auto"/>
            <w:noWrap/>
            <w:vAlign w:val="bottom"/>
            <w:hideMark/>
          </w:tcPr>
          <w:p w:rsidR="000B6D7A" w:rsidRPr="000B6D7A" w:rsidRDefault="00D47BF8" w:rsidP="000B6D7A">
            <w:pPr>
              <w:jc w:val="right"/>
              <w:rPr>
                <w:color w:val="000000"/>
              </w:rPr>
            </w:pPr>
            <w:r>
              <w:rPr>
                <w:color w:val="000000"/>
              </w:rPr>
              <w:t>$170</w:t>
            </w:r>
            <w:r w:rsidR="000B6D7A" w:rsidRPr="000B6D7A">
              <w:rPr>
                <w:color w:val="000000"/>
              </w:rPr>
              <w:t>,000</w:t>
            </w:r>
          </w:p>
        </w:tc>
        <w:tc>
          <w:tcPr>
            <w:tcW w:w="126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0B6D7A" w:rsidRPr="000B6D7A" w:rsidRDefault="000B6D7A" w:rsidP="000B6D7A">
            <w:pPr>
              <w:rPr>
                <w:color w:val="000000"/>
              </w:rPr>
            </w:pPr>
            <w:r w:rsidRPr="000B6D7A">
              <w:rPr>
                <w:color w:val="000000"/>
              </w:rPr>
              <w:t> </w:t>
            </w:r>
          </w:p>
        </w:tc>
      </w:tr>
    </w:tbl>
    <w:p w:rsidR="000B6D7A" w:rsidRDefault="000B6D7A" w:rsidP="008B0BF3">
      <w:pPr>
        <w:rPr>
          <w:b/>
          <w:u w:val="single"/>
        </w:rPr>
      </w:pPr>
    </w:p>
    <w:p w:rsidR="000B6D7A" w:rsidRDefault="000B6D7A" w:rsidP="00D14173">
      <w:pPr>
        <w:rPr>
          <w:b/>
          <w:u w:val="single"/>
        </w:rPr>
      </w:pPr>
    </w:p>
    <w:p w:rsidR="00D14173" w:rsidRDefault="00316D0A" w:rsidP="00D14173">
      <w:pPr>
        <w:rPr>
          <w:b/>
          <w:u w:val="single"/>
        </w:rPr>
      </w:pPr>
      <w:r>
        <w:rPr>
          <w:b/>
          <w:u w:val="single"/>
        </w:rPr>
        <w:t>Background Information on Proposed Member Contributions:</w:t>
      </w:r>
    </w:p>
    <w:p w:rsidR="00AF3F95" w:rsidRDefault="00AF3F95" w:rsidP="008B0BF3">
      <w:pPr>
        <w:rPr>
          <w:b/>
          <w:bCs/>
          <w:u w:val="single"/>
        </w:rPr>
      </w:pPr>
    </w:p>
    <w:p w:rsidR="00D47BF8" w:rsidRPr="00BB625E" w:rsidRDefault="00D47BF8" w:rsidP="00D47BF8">
      <w:pPr>
        <w:rPr>
          <w:b/>
        </w:rPr>
      </w:pPr>
      <w:r w:rsidRPr="00BB625E">
        <w:rPr>
          <w:b/>
        </w:rPr>
        <w:t>Congresswoman Ann Kirkpatrick (AZ-01)</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Kirkpatrick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Kirkpatrick has been diligently working to raise money this quarter.</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Kirkpatrick was actively making phone calls in support of the DCCC Arizona event at Dr. Sperling’s home.</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 xml:space="preserve">The NRCC is recruiting heavily in this district and Kirkpatrick will likely have a declared opponent soon. </w:t>
      </w:r>
    </w:p>
    <w:p w:rsidR="00D47BF8" w:rsidRDefault="00D47BF8" w:rsidP="00D47BF8"/>
    <w:p w:rsidR="00D47BF8" w:rsidRPr="00BB625E" w:rsidRDefault="00D47BF8" w:rsidP="00D47BF8">
      <w:pPr>
        <w:rPr>
          <w:b/>
        </w:rPr>
      </w:pPr>
      <w:r>
        <w:rPr>
          <w:b/>
        </w:rPr>
        <w:t>Congressman Ron Barber (AZ-</w:t>
      </w:r>
      <w:r w:rsidRPr="00BB625E">
        <w:rPr>
          <w:b/>
        </w:rPr>
        <w:t>02)</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Barber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Barber has had 4 elections in 6 months (special and general).</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After a close election in November, Rep. Barber is likely to face his former opponent in 2012 and needs the resources early this cycle.</w:t>
      </w:r>
    </w:p>
    <w:p w:rsidR="00D47BF8" w:rsidRDefault="00D47BF8" w:rsidP="00D47BF8">
      <w:pPr>
        <w:pStyle w:val="ListParagraph"/>
        <w:numPr>
          <w:ilvl w:val="0"/>
          <w:numId w:val="2"/>
        </w:numPr>
        <w:rPr>
          <w:rFonts w:ascii="Times New Roman" w:hAnsi="Times New Roman"/>
          <w:sz w:val="24"/>
          <w:szCs w:val="24"/>
        </w:rPr>
      </w:pPr>
      <w:r>
        <w:rPr>
          <w:rFonts w:ascii="Times New Roman" w:hAnsi="Times New Roman"/>
          <w:sz w:val="24"/>
          <w:szCs w:val="24"/>
        </w:rPr>
        <w:t>Rep. B</w:t>
      </w:r>
      <w:r w:rsidRPr="00BB625E">
        <w:rPr>
          <w:rFonts w:ascii="Times New Roman" w:hAnsi="Times New Roman"/>
          <w:sz w:val="24"/>
          <w:szCs w:val="24"/>
        </w:rPr>
        <w:t>arber has been a leading Democratic voice on gun violence prevention and border security.</w:t>
      </w:r>
    </w:p>
    <w:p w:rsidR="00D47BF8" w:rsidRPr="00682DDA" w:rsidRDefault="00D47BF8" w:rsidP="00D47BF8">
      <w:pPr>
        <w:pStyle w:val="ListParagraph"/>
        <w:rPr>
          <w:rFonts w:ascii="Times New Roman" w:hAnsi="Times New Roman"/>
          <w:sz w:val="24"/>
          <w:szCs w:val="24"/>
        </w:rPr>
      </w:pPr>
    </w:p>
    <w:p w:rsidR="00D47BF8" w:rsidRPr="00BB625E" w:rsidRDefault="00D47BF8" w:rsidP="00D47BF8">
      <w:pPr>
        <w:rPr>
          <w:b/>
        </w:rPr>
      </w:pPr>
      <w:r w:rsidRPr="00BB625E">
        <w:rPr>
          <w:b/>
        </w:rPr>
        <w:t>Congresswoman Kyrsten Sinema (AZ-09)</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Sinema was named to the DCCC 2013 Frontline program last week.</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Rep. Sinema participated in the DCCC Arizona event in March at the home of Dr. Sperling.</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Rep. Sinema has been extremely active in the DCCC candidate recruitment effort and has been an effective steward.</w:t>
      </w:r>
    </w:p>
    <w:p w:rsidR="00D47BF8" w:rsidRPr="00BB625E" w:rsidRDefault="00D47BF8" w:rsidP="00D47BF8"/>
    <w:p w:rsidR="00D47BF8" w:rsidRPr="00BB625E" w:rsidRDefault="00D47BF8" w:rsidP="00D47BF8">
      <w:pPr>
        <w:rPr>
          <w:b/>
        </w:rPr>
      </w:pPr>
      <w:r w:rsidRPr="00BB625E">
        <w:rPr>
          <w:b/>
        </w:rPr>
        <w:t>Congressman Ami Bera (CA-07)</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Bera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Bera has committed to the DCCC New Americas Council and is actively engaged in supporting the DCCC effort.</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 xml:space="preserve">Rep. Bera’s 2012 race was one of the closest races in the country, it is important for Rep. Bera to have a strong showing this quarter. </w:t>
      </w:r>
    </w:p>
    <w:p w:rsidR="00D47BF8" w:rsidRPr="00BB625E" w:rsidRDefault="00D47BF8" w:rsidP="00D47BF8">
      <w:pPr>
        <w:rPr>
          <w:b/>
        </w:rPr>
      </w:pPr>
    </w:p>
    <w:p w:rsidR="00D47BF8" w:rsidRPr="00BB625E" w:rsidRDefault="00D47BF8" w:rsidP="00D47BF8">
      <w:pPr>
        <w:rPr>
          <w:b/>
        </w:rPr>
      </w:pPr>
      <w:r w:rsidRPr="00BB625E">
        <w:rPr>
          <w:b/>
        </w:rPr>
        <w:t>Congresswoman Lois Capps (CA-24)</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Capps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Capps needs a strong fundraising quarter to squash retirement rumors.</w:t>
      </w:r>
    </w:p>
    <w:p w:rsidR="00D47BF8" w:rsidRDefault="00D47BF8" w:rsidP="00D47BF8">
      <w:pPr>
        <w:rPr>
          <w:b/>
        </w:rPr>
      </w:pPr>
    </w:p>
    <w:p w:rsidR="00D47BF8" w:rsidRPr="00BB625E" w:rsidRDefault="00D47BF8" w:rsidP="00D47BF8">
      <w:pPr>
        <w:rPr>
          <w:b/>
        </w:rPr>
      </w:pPr>
      <w:r w:rsidRPr="00BB625E">
        <w:rPr>
          <w:b/>
        </w:rPr>
        <w:t>Congresswoman Julia Brownley (CA-26)</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Brownley was named to the DCCC 2013 Frontline program last week.</w:t>
      </w:r>
    </w:p>
    <w:p w:rsidR="00D47BF8"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Brownley needs to raise more than $200k this quarter and is working to secure this goal – currently projecting $185k and looking to close the gap.</w:t>
      </w:r>
    </w:p>
    <w:p w:rsidR="00D47BF8" w:rsidRDefault="00D47BF8" w:rsidP="00D47BF8">
      <w:pPr>
        <w:rPr>
          <w:b/>
        </w:rPr>
      </w:pPr>
    </w:p>
    <w:p w:rsidR="00D47BF8" w:rsidRDefault="00D47BF8" w:rsidP="00D47BF8">
      <w:pPr>
        <w:rPr>
          <w:b/>
        </w:rPr>
      </w:pPr>
    </w:p>
    <w:p w:rsidR="00D47BF8" w:rsidRPr="00BB625E" w:rsidRDefault="00D47BF8" w:rsidP="00D47BF8">
      <w:pPr>
        <w:rPr>
          <w:b/>
        </w:rPr>
      </w:pPr>
      <w:r w:rsidRPr="00BB625E">
        <w:rPr>
          <w:b/>
        </w:rPr>
        <w:t>Congressman Raul Ruiz (CA-36)</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Ruiz was named to the DCCC 2013 Frontline program last week.</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Rep. Ruiz has hired a full time staff and is working towards raising $275k for Q1 to show strong financial footing.</w:t>
      </w:r>
    </w:p>
    <w:p w:rsidR="00D47BF8" w:rsidRPr="00682DDA" w:rsidRDefault="00D47BF8" w:rsidP="00D47BF8">
      <w:pPr>
        <w:pStyle w:val="ListParagraph"/>
        <w:numPr>
          <w:ilvl w:val="0"/>
          <w:numId w:val="3"/>
        </w:numPr>
        <w:rPr>
          <w:rFonts w:ascii="Times New Roman" w:hAnsi="Times New Roman"/>
          <w:sz w:val="24"/>
          <w:szCs w:val="24"/>
        </w:rPr>
      </w:pPr>
      <w:r>
        <w:rPr>
          <w:rFonts w:ascii="Times New Roman" w:hAnsi="Times New Roman"/>
          <w:sz w:val="24"/>
          <w:szCs w:val="24"/>
        </w:rPr>
        <w:t>Rep. Ruiz’s</w:t>
      </w:r>
      <w:r w:rsidRPr="00BB625E">
        <w:rPr>
          <w:rFonts w:ascii="Times New Roman" w:hAnsi="Times New Roman"/>
          <w:sz w:val="24"/>
          <w:szCs w:val="24"/>
        </w:rPr>
        <w:t xml:space="preserve"> 2012 race was one of the closest races in the countr</w:t>
      </w:r>
      <w:r>
        <w:rPr>
          <w:rFonts w:ascii="Times New Roman" w:hAnsi="Times New Roman"/>
          <w:sz w:val="24"/>
          <w:szCs w:val="24"/>
        </w:rPr>
        <w:t>y, it is important for Rep. Ruiz’s</w:t>
      </w:r>
      <w:r w:rsidRPr="00BB625E">
        <w:rPr>
          <w:rFonts w:ascii="Times New Roman" w:hAnsi="Times New Roman"/>
          <w:sz w:val="24"/>
          <w:szCs w:val="24"/>
        </w:rPr>
        <w:t xml:space="preserve"> to have a strong showing this quarter. </w:t>
      </w:r>
    </w:p>
    <w:p w:rsidR="00D47BF8" w:rsidRPr="00BB625E" w:rsidRDefault="00D47BF8" w:rsidP="00D47BF8"/>
    <w:p w:rsidR="00D47BF8" w:rsidRPr="00BB625E" w:rsidRDefault="00D47BF8" w:rsidP="00D47BF8">
      <w:pPr>
        <w:rPr>
          <w:b/>
        </w:rPr>
      </w:pPr>
      <w:r w:rsidRPr="00BB625E">
        <w:rPr>
          <w:b/>
        </w:rPr>
        <w:t>Congressman Scott Peters (CA-52)</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Peters was named to the DCCC 2013 Frontline program last week.</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Rep. Peters is working to improve himself as a fundraiser he has hired a full time staffer and is committed to learning call time.</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 xml:space="preserve">Rep. Peters intends not to self fund this cycle and needs to raise money. </w:t>
      </w:r>
    </w:p>
    <w:p w:rsidR="00D47BF8" w:rsidRPr="00BB625E" w:rsidRDefault="00D47BF8" w:rsidP="00D47BF8">
      <w:pPr>
        <w:pStyle w:val="ListParagraph"/>
        <w:numPr>
          <w:ilvl w:val="0"/>
          <w:numId w:val="3"/>
        </w:numPr>
        <w:rPr>
          <w:rFonts w:ascii="Times New Roman" w:hAnsi="Times New Roman"/>
          <w:sz w:val="24"/>
          <w:szCs w:val="24"/>
        </w:rPr>
      </w:pPr>
      <w:r w:rsidRPr="00BB625E">
        <w:rPr>
          <w:rFonts w:ascii="Times New Roman" w:hAnsi="Times New Roman"/>
          <w:sz w:val="24"/>
          <w:szCs w:val="24"/>
        </w:rPr>
        <w:t>The NRCC is recruiting heavily in this district. There have been news reports that former San Diego City Council Member (and failed Mayoral candidate) Carl DeMaio is considering a run against Peters in 2014.  </w:t>
      </w:r>
    </w:p>
    <w:p w:rsidR="00D47BF8" w:rsidRPr="00BB625E" w:rsidRDefault="00D47BF8" w:rsidP="00D47BF8">
      <w:pPr>
        <w:rPr>
          <w:b/>
          <w:u w:val="single"/>
        </w:rPr>
      </w:pPr>
    </w:p>
    <w:p w:rsidR="00D47BF8" w:rsidRPr="00BB625E" w:rsidRDefault="00D47BF8" w:rsidP="00D47BF8">
      <w:pPr>
        <w:rPr>
          <w:b/>
        </w:rPr>
      </w:pPr>
      <w:r w:rsidRPr="00BB625E">
        <w:t> </w:t>
      </w:r>
      <w:r w:rsidRPr="00BB625E">
        <w:rPr>
          <w:b/>
        </w:rPr>
        <w:t>Congresswoman Elizabeth Esty (CT-05)</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Esty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Esty has been treading carefully with in-district fundraising particularly around the Newtown aftermath.</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Rep. Esty is committed to call time but needs help this quarter to post a competitive fundraising number.</w:t>
      </w:r>
    </w:p>
    <w:p w:rsidR="00D47BF8" w:rsidRDefault="00D47BF8" w:rsidP="00D47BF8">
      <w:r w:rsidRPr="00BB625E">
        <w:t> </w:t>
      </w:r>
    </w:p>
    <w:p w:rsidR="00D47BF8" w:rsidRPr="00BB625E" w:rsidRDefault="00D47BF8" w:rsidP="00D47BF8">
      <w:pPr>
        <w:autoSpaceDE w:val="0"/>
        <w:autoSpaceDN w:val="0"/>
        <w:jc w:val="both"/>
        <w:rPr>
          <w:bCs/>
        </w:rPr>
      </w:pPr>
      <w:r w:rsidRPr="00BB625E">
        <w:rPr>
          <w:b/>
          <w:bCs/>
        </w:rPr>
        <w:t>Congressman Patrick Murphy (FL-18)</w:t>
      </w:r>
    </w:p>
    <w:p w:rsidR="00D47BF8" w:rsidRPr="00BB625E" w:rsidRDefault="00D47BF8" w:rsidP="00D47BF8">
      <w:pPr>
        <w:pStyle w:val="ListParagraph"/>
        <w:numPr>
          <w:ilvl w:val="0"/>
          <w:numId w:val="4"/>
        </w:numPr>
        <w:autoSpaceDE w:val="0"/>
        <w:autoSpaceDN w:val="0"/>
        <w:jc w:val="both"/>
        <w:rPr>
          <w:rFonts w:ascii="Times New Roman" w:hAnsi="Times New Roman"/>
          <w:bCs/>
          <w:sz w:val="24"/>
          <w:szCs w:val="24"/>
        </w:rPr>
      </w:pPr>
      <w:r w:rsidRPr="00BB625E">
        <w:rPr>
          <w:rFonts w:ascii="Times New Roman" w:hAnsi="Times New Roman"/>
          <w:bCs/>
          <w:sz w:val="24"/>
          <w:szCs w:val="24"/>
        </w:rPr>
        <w:t>Rep. Murphy was named to the DCCC 2013</w:t>
      </w:r>
      <w:r>
        <w:rPr>
          <w:rFonts w:ascii="Times New Roman" w:hAnsi="Times New Roman"/>
          <w:bCs/>
          <w:sz w:val="24"/>
          <w:szCs w:val="24"/>
        </w:rPr>
        <w:t xml:space="preserve"> Frontline program last</w:t>
      </w:r>
      <w:r w:rsidRPr="00BB625E">
        <w:rPr>
          <w:rFonts w:ascii="Times New Roman" w:hAnsi="Times New Roman"/>
          <w:bCs/>
          <w:sz w:val="24"/>
          <w:szCs w:val="24"/>
        </w:rPr>
        <w:t xml:space="preserve"> week.</w:t>
      </w:r>
    </w:p>
    <w:p w:rsidR="00D47BF8" w:rsidRPr="00BB625E" w:rsidRDefault="00D47BF8" w:rsidP="00D47BF8">
      <w:pPr>
        <w:pStyle w:val="ListParagraph"/>
        <w:numPr>
          <w:ilvl w:val="0"/>
          <w:numId w:val="4"/>
        </w:numPr>
        <w:spacing w:line="276" w:lineRule="auto"/>
        <w:jc w:val="both"/>
        <w:rPr>
          <w:rFonts w:ascii="Times New Roman" w:hAnsi="Times New Roman"/>
          <w:sz w:val="24"/>
          <w:szCs w:val="24"/>
        </w:rPr>
      </w:pPr>
      <w:r w:rsidRPr="00BB625E">
        <w:rPr>
          <w:rFonts w:ascii="Times New Roman" w:hAnsi="Times New Roman"/>
          <w:sz w:val="24"/>
          <w:szCs w:val="24"/>
        </w:rPr>
        <w:t xml:space="preserve">Rep. Murphy won a very tight election over former Rep. Allen West. </w:t>
      </w:r>
    </w:p>
    <w:p w:rsidR="00D47BF8" w:rsidRPr="00BB625E" w:rsidRDefault="00D47BF8" w:rsidP="00D47BF8">
      <w:pPr>
        <w:pStyle w:val="ListParagraph"/>
        <w:numPr>
          <w:ilvl w:val="0"/>
          <w:numId w:val="4"/>
        </w:numPr>
        <w:spacing w:line="276" w:lineRule="auto"/>
        <w:jc w:val="both"/>
        <w:rPr>
          <w:rFonts w:ascii="Times New Roman" w:hAnsi="Times New Roman"/>
          <w:sz w:val="24"/>
          <w:szCs w:val="24"/>
        </w:rPr>
      </w:pPr>
      <w:r w:rsidRPr="00BB625E">
        <w:rPr>
          <w:rFonts w:ascii="Times New Roman" w:hAnsi="Times New Roman"/>
          <w:sz w:val="24"/>
          <w:szCs w:val="24"/>
        </w:rPr>
        <w:t>Rep. Murphy has a very high fundraising goal this quarter of $500k.</w:t>
      </w:r>
    </w:p>
    <w:p w:rsidR="00D47BF8" w:rsidRPr="00BB625E" w:rsidRDefault="00D47BF8" w:rsidP="00D47BF8">
      <w:pPr>
        <w:jc w:val="center"/>
        <w:rPr>
          <w:b/>
          <w:u w:val="single"/>
        </w:rPr>
      </w:pPr>
    </w:p>
    <w:p w:rsidR="00D47BF8" w:rsidRPr="00BB625E" w:rsidRDefault="00D47BF8" w:rsidP="00D47BF8">
      <w:pPr>
        <w:rPr>
          <w:bCs/>
        </w:rPr>
      </w:pPr>
      <w:r w:rsidRPr="00BB625E">
        <w:rPr>
          <w:b/>
          <w:bCs/>
        </w:rPr>
        <w:t>Congressman Joe Garcia (FL-26)</w:t>
      </w:r>
    </w:p>
    <w:p w:rsidR="00D47BF8" w:rsidRPr="00BB625E" w:rsidRDefault="00D47BF8" w:rsidP="00D47BF8">
      <w:pPr>
        <w:pStyle w:val="ListParagraph"/>
        <w:numPr>
          <w:ilvl w:val="0"/>
          <w:numId w:val="5"/>
        </w:numPr>
        <w:rPr>
          <w:rFonts w:ascii="Times New Roman" w:hAnsi="Times New Roman"/>
          <w:bCs/>
          <w:sz w:val="24"/>
          <w:szCs w:val="24"/>
        </w:rPr>
      </w:pPr>
      <w:r w:rsidRPr="00BB625E">
        <w:rPr>
          <w:rFonts w:ascii="Times New Roman" w:hAnsi="Times New Roman"/>
          <w:bCs/>
          <w:sz w:val="24"/>
          <w:szCs w:val="24"/>
        </w:rPr>
        <w:t>Rep. Garcia was named to the DCCC 2013</w:t>
      </w:r>
      <w:r>
        <w:rPr>
          <w:rFonts w:ascii="Times New Roman" w:hAnsi="Times New Roman"/>
          <w:bCs/>
          <w:sz w:val="24"/>
          <w:szCs w:val="24"/>
        </w:rPr>
        <w:t xml:space="preserve"> Frontline program last</w:t>
      </w:r>
      <w:r w:rsidRPr="00BB625E">
        <w:rPr>
          <w:rFonts w:ascii="Times New Roman" w:hAnsi="Times New Roman"/>
          <w:bCs/>
          <w:sz w:val="24"/>
          <w:szCs w:val="24"/>
        </w:rPr>
        <w:t xml:space="preserve"> week.</w:t>
      </w:r>
    </w:p>
    <w:p w:rsidR="00D47BF8" w:rsidRPr="00BB625E" w:rsidRDefault="00D47BF8" w:rsidP="00D47BF8">
      <w:pPr>
        <w:pStyle w:val="ListParagraph"/>
        <w:numPr>
          <w:ilvl w:val="0"/>
          <w:numId w:val="5"/>
        </w:numPr>
        <w:spacing w:line="276" w:lineRule="auto"/>
        <w:rPr>
          <w:rFonts w:ascii="Times New Roman" w:hAnsi="Times New Roman"/>
          <w:sz w:val="24"/>
          <w:szCs w:val="24"/>
        </w:rPr>
      </w:pPr>
      <w:r w:rsidRPr="00BB625E">
        <w:rPr>
          <w:rFonts w:ascii="Times New Roman" w:hAnsi="Times New Roman"/>
          <w:sz w:val="24"/>
          <w:szCs w:val="24"/>
        </w:rPr>
        <w:t xml:space="preserve">Rep. Garcia represents the most conservative district of any first term member. </w:t>
      </w:r>
    </w:p>
    <w:p w:rsidR="00D47BF8" w:rsidRPr="00682DDA" w:rsidRDefault="00D47BF8" w:rsidP="00D47BF8">
      <w:pPr>
        <w:pStyle w:val="ListParagraph"/>
        <w:numPr>
          <w:ilvl w:val="0"/>
          <w:numId w:val="6"/>
        </w:numPr>
        <w:rPr>
          <w:rFonts w:ascii="Times New Roman" w:hAnsi="Times New Roman"/>
          <w:sz w:val="24"/>
          <w:szCs w:val="24"/>
        </w:rPr>
      </w:pPr>
      <w:r w:rsidRPr="00682DDA">
        <w:rPr>
          <w:rFonts w:ascii="Times New Roman" w:hAnsi="Times New Roman"/>
          <w:sz w:val="24"/>
          <w:szCs w:val="24"/>
        </w:rPr>
        <w:t>Rep. Garcia has been an aggressive fundraiser this quarter</w:t>
      </w:r>
    </w:p>
    <w:p w:rsidR="00D47BF8" w:rsidRDefault="00D47BF8" w:rsidP="00D47BF8">
      <w:pPr>
        <w:rPr>
          <w:b/>
        </w:rPr>
      </w:pPr>
    </w:p>
    <w:p w:rsidR="00D47BF8" w:rsidRPr="00BB625E" w:rsidRDefault="00D47BF8" w:rsidP="00D47BF8">
      <w:pPr>
        <w:autoSpaceDE w:val="0"/>
        <w:autoSpaceDN w:val="0"/>
        <w:jc w:val="both"/>
        <w:rPr>
          <w:b/>
          <w:bCs/>
        </w:rPr>
      </w:pPr>
      <w:r w:rsidRPr="00BB625E">
        <w:rPr>
          <w:b/>
          <w:bCs/>
        </w:rPr>
        <w:t xml:space="preserve">Congressman Brad Schneider (IL-10)   </w:t>
      </w:r>
    </w:p>
    <w:p w:rsidR="00D47BF8" w:rsidRPr="00BB625E" w:rsidRDefault="00D47BF8" w:rsidP="00D47BF8">
      <w:pPr>
        <w:pStyle w:val="ListParagraph"/>
        <w:numPr>
          <w:ilvl w:val="0"/>
          <w:numId w:val="11"/>
        </w:numPr>
        <w:autoSpaceDE w:val="0"/>
        <w:autoSpaceDN w:val="0"/>
        <w:jc w:val="both"/>
        <w:rPr>
          <w:rFonts w:ascii="Times New Roman" w:hAnsi="Times New Roman"/>
          <w:bCs/>
          <w:sz w:val="24"/>
          <w:szCs w:val="24"/>
        </w:rPr>
      </w:pPr>
      <w:r w:rsidRPr="00BB625E">
        <w:rPr>
          <w:rFonts w:ascii="Times New Roman" w:hAnsi="Times New Roman"/>
          <w:bCs/>
          <w:sz w:val="24"/>
          <w:szCs w:val="24"/>
        </w:rPr>
        <w:t>Rep. Schneider was named to the DCCC 2013 Frontline program</w:t>
      </w:r>
      <w:r>
        <w:rPr>
          <w:rFonts w:ascii="Times New Roman" w:hAnsi="Times New Roman"/>
          <w:bCs/>
          <w:sz w:val="24"/>
          <w:szCs w:val="24"/>
        </w:rPr>
        <w:t xml:space="preserve"> last </w:t>
      </w:r>
      <w:r w:rsidRPr="00BB625E">
        <w:rPr>
          <w:rFonts w:ascii="Times New Roman" w:hAnsi="Times New Roman"/>
          <w:bCs/>
          <w:sz w:val="24"/>
          <w:szCs w:val="24"/>
        </w:rPr>
        <w:t>week.</w:t>
      </w:r>
    </w:p>
    <w:p w:rsidR="00D47BF8" w:rsidRPr="00BB625E" w:rsidRDefault="00D47BF8" w:rsidP="00D47BF8">
      <w:pPr>
        <w:pStyle w:val="ListParagraph"/>
        <w:numPr>
          <w:ilvl w:val="0"/>
          <w:numId w:val="11"/>
        </w:numPr>
        <w:spacing w:line="276" w:lineRule="auto"/>
        <w:jc w:val="both"/>
        <w:rPr>
          <w:rFonts w:ascii="Times New Roman" w:hAnsi="Times New Roman"/>
          <w:sz w:val="24"/>
          <w:szCs w:val="24"/>
        </w:rPr>
      </w:pPr>
      <w:r w:rsidRPr="00BB625E">
        <w:rPr>
          <w:rFonts w:ascii="Times New Roman" w:hAnsi="Times New Roman"/>
          <w:sz w:val="24"/>
          <w:szCs w:val="24"/>
        </w:rPr>
        <w:t xml:space="preserve">Rep. Schneider and his team hit the ground running for 2014.  They have consistently led the Frontline field in money raised for Q1. </w:t>
      </w:r>
    </w:p>
    <w:p w:rsidR="00D47BF8" w:rsidRPr="00BB625E" w:rsidRDefault="00D47BF8" w:rsidP="00D47BF8">
      <w:pPr>
        <w:pStyle w:val="ListParagraph"/>
        <w:numPr>
          <w:ilvl w:val="0"/>
          <w:numId w:val="11"/>
        </w:numPr>
        <w:spacing w:line="276" w:lineRule="auto"/>
        <w:jc w:val="both"/>
        <w:rPr>
          <w:rFonts w:ascii="Times New Roman" w:hAnsi="Times New Roman"/>
          <w:sz w:val="24"/>
          <w:szCs w:val="24"/>
        </w:rPr>
      </w:pPr>
      <w:r w:rsidRPr="00BB625E">
        <w:rPr>
          <w:rFonts w:ascii="Times New Roman" w:hAnsi="Times New Roman"/>
          <w:sz w:val="24"/>
          <w:szCs w:val="24"/>
        </w:rPr>
        <w:t xml:space="preserve">Rep. Schneider won by a very slim margin in 2012 and may face another contest against former Rep. Bob Dold. </w:t>
      </w:r>
    </w:p>
    <w:p w:rsidR="00D47BF8" w:rsidRDefault="00D47BF8" w:rsidP="00D47BF8">
      <w:pPr>
        <w:pStyle w:val="ListParagraph"/>
        <w:numPr>
          <w:ilvl w:val="0"/>
          <w:numId w:val="11"/>
        </w:numPr>
        <w:spacing w:line="276" w:lineRule="auto"/>
        <w:jc w:val="both"/>
        <w:rPr>
          <w:rFonts w:ascii="Times New Roman" w:hAnsi="Times New Roman"/>
          <w:sz w:val="24"/>
          <w:szCs w:val="24"/>
        </w:rPr>
      </w:pPr>
      <w:r w:rsidRPr="00BB625E">
        <w:rPr>
          <w:rFonts w:ascii="Times New Roman" w:hAnsi="Times New Roman"/>
          <w:sz w:val="24"/>
          <w:szCs w:val="24"/>
        </w:rPr>
        <w:t>The 10</w:t>
      </w:r>
      <w:r w:rsidRPr="00BB625E">
        <w:rPr>
          <w:rFonts w:ascii="Times New Roman" w:hAnsi="Times New Roman"/>
          <w:sz w:val="24"/>
          <w:szCs w:val="24"/>
          <w:vertAlign w:val="superscript"/>
        </w:rPr>
        <w:t>th</w:t>
      </w:r>
      <w:r w:rsidRPr="00BB625E">
        <w:rPr>
          <w:rFonts w:ascii="Times New Roman" w:hAnsi="Times New Roman"/>
          <w:sz w:val="24"/>
          <w:szCs w:val="24"/>
        </w:rPr>
        <w:t xml:space="preserve"> Congressional district is wholly contained in the expensive Chicago media market.  In 2014 there will be a competitive statewide race for governor, which is likely to sharply increase the cost of television in the market.</w:t>
      </w:r>
    </w:p>
    <w:p w:rsidR="00D47BF8" w:rsidRPr="00C04236" w:rsidRDefault="00D47BF8" w:rsidP="00D47BF8">
      <w:pPr>
        <w:pStyle w:val="ListParagraph"/>
        <w:spacing w:line="276" w:lineRule="auto"/>
        <w:jc w:val="both"/>
        <w:rPr>
          <w:rFonts w:ascii="Times New Roman" w:hAnsi="Times New Roman"/>
          <w:sz w:val="24"/>
          <w:szCs w:val="24"/>
        </w:rPr>
      </w:pPr>
    </w:p>
    <w:p w:rsidR="00D47BF8" w:rsidRPr="00BB625E" w:rsidRDefault="00D47BF8" w:rsidP="00D47BF8">
      <w:pPr>
        <w:rPr>
          <w:bCs/>
        </w:rPr>
      </w:pPr>
      <w:r w:rsidRPr="00BB625E">
        <w:rPr>
          <w:b/>
          <w:bCs/>
        </w:rPr>
        <w:t>Congressman Bill Enyart (IL-12)</w:t>
      </w:r>
    </w:p>
    <w:p w:rsidR="00D47BF8" w:rsidRPr="00BB625E" w:rsidRDefault="00D47BF8" w:rsidP="00D47BF8">
      <w:pPr>
        <w:pStyle w:val="ListParagraph"/>
        <w:numPr>
          <w:ilvl w:val="0"/>
          <w:numId w:val="7"/>
        </w:numPr>
        <w:rPr>
          <w:rFonts w:ascii="Times New Roman" w:hAnsi="Times New Roman"/>
          <w:bCs/>
          <w:sz w:val="24"/>
          <w:szCs w:val="24"/>
        </w:rPr>
      </w:pPr>
      <w:r w:rsidRPr="00BB625E">
        <w:rPr>
          <w:rFonts w:ascii="Times New Roman" w:hAnsi="Times New Roman"/>
          <w:bCs/>
          <w:sz w:val="24"/>
          <w:szCs w:val="24"/>
        </w:rPr>
        <w:t xml:space="preserve">Rep. Enyart was named to the </w:t>
      </w:r>
      <w:r>
        <w:rPr>
          <w:rFonts w:ascii="Times New Roman" w:hAnsi="Times New Roman"/>
          <w:bCs/>
          <w:sz w:val="24"/>
          <w:szCs w:val="24"/>
        </w:rPr>
        <w:t>DCCC 2013 Frontline program last</w:t>
      </w:r>
      <w:r w:rsidRPr="00BB625E">
        <w:rPr>
          <w:rFonts w:ascii="Times New Roman" w:hAnsi="Times New Roman"/>
          <w:bCs/>
          <w:sz w:val="24"/>
          <w:szCs w:val="24"/>
        </w:rPr>
        <w:t xml:space="preserve"> week.</w:t>
      </w:r>
    </w:p>
    <w:p w:rsidR="00D47BF8" w:rsidRPr="00BB625E" w:rsidRDefault="00D47BF8" w:rsidP="00D47BF8">
      <w:pPr>
        <w:pStyle w:val="ListParagraph"/>
        <w:numPr>
          <w:ilvl w:val="0"/>
          <w:numId w:val="7"/>
        </w:numPr>
        <w:spacing w:line="276" w:lineRule="auto"/>
        <w:rPr>
          <w:rFonts w:ascii="Times New Roman" w:hAnsi="Times New Roman"/>
          <w:sz w:val="24"/>
          <w:szCs w:val="24"/>
        </w:rPr>
      </w:pPr>
      <w:r w:rsidRPr="00BB625E">
        <w:rPr>
          <w:rFonts w:ascii="Times New Roman" w:hAnsi="Times New Roman"/>
          <w:sz w:val="24"/>
          <w:szCs w:val="24"/>
        </w:rPr>
        <w:t xml:space="preserve">Rep. Enyart was a late recruit in 2012 (campaign started in June of the on year) Enyart run a strong campaign. </w:t>
      </w:r>
    </w:p>
    <w:p w:rsidR="00D47BF8" w:rsidRDefault="00D47BF8" w:rsidP="00D47BF8">
      <w:pPr>
        <w:pStyle w:val="ListParagraph"/>
        <w:numPr>
          <w:ilvl w:val="0"/>
          <w:numId w:val="7"/>
        </w:numPr>
        <w:spacing w:line="276" w:lineRule="auto"/>
        <w:rPr>
          <w:rFonts w:ascii="Times New Roman" w:hAnsi="Times New Roman"/>
          <w:sz w:val="24"/>
          <w:szCs w:val="24"/>
        </w:rPr>
      </w:pPr>
      <w:r w:rsidRPr="00BB625E">
        <w:rPr>
          <w:rFonts w:ascii="Times New Roman" w:hAnsi="Times New Roman"/>
          <w:sz w:val="24"/>
          <w:szCs w:val="24"/>
        </w:rPr>
        <w:t> Rep. Enyart needs the resources to build a campaign infrastructure in 2014 that he did not have a chance to build last cycle.   </w:t>
      </w:r>
    </w:p>
    <w:p w:rsidR="00D47BF8" w:rsidRPr="00D31A39" w:rsidRDefault="00D47BF8" w:rsidP="00D47BF8">
      <w:pPr>
        <w:pStyle w:val="ListParagraph"/>
        <w:spacing w:line="276" w:lineRule="auto"/>
        <w:rPr>
          <w:rFonts w:ascii="Times New Roman" w:hAnsi="Times New Roman"/>
          <w:sz w:val="24"/>
          <w:szCs w:val="24"/>
        </w:rPr>
      </w:pPr>
    </w:p>
    <w:p w:rsidR="00D47BF8" w:rsidRPr="00BB625E" w:rsidRDefault="00D47BF8" w:rsidP="00D47BF8">
      <w:pPr>
        <w:jc w:val="both"/>
        <w:rPr>
          <w:b/>
          <w:bCs/>
        </w:rPr>
      </w:pPr>
      <w:r w:rsidRPr="00BB625E">
        <w:t> </w:t>
      </w:r>
      <w:r w:rsidRPr="00BB625E">
        <w:rPr>
          <w:b/>
          <w:bCs/>
        </w:rPr>
        <w:t>Congresswoman Cheri Bustos (IL-17)</w:t>
      </w:r>
    </w:p>
    <w:p w:rsidR="00D47BF8" w:rsidRPr="00BB625E" w:rsidRDefault="00D47BF8" w:rsidP="00D47BF8">
      <w:pPr>
        <w:pStyle w:val="ListParagraph"/>
        <w:numPr>
          <w:ilvl w:val="0"/>
          <w:numId w:val="8"/>
        </w:numPr>
        <w:jc w:val="both"/>
        <w:rPr>
          <w:rFonts w:ascii="Times New Roman" w:hAnsi="Times New Roman"/>
          <w:bCs/>
          <w:sz w:val="24"/>
          <w:szCs w:val="24"/>
        </w:rPr>
      </w:pPr>
      <w:r w:rsidRPr="00BB625E">
        <w:rPr>
          <w:rFonts w:ascii="Times New Roman" w:hAnsi="Times New Roman"/>
          <w:bCs/>
          <w:sz w:val="24"/>
          <w:szCs w:val="24"/>
        </w:rPr>
        <w:t>Rep. Bustos was named to the DCCC 2013 Frontline pro</w:t>
      </w:r>
      <w:r>
        <w:rPr>
          <w:rFonts w:ascii="Times New Roman" w:hAnsi="Times New Roman"/>
          <w:bCs/>
          <w:sz w:val="24"/>
          <w:szCs w:val="24"/>
        </w:rPr>
        <w:t>gram last</w:t>
      </w:r>
      <w:r w:rsidRPr="00BB625E">
        <w:rPr>
          <w:rFonts w:ascii="Times New Roman" w:hAnsi="Times New Roman"/>
          <w:bCs/>
          <w:sz w:val="24"/>
          <w:szCs w:val="24"/>
        </w:rPr>
        <w:t xml:space="preserve"> week.</w:t>
      </w:r>
    </w:p>
    <w:p w:rsidR="00D47BF8" w:rsidRPr="00BB625E" w:rsidRDefault="00D47BF8" w:rsidP="00D47BF8">
      <w:pPr>
        <w:pStyle w:val="ListParagraph"/>
        <w:numPr>
          <w:ilvl w:val="0"/>
          <w:numId w:val="8"/>
        </w:numPr>
        <w:spacing w:line="276" w:lineRule="auto"/>
        <w:rPr>
          <w:rFonts w:ascii="Times New Roman" w:hAnsi="Times New Roman"/>
          <w:sz w:val="24"/>
          <w:szCs w:val="24"/>
        </w:rPr>
      </w:pPr>
      <w:r w:rsidRPr="00BB625E">
        <w:rPr>
          <w:rFonts w:ascii="Times New Roman" w:hAnsi="Times New Roman"/>
          <w:sz w:val="24"/>
          <w:szCs w:val="24"/>
        </w:rPr>
        <w:lastRenderedPageBreak/>
        <w:t xml:space="preserve">Rep. Bustos’ 2012 opponent former Rep. Bobby Schilling is signaling that he is preparing to run again.  </w:t>
      </w:r>
    </w:p>
    <w:p w:rsidR="00D47BF8" w:rsidRPr="00BB625E" w:rsidRDefault="00D47BF8" w:rsidP="00D47BF8">
      <w:pPr>
        <w:pStyle w:val="ListParagraph"/>
        <w:numPr>
          <w:ilvl w:val="0"/>
          <w:numId w:val="8"/>
        </w:numPr>
        <w:spacing w:line="276" w:lineRule="auto"/>
        <w:rPr>
          <w:rFonts w:ascii="Times New Roman" w:hAnsi="Times New Roman"/>
          <w:sz w:val="24"/>
          <w:szCs w:val="24"/>
        </w:rPr>
      </w:pPr>
      <w:r w:rsidRPr="00BB625E">
        <w:rPr>
          <w:rFonts w:ascii="Times New Roman" w:hAnsi="Times New Roman"/>
          <w:sz w:val="24"/>
          <w:szCs w:val="24"/>
        </w:rPr>
        <w:t>Rep. Bustos’ fundraising started slow and it’s important that she has a strong first quarter.  At the request of the Committee they have made a commitment to fundraising, including hiring a top tier Finance Director who will start at the beginning of March.   </w:t>
      </w:r>
    </w:p>
    <w:p w:rsidR="00D47BF8" w:rsidRDefault="00D47BF8" w:rsidP="00D47BF8">
      <w:pPr>
        <w:rPr>
          <w:b/>
        </w:rPr>
      </w:pPr>
    </w:p>
    <w:p w:rsidR="00D47BF8" w:rsidRPr="00BB625E" w:rsidRDefault="00D47BF8" w:rsidP="00D47BF8">
      <w:pPr>
        <w:rPr>
          <w:b/>
        </w:rPr>
      </w:pPr>
      <w:r w:rsidRPr="00BB625E">
        <w:rPr>
          <w:b/>
        </w:rPr>
        <w:t>Congressman John Tierney (MA-06)</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Tierney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Tierney needs to post strong Q1 fundraising numbers to display organizational strength and dissuade any credible challengers both primary and Republican.</w:t>
      </w:r>
    </w:p>
    <w:p w:rsidR="00D47BF8" w:rsidRPr="00C04236"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This quarter, Rep. Tierney needs help to grow his fundraising in the face of the MA Special Senate election.</w:t>
      </w:r>
    </w:p>
    <w:p w:rsidR="00D47BF8" w:rsidRPr="00BB625E" w:rsidRDefault="00D47BF8" w:rsidP="00D47BF8">
      <w:pPr>
        <w:rPr>
          <w:b/>
        </w:rPr>
      </w:pPr>
    </w:p>
    <w:p w:rsidR="00D47BF8" w:rsidRPr="00BB625E" w:rsidRDefault="00D47BF8" w:rsidP="00D47BF8">
      <w:pPr>
        <w:rPr>
          <w:b/>
        </w:rPr>
      </w:pPr>
      <w:r w:rsidRPr="00BB625E">
        <w:rPr>
          <w:b/>
        </w:rPr>
        <w:t>Congre</w:t>
      </w:r>
      <w:r>
        <w:rPr>
          <w:b/>
        </w:rPr>
        <w:t>sswoman Carol Shea-Porter (NH-01</w:t>
      </w:r>
      <w:r w:rsidRPr="00BB625E">
        <w:rPr>
          <w:b/>
        </w:rPr>
        <w:t>)</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Shea-Porter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Shea-Porter was the target of the NRCC’s first attack ad of the cycle on the issue of “No budget, no pay.”</w:t>
      </w:r>
    </w:p>
    <w:p w:rsidR="00D47BF8"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 xml:space="preserve">Rep. Shea-Porter is not doing any call time and is not committed to fundraising this quarter.  </w:t>
      </w:r>
    </w:p>
    <w:p w:rsidR="00D47BF8" w:rsidRPr="00682DDA" w:rsidRDefault="00D47BF8" w:rsidP="00D47BF8">
      <w:pPr>
        <w:pStyle w:val="ListParagraph"/>
        <w:rPr>
          <w:rFonts w:ascii="Times New Roman" w:hAnsi="Times New Roman"/>
          <w:sz w:val="24"/>
          <w:szCs w:val="24"/>
        </w:rPr>
      </w:pPr>
    </w:p>
    <w:p w:rsidR="00D47BF8" w:rsidRPr="00BB625E" w:rsidRDefault="00D47BF8" w:rsidP="00D47BF8">
      <w:pPr>
        <w:rPr>
          <w:b/>
        </w:rPr>
      </w:pPr>
      <w:r w:rsidRPr="00BB625E">
        <w:rPr>
          <w:b/>
        </w:rPr>
        <w:t>Congre</w:t>
      </w:r>
      <w:r>
        <w:rPr>
          <w:b/>
        </w:rPr>
        <w:t>sswoman Ann McLane Kuster (NH-02</w:t>
      </w:r>
      <w:r w:rsidRPr="00BB625E">
        <w:rPr>
          <w:b/>
        </w:rPr>
        <w:t>)</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Kuster was named to the DCCC 2013 Frontline program last week.</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The NRCC is actively recruiting a strong challenger this quarter to take on Kuster following some disappointing headlines; Rep. Kuster needs to have a strong fundraising quarter.</w:t>
      </w:r>
    </w:p>
    <w:p w:rsidR="00D47BF8" w:rsidRPr="00D47BF8" w:rsidRDefault="00D47BF8" w:rsidP="00D47BF8">
      <w:r w:rsidRPr="00BB625E">
        <w:t> </w:t>
      </w:r>
    </w:p>
    <w:p w:rsidR="00D47BF8" w:rsidRPr="00BB625E" w:rsidRDefault="00D47BF8" w:rsidP="00D47BF8">
      <w:pPr>
        <w:rPr>
          <w:b/>
        </w:rPr>
      </w:pPr>
      <w:r w:rsidRPr="00BB625E">
        <w:rPr>
          <w:b/>
        </w:rPr>
        <w:t>Congressman Tim Bishop (NY-01)</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Bishop was named to the DCCC 2013 Frontline program last week.</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Because of the large influence of summer residences Q1 is traditionally a hard quarter for Rep. Bishop.</w:t>
      </w:r>
    </w:p>
    <w:p w:rsidR="00D47BF8"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Rep. Bishop’s district is still recovering and suffering the impact of Hurricane Sandy and its efforts to rebuild.</w:t>
      </w:r>
    </w:p>
    <w:p w:rsidR="00D47BF8" w:rsidRPr="00682DDA" w:rsidRDefault="00D47BF8" w:rsidP="00D47BF8">
      <w:pPr>
        <w:pStyle w:val="ListParagraph"/>
        <w:rPr>
          <w:rFonts w:ascii="Times New Roman" w:hAnsi="Times New Roman"/>
          <w:sz w:val="24"/>
          <w:szCs w:val="24"/>
        </w:rPr>
      </w:pPr>
    </w:p>
    <w:p w:rsidR="00D47BF8" w:rsidRPr="00BB625E" w:rsidRDefault="00D47BF8" w:rsidP="00D47BF8">
      <w:pPr>
        <w:rPr>
          <w:b/>
        </w:rPr>
      </w:pPr>
      <w:r w:rsidRPr="00BB625E">
        <w:rPr>
          <w:b/>
        </w:rPr>
        <w:t>Congressman Sean Patrick Maloney (NY-18)</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Maloney was named to the DCCC 2013 Frontline program last week.</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Leader Pelosi is attending an event for Rep. Maloney in New York City on March 22</w:t>
      </w:r>
      <w:r w:rsidRPr="00BB625E">
        <w:rPr>
          <w:rFonts w:ascii="Times New Roman" w:hAnsi="Times New Roman"/>
          <w:sz w:val="24"/>
          <w:szCs w:val="24"/>
          <w:vertAlign w:val="superscript"/>
        </w:rPr>
        <w:t>nd</w:t>
      </w:r>
      <w:r w:rsidRPr="00BB625E">
        <w:rPr>
          <w:rFonts w:ascii="Times New Roman" w:hAnsi="Times New Roman"/>
          <w:sz w:val="24"/>
          <w:szCs w:val="24"/>
        </w:rPr>
        <w:t>.</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Rep. Maloney has actively raised contributions on behalf of the DCCC this quarter.</w:t>
      </w:r>
    </w:p>
    <w:p w:rsidR="00D47BF8" w:rsidRPr="00BB625E" w:rsidRDefault="00D47BF8" w:rsidP="00D47BF8">
      <w:pPr>
        <w:rPr>
          <w:b/>
        </w:rPr>
      </w:pPr>
      <w:r w:rsidRPr="00BB625E">
        <w:t> </w:t>
      </w:r>
    </w:p>
    <w:p w:rsidR="00D47BF8" w:rsidRPr="00BB625E" w:rsidRDefault="00D47BF8" w:rsidP="00D47BF8">
      <w:pPr>
        <w:rPr>
          <w:b/>
        </w:rPr>
      </w:pPr>
      <w:r w:rsidRPr="00BB625E">
        <w:rPr>
          <w:b/>
        </w:rPr>
        <w:t>Congressman Bill Owens (NY-21)</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Owens was named to the DCCC 2013 Frontline program last week.</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Owens is struggling to expand his individual contributor base.</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Owens was not committed to call time in January and February, and must use March to make up for lost time.</w:t>
      </w:r>
    </w:p>
    <w:p w:rsidR="00D47BF8" w:rsidRDefault="00D47BF8" w:rsidP="00D47BF8">
      <w:pPr>
        <w:rPr>
          <w:b/>
        </w:rPr>
      </w:pPr>
    </w:p>
    <w:p w:rsidR="00D47BF8" w:rsidRPr="00BB625E" w:rsidRDefault="00D47BF8" w:rsidP="00D47BF8">
      <w:pPr>
        <w:rPr>
          <w:b/>
        </w:rPr>
      </w:pPr>
      <w:r w:rsidRPr="00BB625E">
        <w:rPr>
          <w:b/>
        </w:rPr>
        <w:t>Congressman Dan Maffei (NY-24)</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Maffei was named to the DCCC 2013 Frontline program last week.</w:t>
      </w:r>
    </w:p>
    <w:p w:rsidR="00D47BF8" w:rsidRPr="00BB625E"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t>Rep. Maffei has been diligently working to raise money this quarter and is committed to grow his fundraising operation.</w:t>
      </w:r>
    </w:p>
    <w:p w:rsidR="00D47BF8" w:rsidRPr="00D47BF8" w:rsidRDefault="00D47BF8" w:rsidP="00D47BF8">
      <w:pPr>
        <w:pStyle w:val="ListParagraph"/>
        <w:numPr>
          <w:ilvl w:val="0"/>
          <w:numId w:val="9"/>
        </w:numPr>
        <w:rPr>
          <w:rFonts w:ascii="Times New Roman" w:hAnsi="Times New Roman"/>
          <w:sz w:val="24"/>
          <w:szCs w:val="24"/>
        </w:rPr>
      </w:pPr>
      <w:r w:rsidRPr="00BB625E">
        <w:rPr>
          <w:rFonts w:ascii="Times New Roman" w:hAnsi="Times New Roman"/>
          <w:sz w:val="24"/>
          <w:szCs w:val="24"/>
        </w:rPr>
        <w:lastRenderedPageBreak/>
        <w:t>NRCC leadership was in Syracuse this week meeting with potential challengers.  Rep. Maffei is a top NRCC target for 2014.</w:t>
      </w:r>
    </w:p>
    <w:p w:rsidR="00D47BF8" w:rsidRDefault="00D47BF8" w:rsidP="00D47BF8">
      <w:pPr>
        <w:jc w:val="both"/>
        <w:rPr>
          <w:b/>
          <w:bCs/>
        </w:rPr>
      </w:pPr>
    </w:p>
    <w:p w:rsidR="00D47BF8" w:rsidRPr="00BB625E" w:rsidRDefault="00D47BF8" w:rsidP="00D47BF8">
      <w:pPr>
        <w:jc w:val="both"/>
        <w:rPr>
          <w:bCs/>
        </w:rPr>
      </w:pPr>
      <w:r w:rsidRPr="00BB625E">
        <w:rPr>
          <w:b/>
          <w:bCs/>
        </w:rPr>
        <w:t>Congressman Pete Gallego (TX-23)</w:t>
      </w:r>
    </w:p>
    <w:p w:rsidR="00D47BF8" w:rsidRPr="00BB625E" w:rsidRDefault="00D47BF8" w:rsidP="00D47BF8">
      <w:pPr>
        <w:pStyle w:val="ListParagraph"/>
        <w:numPr>
          <w:ilvl w:val="0"/>
          <w:numId w:val="10"/>
        </w:numPr>
        <w:jc w:val="both"/>
        <w:rPr>
          <w:rFonts w:ascii="Times New Roman" w:hAnsi="Times New Roman"/>
          <w:bCs/>
          <w:sz w:val="24"/>
          <w:szCs w:val="24"/>
        </w:rPr>
      </w:pPr>
      <w:r w:rsidRPr="00BB625E">
        <w:rPr>
          <w:rFonts w:ascii="Times New Roman" w:hAnsi="Times New Roman"/>
          <w:bCs/>
          <w:sz w:val="24"/>
          <w:szCs w:val="24"/>
        </w:rPr>
        <w:t xml:space="preserve">Rep. Gallego was named to the DCCC 2013 Frontline program </w:t>
      </w:r>
      <w:r>
        <w:rPr>
          <w:rFonts w:ascii="Times New Roman" w:hAnsi="Times New Roman"/>
          <w:bCs/>
          <w:sz w:val="24"/>
          <w:szCs w:val="24"/>
        </w:rPr>
        <w:t xml:space="preserve">last </w:t>
      </w:r>
      <w:r w:rsidRPr="00BB625E">
        <w:rPr>
          <w:rFonts w:ascii="Times New Roman" w:hAnsi="Times New Roman"/>
          <w:bCs/>
          <w:sz w:val="24"/>
          <w:szCs w:val="24"/>
        </w:rPr>
        <w:t>week.</w:t>
      </w:r>
    </w:p>
    <w:p w:rsidR="00D47BF8" w:rsidRPr="00BB625E" w:rsidRDefault="00D47BF8" w:rsidP="00D47BF8">
      <w:pPr>
        <w:pStyle w:val="ListParagraph"/>
        <w:numPr>
          <w:ilvl w:val="0"/>
          <w:numId w:val="10"/>
        </w:numPr>
        <w:spacing w:line="276" w:lineRule="auto"/>
        <w:rPr>
          <w:rFonts w:ascii="Times New Roman" w:hAnsi="Times New Roman"/>
          <w:sz w:val="24"/>
          <w:szCs w:val="24"/>
        </w:rPr>
      </w:pPr>
      <w:r w:rsidRPr="00BB625E">
        <w:rPr>
          <w:rFonts w:ascii="Times New Roman" w:hAnsi="Times New Roman"/>
          <w:sz w:val="24"/>
          <w:szCs w:val="24"/>
        </w:rPr>
        <w:t xml:space="preserve">Rep. Gallego won in 2012 by a slim margin in a 49.1 DPI district.  The district is huge stretching miles along the Mexican border and four media markets. </w:t>
      </w:r>
    </w:p>
    <w:p w:rsidR="00D47BF8" w:rsidRPr="00BB625E" w:rsidRDefault="00D47BF8" w:rsidP="00D47BF8">
      <w:pPr>
        <w:pStyle w:val="ListParagraph"/>
        <w:numPr>
          <w:ilvl w:val="0"/>
          <w:numId w:val="10"/>
        </w:numPr>
        <w:spacing w:line="276" w:lineRule="auto"/>
        <w:rPr>
          <w:rFonts w:ascii="Times New Roman" w:hAnsi="Times New Roman"/>
          <w:sz w:val="24"/>
          <w:szCs w:val="24"/>
        </w:rPr>
      </w:pPr>
      <w:r w:rsidRPr="00BB625E">
        <w:rPr>
          <w:rFonts w:ascii="Times New Roman" w:hAnsi="Times New Roman"/>
          <w:sz w:val="24"/>
          <w:szCs w:val="24"/>
        </w:rPr>
        <w:t xml:space="preserve">Rep. Gallego has struggled this quarter with fundraising. He is working with the committee to get a finance team in place for next quarter. </w:t>
      </w:r>
    </w:p>
    <w:p w:rsidR="00D47BF8" w:rsidRPr="00BB625E" w:rsidRDefault="00D47BF8" w:rsidP="00D47BF8">
      <w:pPr>
        <w:jc w:val="center"/>
        <w:rPr>
          <w:b/>
          <w:bCs/>
        </w:rPr>
      </w:pPr>
    </w:p>
    <w:p w:rsidR="00D47BF8" w:rsidRPr="00BB625E" w:rsidRDefault="00D47BF8" w:rsidP="00D47BF8">
      <w:pPr>
        <w:rPr>
          <w:b/>
        </w:rPr>
      </w:pPr>
      <w:r w:rsidRPr="00BB625E">
        <w:rPr>
          <w:b/>
        </w:rPr>
        <w:t>Congresswoman Suzan DelBene (WA-01)</w:t>
      </w:r>
    </w:p>
    <w:p w:rsidR="00D47BF8" w:rsidRPr="00BB625E" w:rsidRDefault="00D47BF8" w:rsidP="00D47BF8">
      <w:pPr>
        <w:pStyle w:val="ListParagraph"/>
        <w:numPr>
          <w:ilvl w:val="0"/>
          <w:numId w:val="2"/>
        </w:numPr>
        <w:rPr>
          <w:rFonts w:ascii="Times New Roman" w:hAnsi="Times New Roman"/>
          <w:sz w:val="24"/>
          <w:szCs w:val="24"/>
        </w:rPr>
      </w:pPr>
      <w:r w:rsidRPr="00BB625E">
        <w:rPr>
          <w:rFonts w:ascii="Times New Roman" w:hAnsi="Times New Roman"/>
          <w:sz w:val="24"/>
          <w:szCs w:val="24"/>
        </w:rPr>
        <w:t>Rep. DelBene was named to the DCCC 2013 Frontline program last week.</w:t>
      </w:r>
    </w:p>
    <w:p w:rsidR="00D47BF8" w:rsidRPr="00D47BF8" w:rsidRDefault="00D47BF8" w:rsidP="00D47BF8">
      <w:pPr>
        <w:pStyle w:val="ListParagraph"/>
        <w:numPr>
          <w:ilvl w:val="0"/>
          <w:numId w:val="2"/>
        </w:numPr>
        <w:spacing w:line="276" w:lineRule="auto"/>
        <w:rPr>
          <w:rFonts w:ascii="Times New Roman" w:hAnsi="Times New Roman"/>
          <w:sz w:val="24"/>
          <w:szCs w:val="24"/>
        </w:rPr>
      </w:pPr>
      <w:r w:rsidRPr="00D47BF8">
        <w:rPr>
          <w:rFonts w:ascii="Times New Roman" w:hAnsi="Times New Roman"/>
          <w:sz w:val="24"/>
          <w:szCs w:val="24"/>
        </w:rPr>
        <w:t>Rep. DelBene is working to improve her call time and strengthen her Q1 fundraising a contribution this quarter would be a strong sign of confidence.</w:t>
      </w:r>
    </w:p>
    <w:sectPr w:rsidR="00D47BF8" w:rsidRPr="00D47BF8" w:rsidSect="005E75E0">
      <w:headerReference w:type="even" r:id="rId8"/>
      <w:footerReference w:type="default" r:id="rId9"/>
      <w:pgSz w:w="12240" w:h="15840"/>
      <w:pgMar w:top="432" w:right="1440" w:bottom="57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E36" w:rsidRDefault="00CC0E36">
      <w:r>
        <w:separator/>
      </w:r>
    </w:p>
  </w:endnote>
  <w:endnote w:type="continuationSeparator" w:id="0">
    <w:p w:rsidR="00CC0E36" w:rsidRDefault="00CC0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6484"/>
      <w:docPartObj>
        <w:docPartGallery w:val="Page Numbers (Bottom of Page)"/>
        <w:docPartUnique/>
      </w:docPartObj>
    </w:sdtPr>
    <w:sdtContent>
      <w:p w:rsidR="00A731A8" w:rsidRDefault="00BF4BB4">
        <w:pPr>
          <w:pStyle w:val="Footer"/>
          <w:jc w:val="center"/>
        </w:pPr>
        <w:fldSimple w:instr=" PAGE   \* MERGEFORMAT ">
          <w:r w:rsidR="002647DA">
            <w:rPr>
              <w:noProof/>
            </w:rPr>
            <w:t>6</w:t>
          </w:r>
        </w:fldSimple>
      </w:p>
    </w:sdtContent>
  </w:sdt>
  <w:p w:rsidR="00A731A8" w:rsidRDefault="00A73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E36" w:rsidRDefault="00CC0E36">
      <w:r>
        <w:separator/>
      </w:r>
    </w:p>
  </w:footnote>
  <w:footnote w:type="continuationSeparator" w:id="0">
    <w:p w:rsidR="00CC0E36" w:rsidRDefault="00CC0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1A8" w:rsidRDefault="00BF4BB4" w:rsidP="00FE78F0">
    <w:pPr>
      <w:pStyle w:val="Header"/>
      <w:framePr w:wrap="around" w:vAnchor="text" w:hAnchor="margin" w:xAlign="center" w:y="1"/>
      <w:rPr>
        <w:rStyle w:val="PageNumber"/>
      </w:rPr>
    </w:pPr>
    <w:r>
      <w:rPr>
        <w:rStyle w:val="PageNumber"/>
      </w:rPr>
      <w:fldChar w:fldCharType="begin"/>
    </w:r>
    <w:r w:rsidR="00A731A8">
      <w:rPr>
        <w:rStyle w:val="PageNumber"/>
      </w:rPr>
      <w:instrText xml:space="preserve">PAGE  </w:instrText>
    </w:r>
    <w:r>
      <w:rPr>
        <w:rStyle w:val="PageNumber"/>
      </w:rPr>
      <w:fldChar w:fldCharType="end"/>
    </w:r>
  </w:p>
  <w:p w:rsidR="00A731A8" w:rsidRDefault="00A731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1AE"/>
    <w:multiLevelType w:val="hybridMultilevel"/>
    <w:tmpl w:val="23A8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86967"/>
    <w:multiLevelType w:val="hybridMultilevel"/>
    <w:tmpl w:val="A4B2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67891"/>
    <w:multiLevelType w:val="hybridMultilevel"/>
    <w:tmpl w:val="11404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3942F4"/>
    <w:multiLevelType w:val="hybridMultilevel"/>
    <w:tmpl w:val="8150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97D00"/>
    <w:multiLevelType w:val="hybridMultilevel"/>
    <w:tmpl w:val="E77631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A122015"/>
    <w:multiLevelType w:val="hybridMultilevel"/>
    <w:tmpl w:val="4028B1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4600D5"/>
    <w:multiLevelType w:val="hybridMultilevel"/>
    <w:tmpl w:val="0E1A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C54E17"/>
    <w:multiLevelType w:val="hybridMultilevel"/>
    <w:tmpl w:val="059A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811A5C"/>
    <w:multiLevelType w:val="hybridMultilevel"/>
    <w:tmpl w:val="E998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048B6"/>
    <w:multiLevelType w:val="hybridMultilevel"/>
    <w:tmpl w:val="5B58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97CB7"/>
    <w:multiLevelType w:val="hybridMultilevel"/>
    <w:tmpl w:val="B34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7"/>
  </w:num>
  <w:num w:numId="8">
    <w:abstractNumId w:val="1"/>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564CE"/>
    <w:rsid w:val="0001653F"/>
    <w:rsid w:val="00017C85"/>
    <w:rsid w:val="000310BE"/>
    <w:rsid w:val="000361D2"/>
    <w:rsid w:val="00037C11"/>
    <w:rsid w:val="00050E2A"/>
    <w:rsid w:val="00070B25"/>
    <w:rsid w:val="000A0483"/>
    <w:rsid w:val="000B6D7A"/>
    <w:rsid w:val="000C58F5"/>
    <w:rsid w:val="000D756C"/>
    <w:rsid w:val="000E650E"/>
    <w:rsid w:val="000F651C"/>
    <w:rsid w:val="00101987"/>
    <w:rsid w:val="001139EB"/>
    <w:rsid w:val="0011604C"/>
    <w:rsid w:val="00117829"/>
    <w:rsid w:val="001358ED"/>
    <w:rsid w:val="0013651D"/>
    <w:rsid w:val="00140F6C"/>
    <w:rsid w:val="001663A9"/>
    <w:rsid w:val="001779D5"/>
    <w:rsid w:val="001831AB"/>
    <w:rsid w:val="00186953"/>
    <w:rsid w:val="00187B92"/>
    <w:rsid w:val="001D4700"/>
    <w:rsid w:val="001F015E"/>
    <w:rsid w:val="001F5B04"/>
    <w:rsid w:val="0020104C"/>
    <w:rsid w:val="002019FA"/>
    <w:rsid w:val="00206E47"/>
    <w:rsid w:val="00226695"/>
    <w:rsid w:val="002443F8"/>
    <w:rsid w:val="002647DA"/>
    <w:rsid w:val="002A103F"/>
    <w:rsid w:val="002B00F3"/>
    <w:rsid w:val="002B1806"/>
    <w:rsid w:val="002B546B"/>
    <w:rsid w:val="002B5E5E"/>
    <w:rsid w:val="002B6F0C"/>
    <w:rsid w:val="002E5FF1"/>
    <w:rsid w:val="002F12DC"/>
    <w:rsid w:val="002F39A7"/>
    <w:rsid w:val="00316D0A"/>
    <w:rsid w:val="003200F9"/>
    <w:rsid w:val="00322454"/>
    <w:rsid w:val="00370C27"/>
    <w:rsid w:val="003804FB"/>
    <w:rsid w:val="00383973"/>
    <w:rsid w:val="003B28EE"/>
    <w:rsid w:val="003B2FCA"/>
    <w:rsid w:val="003C1191"/>
    <w:rsid w:val="003C207B"/>
    <w:rsid w:val="003C4D35"/>
    <w:rsid w:val="003D63A1"/>
    <w:rsid w:val="003D659B"/>
    <w:rsid w:val="004058F8"/>
    <w:rsid w:val="00407947"/>
    <w:rsid w:val="00411160"/>
    <w:rsid w:val="00420FF8"/>
    <w:rsid w:val="00424DBB"/>
    <w:rsid w:val="0045075F"/>
    <w:rsid w:val="00457F88"/>
    <w:rsid w:val="00475A94"/>
    <w:rsid w:val="00491F17"/>
    <w:rsid w:val="004925D1"/>
    <w:rsid w:val="00496017"/>
    <w:rsid w:val="004A3045"/>
    <w:rsid w:val="004A3E82"/>
    <w:rsid w:val="004A5AD8"/>
    <w:rsid w:val="004B4690"/>
    <w:rsid w:val="004E43E3"/>
    <w:rsid w:val="00500896"/>
    <w:rsid w:val="00500BC2"/>
    <w:rsid w:val="00506070"/>
    <w:rsid w:val="00506E40"/>
    <w:rsid w:val="00511495"/>
    <w:rsid w:val="00553D88"/>
    <w:rsid w:val="00567C1B"/>
    <w:rsid w:val="00574A83"/>
    <w:rsid w:val="00587884"/>
    <w:rsid w:val="005944ED"/>
    <w:rsid w:val="005952CA"/>
    <w:rsid w:val="005A31CA"/>
    <w:rsid w:val="005A3B5C"/>
    <w:rsid w:val="005A7971"/>
    <w:rsid w:val="005E1391"/>
    <w:rsid w:val="005E5A90"/>
    <w:rsid w:val="005E75E0"/>
    <w:rsid w:val="006175BC"/>
    <w:rsid w:val="00634DDD"/>
    <w:rsid w:val="00647792"/>
    <w:rsid w:val="0065211E"/>
    <w:rsid w:val="006551A8"/>
    <w:rsid w:val="00670BE1"/>
    <w:rsid w:val="006718FE"/>
    <w:rsid w:val="00682144"/>
    <w:rsid w:val="00691F13"/>
    <w:rsid w:val="006A42C0"/>
    <w:rsid w:val="006B59CA"/>
    <w:rsid w:val="006C3B64"/>
    <w:rsid w:val="006D5DD4"/>
    <w:rsid w:val="006E2132"/>
    <w:rsid w:val="007028F3"/>
    <w:rsid w:val="0071578F"/>
    <w:rsid w:val="00715D57"/>
    <w:rsid w:val="00731FD5"/>
    <w:rsid w:val="007400BF"/>
    <w:rsid w:val="0076647E"/>
    <w:rsid w:val="00780193"/>
    <w:rsid w:val="00790696"/>
    <w:rsid w:val="007961AF"/>
    <w:rsid w:val="0079626B"/>
    <w:rsid w:val="007A618B"/>
    <w:rsid w:val="007A702E"/>
    <w:rsid w:val="007B2A8C"/>
    <w:rsid w:val="007C01D6"/>
    <w:rsid w:val="007C64A4"/>
    <w:rsid w:val="007E7E33"/>
    <w:rsid w:val="007F7B78"/>
    <w:rsid w:val="00817678"/>
    <w:rsid w:val="00843554"/>
    <w:rsid w:val="00850410"/>
    <w:rsid w:val="00862FEB"/>
    <w:rsid w:val="008668C3"/>
    <w:rsid w:val="008A6997"/>
    <w:rsid w:val="008B0BF3"/>
    <w:rsid w:val="008E040F"/>
    <w:rsid w:val="008F4B7C"/>
    <w:rsid w:val="00913889"/>
    <w:rsid w:val="00913D8B"/>
    <w:rsid w:val="009157E5"/>
    <w:rsid w:val="00930B5F"/>
    <w:rsid w:val="009510DD"/>
    <w:rsid w:val="00956970"/>
    <w:rsid w:val="00961378"/>
    <w:rsid w:val="009813DF"/>
    <w:rsid w:val="009948EA"/>
    <w:rsid w:val="00996E6E"/>
    <w:rsid w:val="009C36E6"/>
    <w:rsid w:val="009D41DB"/>
    <w:rsid w:val="009E2B76"/>
    <w:rsid w:val="00A13ED5"/>
    <w:rsid w:val="00A15EC9"/>
    <w:rsid w:val="00A21C05"/>
    <w:rsid w:val="00A43AF6"/>
    <w:rsid w:val="00A56130"/>
    <w:rsid w:val="00A564CE"/>
    <w:rsid w:val="00A6457D"/>
    <w:rsid w:val="00A70DC1"/>
    <w:rsid w:val="00A71890"/>
    <w:rsid w:val="00A731A8"/>
    <w:rsid w:val="00AF3F95"/>
    <w:rsid w:val="00B1324A"/>
    <w:rsid w:val="00B23EB3"/>
    <w:rsid w:val="00B2433D"/>
    <w:rsid w:val="00B317C1"/>
    <w:rsid w:val="00B4076F"/>
    <w:rsid w:val="00B46849"/>
    <w:rsid w:val="00B470EF"/>
    <w:rsid w:val="00B475E1"/>
    <w:rsid w:val="00B51880"/>
    <w:rsid w:val="00B61CBC"/>
    <w:rsid w:val="00B773C9"/>
    <w:rsid w:val="00B97381"/>
    <w:rsid w:val="00BA0099"/>
    <w:rsid w:val="00BA4980"/>
    <w:rsid w:val="00BA7D2A"/>
    <w:rsid w:val="00BB2D2A"/>
    <w:rsid w:val="00BB3781"/>
    <w:rsid w:val="00BB4D62"/>
    <w:rsid w:val="00BC7AF0"/>
    <w:rsid w:val="00BF4BB4"/>
    <w:rsid w:val="00BF6CB1"/>
    <w:rsid w:val="00C0088E"/>
    <w:rsid w:val="00C237B0"/>
    <w:rsid w:val="00C25217"/>
    <w:rsid w:val="00C274CF"/>
    <w:rsid w:val="00C40F42"/>
    <w:rsid w:val="00C44E46"/>
    <w:rsid w:val="00C5561B"/>
    <w:rsid w:val="00C70D61"/>
    <w:rsid w:val="00C74F31"/>
    <w:rsid w:val="00C81C06"/>
    <w:rsid w:val="00C942B8"/>
    <w:rsid w:val="00CA6F4E"/>
    <w:rsid w:val="00CC0E36"/>
    <w:rsid w:val="00CC794B"/>
    <w:rsid w:val="00CE247C"/>
    <w:rsid w:val="00D14173"/>
    <w:rsid w:val="00D47BF8"/>
    <w:rsid w:val="00D6177A"/>
    <w:rsid w:val="00DA16BD"/>
    <w:rsid w:val="00DF537A"/>
    <w:rsid w:val="00DF5A24"/>
    <w:rsid w:val="00E001F5"/>
    <w:rsid w:val="00E22F2C"/>
    <w:rsid w:val="00E24A83"/>
    <w:rsid w:val="00E32513"/>
    <w:rsid w:val="00E829B4"/>
    <w:rsid w:val="00EA7DF4"/>
    <w:rsid w:val="00EB0C4D"/>
    <w:rsid w:val="00EB5983"/>
    <w:rsid w:val="00ED6F5E"/>
    <w:rsid w:val="00EE6EB5"/>
    <w:rsid w:val="00EF17D9"/>
    <w:rsid w:val="00F064BB"/>
    <w:rsid w:val="00F2142B"/>
    <w:rsid w:val="00F73776"/>
    <w:rsid w:val="00F84396"/>
    <w:rsid w:val="00FB3AEB"/>
    <w:rsid w:val="00FE61B2"/>
    <w:rsid w:val="00FE78F0"/>
    <w:rsid w:val="00FF65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1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FE61B2"/>
  </w:style>
  <w:style w:type="paragraph" w:customStyle="1" w:styleId="DocumentLabel">
    <w:name w:val="Document Label"/>
    <w:next w:val="Normal"/>
    <w:rsid w:val="00FE61B2"/>
    <w:pPr>
      <w:pBdr>
        <w:top w:val="double" w:sz="6" w:space="8" w:color="808080"/>
        <w:bottom w:val="double" w:sz="6" w:space="8" w:color="808080"/>
      </w:pBdr>
      <w:spacing w:after="40" w:line="240" w:lineRule="atLeast"/>
      <w:jc w:val="center"/>
    </w:pPr>
    <w:rPr>
      <w:rFonts w:ascii="Garamond" w:hAnsi="Garamond"/>
      <w:b/>
      <w:caps/>
      <w:spacing w:val="20"/>
      <w:sz w:val="18"/>
    </w:rPr>
  </w:style>
  <w:style w:type="table" w:styleId="TableGrid">
    <w:name w:val="Table Grid"/>
    <w:basedOn w:val="TableNormal"/>
    <w:rsid w:val="00740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7C11"/>
    <w:pPr>
      <w:tabs>
        <w:tab w:val="center" w:pos="4320"/>
        <w:tab w:val="right" w:pos="8640"/>
      </w:tabs>
    </w:pPr>
  </w:style>
  <w:style w:type="character" w:styleId="PageNumber">
    <w:name w:val="page number"/>
    <w:basedOn w:val="DefaultParagraphFont"/>
    <w:rsid w:val="00037C11"/>
  </w:style>
  <w:style w:type="paragraph" w:styleId="ListParagraph">
    <w:name w:val="List Paragraph"/>
    <w:basedOn w:val="Normal"/>
    <w:uiPriority w:val="34"/>
    <w:qFormat/>
    <w:rsid w:val="00C274CF"/>
    <w:pPr>
      <w:ind w:left="720"/>
    </w:pPr>
    <w:rPr>
      <w:rFonts w:ascii="Calibri" w:eastAsiaTheme="minorHAnsi" w:hAnsi="Calibri"/>
      <w:sz w:val="22"/>
      <w:szCs w:val="22"/>
    </w:rPr>
  </w:style>
  <w:style w:type="paragraph" w:styleId="BalloonText">
    <w:name w:val="Balloon Text"/>
    <w:basedOn w:val="Normal"/>
    <w:link w:val="BalloonTextChar"/>
    <w:rsid w:val="00C274CF"/>
    <w:rPr>
      <w:rFonts w:ascii="Tahoma" w:hAnsi="Tahoma" w:cs="Tahoma"/>
      <w:sz w:val="16"/>
      <w:szCs w:val="16"/>
    </w:rPr>
  </w:style>
  <w:style w:type="character" w:customStyle="1" w:styleId="BalloonTextChar">
    <w:name w:val="Balloon Text Char"/>
    <w:basedOn w:val="DefaultParagraphFont"/>
    <w:link w:val="BalloonText"/>
    <w:rsid w:val="00C274CF"/>
    <w:rPr>
      <w:rFonts w:ascii="Tahoma" w:hAnsi="Tahoma" w:cs="Tahoma"/>
      <w:sz w:val="16"/>
      <w:szCs w:val="16"/>
    </w:rPr>
  </w:style>
  <w:style w:type="paragraph" w:styleId="NormalWeb">
    <w:name w:val="Normal (Web)"/>
    <w:basedOn w:val="Normal"/>
    <w:uiPriority w:val="99"/>
    <w:unhideWhenUsed/>
    <w:rsid w:val="00C5561B"/>
    <w:pPr>
      <w:spacing w:before="100" w:beforeAutospacing="1" w:after="100" w:afterAutospacing="1"/>
    </w:pPr>
  </w:style>
  <w:style w:type="paragraph" w:styleId="Footer">
    <w:name w:val="footer"/>
    <w:basedOn w:val="Normal"/>
    <w:link w:val="FooterChar"/>
    <w:uiPriority w:val="99"/>
    <w:rsid w:val="00117829"/>
    <w:pPr>
      <w:tabs>
        <w:tab w:val="center" w:pos="4680"/>
        <w:tab w:val="right" w:pos="9360"/>
      </w:tabs>
    </w:pPr>
  </w:style>
  <w:style w:type="character" w:customStyle="1" w:styleId="FooterChar">
    <w:name w:val="Footer Char"/>
    <w:basedOn w:val="DefaultParagraphFont"/>
    <w:link w:val="Footer"/>
    <w:uiPriority w:val="99"/>
    <w:rsid w:val="00117829"/>
    <w:rPr>
      <w:sz w:val="24"/>
      <w:szCs w:val="24"/>
    </w:rPr>
  </w:style>
</w:styles>
</file>

<file path=word/webSettings.xml><?xml version="1.0" encoding="utf-8"?>
<w:webSettings xmlns:r="http://schemas.openxmlformats.org/officeDocument/2006/relationships" xmlns:w="http://schemas.openxmlformats.org/wordprocessingml/2006/main">
  <w:divs>
    <w:div w:id="10765036">
      <w:bodyDiv w:val="1"/>
      <w:marLeft w:val="0"/>
      <w:marRight w:val="0"/>
      <w:marTop w:val="0"/>
      <w:marBottom w:val="0"/>
      <w:divBdr>
        <w:top w:val="none" w:sz="0" w:space="0" w:color="auto"/>
        <w:left w:val="none" w:sz="0" w:space="0" w:color="auto"/>
        <w:bottom w:val="none" w:sz="0" w:space="0" w:color="auto"/>
        <w:right w:val="none" w:sz="0" w:space="0" w:color="auto"/>
      </w:divBdr>
    </w:div>
    <w:div w:id="16660377">
      <w:bodyDiv w:val="1"/>
      <w:marLeft w:val="0"/>
      <w:marRight w:val="0"/>
      <w:marTop w:val="0"/>
      <w:marBottom w:val="0"/>
      <w:divBdr>
        <w:top w:val="none" w:sz="0" w:space="0" w:color="auto"/>
        <w:left w:val="none" w:sz="0" w:space="0" w:color="auto"/>
        <w:bottom w:val="none" w:sz="0" w:space="0" w:color="auto"/>
        <w:right w:val="none" w:sz="0" w:space="0" w:color="auto"/>
      </w:divBdr>
    </w:div>
    <w:div w:id="25179886">
      <w:bodyDiv w:val="1"/>
      <w:marLeft w:val="0"/>
      <w:marRight w:val="0"/>
      <w:marTop w:val="0"/>
      <w:marBottom w:val="0"/>
      <w:divBdr>
        <w:top w:val="none" w:sz="0" w:space="0" w:color="auto"/>
        <w:left w:val="none" w:sz="0" w:space="0" w:color="auto"/>
        <w:bottom w:val="none" w:sz="0" w:space="0" w:color="auto"/>
        <w:right w:val="none" w:sz="0" w:space="0" w:color="auto"/>
      </w:divBdr>
    </w:div>
    <w:div w:id="53282887">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40925247">
      <w:bodyDiv w:val="1"/>
      <w:marLeft w:val="0"/>
      <w:marRight w:val="0"/>
      <w:marTop w:val="0"/>
      <w:marBottom w:val="0"/>
      <w:divBdr>
        <w:top w:val="none" w:sz="0" w:space="0" w:color="auto"/>
        <w:left w:val="none" w:sz="0" w:space="0" w:color="auto"/>
        <w:bottom w:val="none" w:sz="0" w:space="0" w:color="auto"/>
        <w:right w:val="none" w:sz="0" w:space="0" w:color="auto"/>
      </w:divBdr>
    </w:div>
    <w:div w:id="165562976">
      <w:bodyDiv w:val="1"/>
      <w:marLeft w:val="0"/>
      <w:marRight w:val="0"/>
      <w:marTop w:val="0"/>
      <w:marBottom w:val="0"/>
      <w:divBdr>
        <w:top w:val="none" w:sz="0" w:space="0" w:color="auto"/>
        <w:left w:val="none" w:sz="0" w:space="0" w:color="auto"/>
        <w:bottom w:val="none" w:sz="0" w:space="0" w:color="auto"/>
        <w:right w:val="none" w:sz="0" w:space="0" w:color="auto"/>
      </w:divBdr>
    </w:div>
    <w:div w:id="198011791">
      <w:bodyDiv w:val="1"/>
      <w:marLeft w:val="0"/>
      <w:marRight w:val="0"/>
      <w:marTop w:val="0"/>
      <w:marBottom w:val="0"/>
      <w:divBdr>
        <w:top w:val="none" w:sz="0" w:space="0" w:color="auto"/>
        <w:left w:val="none" w:sz="0" w:space="0" w:color="auto"/>
        <w:bottom w:val="none" w:sz="0" w:space="0" w:color="auto"/>
        <w:right w:val="none" w:sz="0" w:space="0" w:color="auto"/>
      </w:divBdr>
    </w:div>
    <w:div w:id="202400764">
      <w:bodyDiv w:val="1"/>
      <w:marLeft w:val="0"/>
      <w:marRight w:val="0"/>
      <w:marTop w:val="0"/>
      <w:marBottom w:val="0"/>
      <w:divBdr>
        <w:top w:val="none" w:sz="0" w:space="0" w:color="auto"/>
        <w:left w:val="none" w:sz="0" w:space="0" w:color="auto"/>
        <w:bottom w:val="none" w:sz="0" w:space="0" w:color="auto"/>
        <w:right w:val="none" w:sz="0" w:space="0" w:color="auto"/>
      </w:divBdr>
    </w:div>
    <w:div w:id="202863815">
      <w:bodyDiv w:val="1"/>
      <w:marLeft w:val="0"/>
      <w:marRight w:val="0"/>
      <w:marTop w:val="0"/>
      <w:marBottom w:val="0"/>
      <w:divBdr>
        <w:top w:val="none" w:sz="0" w:space="0" w:color="auto"/>
        <w:left w:val="none" w:sz="0" w:space="0" w:color="auto"/>
        <w:bottom w:val="none" w:sz="0" w:space="0" w:color="auto"/>
        <w:right w:val="none" w:sz="0" w:space="0" w:color="auto"/>
      </w:divBdr>
    </w:div>
    <w:div w:id="222835387">
      <w:bodyDiv w:val="1"/>
      <w:marLeft w:val="0"/>
      <w:marRight w:val="0"/>
      <w:marTop w:val="0"/>
      <w:marBottom w:val="0"/>
      <w:divBdr>
        <w:top w:val="none" w:sz="0" w:space="0" w:color="auto"/>
        <w:left w:val="none" w:sz="0" w:space="0" w:color="auto"/>
        <w:bottom w:val="none" w:sz="0" w:space="0" w:color="auto"/>
        <w:right w:val="none" w:sz="0" w:space="0" w:color="auto"/>
      </w:divBdr>
    </w:div>
    <w:div w:id="255290021">
      <w:bodyDiv w:val="1"/>
      <w:marLeft w:val="0"/>
      <w:marRight w:val="0"/>
      <w:marTop w:val="0"/>
      <w:marBottom w:val="0"/>
      <w:divBdr>
        <w:top w:val="none" w:sz="0" w:space="0" w:color="auto"/>
        <w:left w:val="none" w:sz="0" w:space="0" w:color="auto"/>
        <w:bottom w:val="none" w:sz="0" w:space="0" w:color="auto"/>
        <w:right w:val="none" w:sz="0" w:space="0" w:color="auto"/>
      </w:divBdr>
    </w:div>
    <w:div w:id="260525681">
      <w:bodyDiv w:val="1"/>
      <w:marLeft w:val="0"/>
      <w:marRight w:val="0"/>
      <w:marTop w:val="0"/>
      <w:marBottom w:val="0"/>
      <w:divBdr>
        <w:top w:val="none" w:sz="0" w:space="0" w:color="auto"/>
        <w:left w:val="none" w:sz="0" w:space="0" w:color="auto"/>
        <w:bottom w:val="none" w:sz="0" w:space="0" w:color="auto"/>
        <w:right w:val="none" w:sz="0" w:space="0" w:color="auto"/>
      </w:divBdr>
    </w:div>
    <w:div w:id="331420616">
      <w:bodyDiv w:val="1"/>
      <w:marLeft w:val="0"/>
      <w:marRight w:val="0"/>
      <w:marTop w:val="0"/>
      <w:marBottom w:val="0"/>
      <w:divBdr>
        <w:top w:val="none" w:sz="0" w:space="0" w:color="auto"/>
        <w:left w:val="none" w:sz="0" w:space="0" w:color="auto"/>
        <w:bottom w:val="none" w:sz="0" w:space="0" w:color="auto"/>
        <w:right w:val="none" w:sz="0" w:space="0" w:color="auto"/>
      </w:divBdr>
    </w:div>
    <w:div w:id="424304285">
      <w:bodyDiv w:val="1"/>
      <w:marLeft w:val="0"/>
      <w:marRight w:val="0"/>
      <w:marTop w:val="0"/>
      <w:marBottom w:val="0"/>
      <w:divBdr>
        <w:top w:val="none" w:sz="0" w:space="0" w:color="auto"/>
        <w:left w:val="none" w:sz="0" w:space="0" w:color="auto"/>
        <w:bottom w:val="none" w:sz="0" w:space="0" w:color="auto"/>
        <w:right w:val="none" w:sz="0" w:space="0" w:color="auto"/>
      </w:divBdr>
    </w:div>
    <w:div w:id="429544240">
      <w:bodyDiv w:val="1"/>
      <w:marLeft w:val="0"/>
      <w:marRight w:val="0"/>
      <w:marTop w:val="0"/>
      <w:marBottom w:val="0"/>
      <w:divBdr>
        <w:top w:val="none" w:sz="0" w:space="0" w:color="auto"/>
        <w:left w:val="none" w:sz="0" w:space="0" w:color="auto"/>
        <w:bottom w:val="none" w:sz="0" w:space="0" w:color="auto"/>
        <w:right w:val="none" w:sz="0" w:space="0" w:color="auto"/>
      </w:divBdr>
    </w:div>
    <w:div w:id="475605266">
      <w:bodyDiv w:val="1"/>
      <w:marLeft w:val="0"/>
      <w:marRight w:val="0"/>
      <w:marTop w:val="0"/>
      <w:marBottom w:val="0"/>
      <w:divBdr>
        <w:top w:val="none" w:sz="0" w:space="0" w:color="auto"/>
        <w:left w:val="none" w:sz="0" w:space="0" w:color="auto"/>
        <w:bottom w:val="none" w:sz="0" w:space="0" w:color="auto"/>
        <w:right w:val="none" w:sz="0" w:space="0" w:color="auto"/>
      </w:divBdr>
    </w:div>
    <w:div w:id="494733103">
      <w:bodyDiv w:val="1"/>
      <w:marLeft w:val="0"/>
      <w:marRight w:val="0"/>
      <w:marTop w:val="0"/>
      <w:marBottom w:val="0"/>
      <w:divBdr>
        <w:top w:val="none" w:sz="0" w:space="0" w:color="auto"/>
        <w:left w:val="none" w:sz="0" w:space="0" w:color="auto"/>
        <w:bottom w:val="none" w:sz="0" w:space="0" w:color="auto"/>
        <w:right w:val="none" w:sz="0" w:space="0" w:color="auto"/>
      </w:divBdr>
    </w:div>
    <w:div w:id="527455259">
      <w:bodyDiv w:val="1"/>
      <w:marLeft w:val="0"/>
      <w:marRight w:val="0"/>
      <w:marTop w:val="0"/>
      <w:marBottom w:val="0"/>
      <w:divBdr>
        <w:top w:val="none" w:sz="0" w:space="0" w:color="auto"/>
        <w:left w:val="none" w:sz="0" w:space="0" w:color="auto"/>
        <w:bottom w:val="none" w:sz="0" w:space="0" w:color="auto"/>
        <w:right w:val="none" w:sz="0" w:space="0" w:color="auto"/>
      </w:divBdr>
    </w:div>
    <w:div w:id="578252105">
      <w:bodyDiv w:val="1"/>
      <w:marLeft w:val="0"/>
      <w:marRight w:val="0"/>
      <w:marTop w:val="0"/>
      <w:marBottom w:val="0"/>
      <w:divBdr>
        <w:top w:val="none" w:sz="0" w:space="0" w:color="auto"/>
        <w:left w:val="none" w:sz="0" w:space="0" w:color="auto"/>
        <w:bottom w:val="none" w:sz="0" w:space="0" w:color="auto"/>
        <w:right w:val="none" w:sz="0" w:space="0" w:color="auto"/>
      </w:divBdr>
    </w:div>
    <w:div w:id="610429388">
      <w:bodyDiv w:val="1"/>
      <w:marLeft w:val="0"/>
      <w:marRight w:val="0"/>
      <w:marTop w:val="0"/>
      <w:marBottom w:val="0"/>
      <w:divBdr>
        <w:top w:val="none" w:sz="0" w:space="0" w:color="auto"/>
        <w:left w:val="none" w:sz="0" w:space="0" w:color="auto"/>
        <w:bottom w:val="none" w:sz="0" w:space="0" w:color="auto"/>
        <w:right w:val="none" w:sz="0" w:space="0" w:color="auto"/>
      </w:divBdr>
    </w:div>
    <w:div w:id="688213233">
      <w:bodyDiv w:val="1"/>
      <w:marLeft w:val="0"/>
      <w:marRight w:val="0"/>
      <w:marTop w:val="0"/>
      <w:marBottom w:val="0"/>
      <w:divBdr>
        <w:top w:val="none" w:sz="0" w:space="0" w:color="auto"/>
        <w:left w:val="none" w:sz="0" w:space="0" w:color="auto"/>
        <w:bottom w:val="none" w:sz="0" w:space="0" w:color="auto"/>
        <w:right w:val="none" w:sz="0" w:space="0" w:color="auto"/>
      </w:divBdr>
    </w:div>
    <w:div w:id="688876322">
      <w:bodyDiv w:val="1"/>
      <w:marLeft w:val="0"/>
      <w:marRight w:val="0"/>
      <w:marTop w:val="0"/>
      <w:marBottom w:val="0"/>
      <w:divBdr>
        <w:top w:val="none" w:sz="0" w:space="0" w:color="auto"/>
        <w:left w:val="none" w:sz="0" w:space="0" w:color="auto"/>
        <w:bottom w:val="none" w:sz="0" w:space="0" w:color="auto"/>
        <w:right w:val="none" w:sz="0" w:space="0" w:color="auto"/>
      </w:divBdr>
    </w:div>
    <w:div w:id="692419342">
      <w:bodyDiv w:val="1"/>
      <w:marLeft w:val="0"/>
      <w:marRight w:val="0"/>
      <w:marTop w:val="0"/>
      <w:marBottom w:val="0"/>
      <w:divBdr>
        <w:top w:val="none" w:sz="0" w:space="0" w:color="auto"/>
        <w:left w:val="none" w:sz="0" w:space="0" w:color="auto"/>
        <w:bottom w:val="none" w:sz="0" w:space="0" w:color="auto"/>
        <w:right w:val="none" w:sz="0" w:space="0" w:color="auto"/>
      </w:divBdr>
    </w:div>
    <w:div w:id="771435043">
      <w:bodyDiv w:val="1"/>
      <w:marLeft w:val="0"/>
      <w:marRight w:val="0"/>
      <w:marTop w:val="0"/>
      <w:marBottom w:val="0"/>
      <w:divBdr>
        <w:top w:val="none" w:sz="0" w:space="0" w:color="auto"/>
        <w:left w:val="none" w:sz="0" w:space="0" w:color="auto"/>
        <w:bottom w:val="none" w:sz="0" w:space="0" w:color="auto"/>
        <w:right w:val="none" w:sz="0" w:space="0" w:color="auto"/>
      </w:divBdr>
    </w:div>
    <w:div w:id="792749899">
      <w:bodyDiv w:val="1"/>
      <w:marLeft w:val="0"/>
      <w:marRight w:val="0"/>
      <w:marTop w:val="0"/>
      <w:marBottom w:val="0"/>
      <w:divBdr>
        <w:top w:val="none" w:sz="0" w:space="0" w:color="auto"/>
        <w:left w:val="none" w:sz="0" w:space="0" w:color="auto"/>
        <w:bottom w:val="none" w:sz="0" w:space="0" w:color="auto"/>
        <w:right w:val="none" w:sz="0" w:space="0" w:color="auto"/>
      </w:divBdr>
    </w:div>
    <w:div w:id="807015009">
      <w:bodyDiv w:val="1"/>
      <w:marLeft w:val="0"/>
      <w:marRight w:val="0"/>
      <w:marTop w:val="0"/>
      <w:marBottom w:val="0"/>
      <w:divBdr>
        <w:top w:val="none" w:sz="0" w:space="0" w:color="auto"/>
        <w:left w:val="none" w:sz="0" w:space="0" w:color="auto"/>
        <w:bottom w:val="none" w:sz="0" w:space="0" w:color="auto"/>
        <w:right w:val="none" w:sz="0" w:space="0" w:color="auto"/>
      </w:divBdr>
    </w:div>
    <w:div w:id="833833781">
      <w:bodyDiv w:val="1"/>
      <w:marLeft w:val="0"/>
      <w:marRight w:val="0"/>
      <w:marTop w:val="0"/>
      <w:marBottom w:val="0"/>
      <w:divBdr>
        <w:top w:val="none" w:sz="0" w:space="0" w:color="auto"/>
        <w:left w:val="none" w:sz="0" w:space="0" w:color="auto"/>
        <w:bottom w:val="none" w:sz="0" w:space="0" w:color="auto"/>
        <w:right w:val="none" w:sz="0" w:space="0" w:color="auto"/>
      </w:divBdr>
    </w:div>
    <w:div w:id="840240429">
      <w:bodyDiv w:val="1"/>
      <w:marLeft w:val="0"/>
      <w:marRight w:val="0"/>
      <w:marTop w:val="0"/>
      <w:marBottom w:val="0"/>
      <w:divBdr>
        <w:top w:val="none" w:sz="0" w:space="0" w:color="auto"/>
        <w:left w:val="none" w:sz="0" w:space="0" w:color="auto"/>
        <w:bottom w:val="none" w:sz="0" w:space="0" w:color="auto"/>
        <w:right w:val="none" w:sz="0" w:space="0" w:color="auto"/>
      </w:divBdr>
    </w:div>
    <w:div w:id="863329172">
      <w:bodyDiv w:val="1"/>
      <w:marLeft w:val="0"/>
      <w:marRight w:val="0"/>
      <w:marTop w:val="0"/>
      <w:marBottom w:val="0"/>
      <w:divBdr>
        <w:top w:val="none" w:sz="0" w:space="0" w:color="auto"/>
        <w:left w:val="none" w:sz="0" w:space="0" w:color="auto"/>
        <w:bottom w:val="none" w:sz="0" w:space="0" w:color="auto"/>
        <w:right w:val="none" w:sz="0" w:space="0" w:color="auto"/>
      </w:divBdr>
    </w:div>
    <w:div w:id="915825036">
      <w:bodyDiv w:val="1"/>
      <w:marLeft w:val="0"/>
      <w:marRight w:val="0"/>
      <w:marTop w:val="0"/>
      <w:marBottom w:val="0"/>
      <w:divBdr>
        <w:top w:val="none" w:sz="0" w:space="0" w:color="auto"/>
        <w:left w:val="none" w:sz="0" w:space="0" w:color="auto"/>
        <w:bottom w:val="none" w:sz="0" w:space="0" w:color="auto"/>
        <w:right w:val="none" w:sz="0" w:space="0" w:color="auto"/>
      </w:divBdr>
    </w:div>
    <w:div w:id="989947601">
      <w:bodyDiv w:val="1"/>
      <w:marLeft w:val="0"/>
      <w:marRight w:val="0"/>
      <w:marTop w:val="0"/>
      <w:marBottom w:val="0"/>
      <w:divBdr>
        <w:top w:val="none" w:sz="0" w:space="0" w:color="auto"/>
        <w:left w:val="none" w:sz="0" w:space="0" w:color="auto"/>
        <w:bottom w:val="none" w:sz="0" w:space="0" w:color="auto"/>
        <w:right w:val="none" w:sz="0" w:space="0" w:color="auto"/>
      </w:divBdr>
    </w:div>
    <w:div w:id="1030885174">
      <w:bodyDiv w:val="1"/>
      <w:marLeft w:val="0"/>
      <w:marRight w:val="0"/>
      <w:marTop w:val="0"/>
      <w:marBottom w:val="0"/>
      <w:divBdr>
        <w:top w:val="none" w:sz="0" w:space="0" w:color="auto"/>
        <w:left w:val="none" w:sz="0" w:space="0" w:color="auto"/>
        <w:bottom w:val="none" w:sz="0" w:space="0" w:color="auto"/>
        <w:right w:val="none" w:sz="0" w:space="0" w:color="auto"/>
      </w:divBdr>
    </w:div>
    <w:div w:id="1041327196">
      <w:bodyDiv w:val="1"/>
      <w:marLeft w:val="0"/>
      <w:marRight w:val="0"/>
      <w:marTop w:val="0"/>
      <w:marBottom w:val="0"/>
      <w:divBdr>
        <w:top w:val="none" w:sz="0" w:space="0" w:color="auto"/>
        <w:left w:val="none" w:sz="0" w:space="0" w:color="auto"/>
        <w:bottom w:val="none" w:sz="0" w:space="0" w:color="auto"/>
        <w:right w:val="none" w:sz="0" w:space="0" w:color="auto"/>
      </w:divBdr>
    </w:div>
    <w:div w:id="1046177187">
      <w:bodyDiv w:val="1"/>
      <w:marLeft w:val="0"/>
      <w:marRight w:val="0"/>
      <w:marTop w:val="0"/>
      <w:marBottom w:val="0"/>
      <w:divBdr>
        <w:top w:val="none" w:sz="0" w:space="0" w:color="auto"/>
        <w:left w:val="none" w:sz="0" w:space="0" w:color="auto"/>
        <w:bottom w:val="none" w:sz="0" w:space="0" w:color="auto"/>
        <w:right w:val="none" w:sz="0" w:space="0" w:color="auto"/>
      </w:divBdr>
    </w:div>
    <w:div w:id="1053385200">
      <w:bodyDiv w:val="1"/>
      <w:marLeft w:val="0"/>
      <w:marRight w:val="0"/>
      <w:marTop w:val="0"/>
      <w:marBottom w:val="0"/>
      <w:divBdr>
        <w:top w:val="none" w:sz="0" w:space="0" w:color="auto"/>
        <w:left w:val="none" w:sz="0" w:space="0" w:color="auto"/>
        <w:bottom w:val="none" w:sz="0" w:space="0" w:color="auto"/>
        <w:right w:val="none" w:sz="0" w:space="0" w:color="auto"/>
      </w:divBdr>
    </w:div>
    <w:div w:id="1108886277">
      <w:bodyDiv w:val="1"/>
      <w:marLeft w:val="0"/>
      <w:marRight w:val="0"/>
      <w:marTop w:val="0"/>
      <w:marBottom w:val="0"/>
      <w:divBdr>
        <w:top w:val="none" w:sz="0" w:space="0" w:color="auto"/>
        <w:left w:val="none" w:sz="0" w:space="0" w:color="auto"/>
        <w:bottom w:val="none" w:sz="0" w:space="0" w:color="auto"/>
        <w:right w:val="none" w:sz="0" w:space="0" w:color="auto"/>
      </w:divBdr>
    </w:div>
    <w:div w:id="1194149007">
      <w:bodyDiv w:val="1"/>
      <w:marLeft w:val="0"/>
      <w:marRight w:val="0"/>
      <w:marTop w:val="0"/>
      <w:marBottom w:val="0"/>
      <w:divBdr>
        <w:top w:val="none" w:sz="0" w:space="0" w:color="auto"/>
        <w:left w:val="none" w:sz="0" w:space="0" w:color="auto"/>
        <w:bottom w:val="none" w:sz="0" w:space="0" w:color="auto"/>
        <w:right w:val="none" w:sz="0" w:space="0" w:color="auto"/>
      </w:divBdr>
    </w:div>
    <w:div w:id="1220360043">
      <w:bodyDiv w:val="1"/>
      <w:marLeft w:val="0"/>
      <w:marRight w:val="0"/>
      <w:marTop w:val="0"/>
      <w:marBottom w:val="0"/>
      <w:divBdr>
        <w:top w:val="none" w:sz="0" w:space="0" w:color="auto"/>
        <w:left w:val="none" w:sz="0" w:space="0" w:color="auto"/>
        <w:bottom w:val="none" w:sz="0" w:space="0" w:color="auto"/>
        <w:right w:val="none" w:sz="0" w:space="0" w:color="auto"/>
      </w:divBdr>
    </w:div>
    <w:div w:id="1252350436">
      <w:bodyDiv w:val="1"/>
      <w:marLeft w:val="0"/>
      <w:marRight w:val="0"/>
      <w:marTop w:val="0"/>
      <w:marBottom w:val="0"/>
      <w:divBdr>
        <w:top w:val="none" w:sz="0" w:space="0" w:color="auto"/>
        <w:left w:val="none" w:sz="0" w:space="0" w:color="auto"/>
        <w:bottom w:val="none" w:sz="0" w:space="0" w:color="auto"/>
        <w:right w:val="none" w:sz="0" w:space="0" w:color="auto"/>
      </w:divBdr>
    </w:div>
    <w:div w:id="1290555776">
      <w:bodyDiv w:val="1"/>
      <w:marLeft w:val="0"/>
      <w:marRight w:val="0"/>
      <w:marTop w:val="0"/>
      <w:marBottom w:val="0"/>
      <w:divBdr>
        <w:top w:val="none" w:sz="0" w:space="0" w:color="auto"/>
        <w:left w:val="none" w:sz="0" w:space="0" w:color="auto"/>
        <w:bottom w:val="none" w:sz="0" w:space="0" w:color="auto"/>
        <w:right w:val="none" w:sz="0" w:space="0" w:color="auto"/>
      </w:divBdr>
    </w:div>
    <w:div w:id="1312102911">
      <w:bodyDiv w:val="1"/>
      <w:marLeft w:val="0"/>
      <w:marRight w:val="0"/>
      <w:marTop w:val="0"/>
      <w:marBottom w:val="0"/>
      <w:divBdr>
        <w:top w:val="none" w:sz="0" w:space="0" w:color="auto"/>
        <w:left w:val="none" w:sz="0" w:space="0" w:color="auto"/>
        <w:bottom w:val="none" w:sz="0" w:space="0" w:color="auto"/>
        <w:right w:val="none" w:sz="0" w:space="0" w:color="auto"/>
      </w:divBdr>
    </w:div>
    <w:div w:id="1329671729">
      <w:bodyDiv w:val="1"/>
      <w:marLeft w:val="0"/>
      <w:marRight w:val="0"/>
      <w:marTop w:val="0"/>
      <w:marBottom w:val="0"/>
      <w:divBdr>
        <w:top w:val="none" w:sz="0" w:space="0" w:color="auto"/>
        <w:left w:val="none" w:sz="0" w:space="0" w:color="auto"/>
        <w:bottom w:val="none" w:sz="0" w:space="0" w:color="auto"/>
        <w:right w:val="none" w:sz="0" w:space="0" w:color="auto"/>
      </w:divBdr>
    </w:div>
    <w:div w:id="1409426207">
      <w:bodyDiv w:val="1"/>
      <w:marLeft w:val="0"/>
      <w:marRight w:val="0"/>
      <w:marTop w:val="0"/>
      <w:marBottom w:val="0"/>
      <w:divBdr>
        <w:top w:val="none" w:sz="0" w:space="0" w:color="auto"/>
        <w:left w:val="none" w:sz="0" w:space="0" w:color="auto"/>
        <w:bottom w:val="none" w:sz="0" w:space="0" w:color="auto"/>
        <w:right w:val="none" w:sz="0" w:space="0" w:color="auto"/>
      </w:divBdr>
    </w:div>
    <w:div w:id="1432706164">
      <w:bodyDiv w:val="1"/>
      <w:marLeft w:val="0"/>
      <w:marRight w:val="0"/>
      <w:marTop w:val="0"/>
      <w:marBottom w:val="0"/>
      <w:divBdr>
        <w:top w:val="none" w:sz="0" w:space="0" w:color="auto"/>
        <w:left w:val="none" w:sz="0" w:space="0" w:color="auto"/>
        <w:bottom w:val="none" w:sz="0" w:space="0" w:color="auto"/>
        <w:right w:val="none" w:sz="0" w:space="0" w:color="auto"/>
      </w:divBdr>
    </w:div>
    <w:div w:id="1488010048">
      <w:bodyDiv w:val="1"/>
      <w:marLeft w:val="0"/>
      <w:marRight w:val="0"/>
      <w:marTop w:val="0"/>
      <w:marBottom w:val="0"/>
      <w:divBdr>
        <w:top w:val="none" w:sz="0" w:space="0" w:color="auto"/>
        <w:left w:val="none" w:sz="0" w:space="0" w:color="auto"/>
        <w:bottom w:val="none" w:sz="0" w:space="0" w:color="auto"/>
        <w:right w:val="none" w:sz="0" w:space="0" w:color="auto"/>
      </w:divBdr>
    </w:div>
    <w:div w:id="1520049947">
      <w:bodyDiv w:val="1"/>
      <w:marLeft w:val="0"/>
      <w:marRight w:val="0"/>
      <w:marTop w:val="0"/>
      <w:marBottom w:val="0"/>
      <w:divBdr>
        <w:top w:val="none" w:sz="0" w:space="0" w:color="auto"/>
        <w:left w:val="none" w:sz="0" w:space="0" w:color="auto"/>
        <w:bottom w:val="none" w:sz="0" w:space="0" w:color="auto"/>
        <w:right w:val="none" w:sz="0" w:space="0" w:color="auto"/>
      </w:divBdr>
    </w:div>
    <w:div w:id="1521430458">
      <w:bodyDiv w:val="1"/>
      <w:marLeft w:val="0"/>
      <w:marRight w:val="0"/>
      <w:marTop w:val="0"/>
      <w:marBottom w:val="0"/>
      <w:divBdr>
        <w:top w:val="none" w:sz="0" w:space="0" w:color="auto"/>
        <w:left w:val="none" w:sz="0" w:space="0" w:color="auto"/>
        <w:bottom w:val="none" w:sz="0" w:space="0" w:color="auto"/>
        <w:right w:val="none" w:sz="0" w:space="0" w:color="auto"/>
      </w:divBdr>
    </w:div>
    <w:div w:id="1526093168">
      <w:bodyDiv w:val="1"/>
      <w:marLeft w:val="0"/>
      <w:marRight w:val="0"/>
      <w:marTop w:val="0"/>
      <w:marBottom w:val="0"/>
      <w:divBdr>
        <w:top w:val="none" w:sz="0" w:space="0" w:color="auto"/>
        <w:left w:val="none" w:sz="0" w:space="0" w:color="auto"/>
        <w:bottom w:val="none" w:sz="0" w:space="0" w:color="auto"/>
        <w:right w:val="none" w:sz="0" w:space="0" w:color="auto"/>
      </w:divBdr>
    </w:div>
    <w:div w:id="1529484391">
      <w:bodyDiv w:val="1"/>
      <w:marLeft w:val="0"/>
      <w:marRight w:val="0"/>
      <w:marTop w:val="0"/>
      <w:marBottom w:val="0"/>
      <w:divBdr>
        <w:top w:val="none" w:sz="0" w:space="0" w:color="auto"/>
        <w:left w:val="none" w:sz="0" w:space="0" w:color="auto"/>
        <w:bottom w:val="none" w:sz="0" w:space="0" w:color="auto"/>
        <w:right w:val="none" w:sz="0" w:space="0" w:color="auto"/>
      </w:divBdr>
    </w:div>
    <w:div w:id="1532959663">
      <w:bodyDiv w:val="1"/>
      <w:marLeft w:val="0"/>
      <w:marRight w:val="0"/>
      <w:marTop w:val="0"/>
      <w:marBottom w:val="0"/>
      <w:divBdr>
        <w:top w:val="none" w:sz="0" w:space="0" w:color="auto"/>
        <w:left w:val="none" w:sz="0" w:space="0" w:color="auto"/>
        <w:bottom w:val="none" w:sz="0" w:space="0" w:color="auto"/>
        <w:right w:val="none" w:sz="0" w:space="0" w:color="auto"/>
      </w:divBdr>
    </w:div>
    <w:div w:id="1535652299">
      <w:bodyDiv w:val="1"/>
      <w:marLeft w:val="0"/>
      <w:marRight w:val="0"/>
      <w:marTop w:val="0"/>
      <w:marBottom w:val="0"/>
      <w:divBdr>
        <w:top w:val="none" w:sz="0" w:space="0" w:color="auto"/>
        <w:left w:val="none" w:sz="0" w:space="0" w:color="auto"/>
        <w:bottom w:val="none" w:sz="0" w:space="0" w:color="auto"/>
        <w:right w:val="none" w:sz="0" w:space="0" w:color="auto"/>
      </w:divBdr>
    </w:div>
    <w:div w:id="1564170210">
      <w:bodyDiv w:val="1"/>
      <w:marLeft w:val="0"/>
      <w:marRight w:val="0"/>
      <w:marTop w:val="0"/>
      <w:marBottom w:val="0"/>
      <w:divBdr>
        <w:top w:val="none" w:sz="0" w:space="0" w:color="auto"/>
        <w:left w:val="none" w:sz="0" w:space="0" w:color="auto"/>
        <w:bottom w:val="none" w:sz="0" w:space="0" w:color="auto"/>
        <w:right w:val="none" w:sz="0" w:space="0" w:color="auto"/>
      </w:divBdr>
    </w:div>
    <w:div w:id="1572890397">
      <w:bodyDiv w:val="1"/>
      <w:marLeft w:val="0"/>
      <w:marRight w:val="0"/>
      <w:marTop w:val="0"/>
      <w:marBottom w:val="0"/>
      <w:divBdr>
        <w:top w:val="none" w:sz="0" w:space="0" w:color="auto"/>
        <w:left w:val="none" w:sz="0" w:space="0" w:color="auto"/>
        <w:bottom w:val="none" w:sz="0" w:space="0" w:color="auto"/>
        <w:right w:val="none" w:sz="0" w:space="0" w:color="auto"/>
      </w:divBdr>
      <w:divsChild>
        <w:div w:id="1647279766">
          <w:marLeft w:val="0"/>
          <w:marRight w:val="0"/>
          <w:marTop w:val="0"/>
          <w:marBottom w:val="0"/>
          <w:divBdr>
            <w:top w:val="none" w:sz="0" w:space="0" w:color="auto"/>
            <w:left w:val="none" w:sz="0" w:space="0" w:color="auto"/>
            <w:bottom w:val="none" w:sz="0" w:space="0" w:color="auto"/>
            <w:right w:val="none" w:sz="0" w:space="0" w:color="auto"/>
          </w:divBdr>
        </w:div>
      </w:divsChild>
    </w:div>
    <w:div w:id="1597980321">
      <w:bodyDiv w:val="1"/>
      <w:marLeft w:val="0"/>
      <w:marRight w:val="0"/>
      <w:marTop w:val="0"/>
      <w:marBottom w:val="0"/>
      <w:divBdr>
        <w:top w:val="none" w:sz="0" w:space="0" w:color="auto"/>
        <w:left w:val="none" w:sz="0" w:space="0" w:color="auto"/>
        <w:bottom w:val="none" w:sz="0" w:space="0" w:color="auto"/>
        <w:right w:val="none" w:sz="0" w:space="0" w:color="auto"/>
      </w:divBdr>
    </w:div>
    <w:div w:id="1611547333">
      <w:bodyDiv w:val="1"/>
      <w:marLeft w:val="0"/>
      <w:marRight w:val="0"/>
      <w:marTop w:val="0"/>
      <w:marBottom w:val="0"/>
      <w:divBdr>
        <w:top w:val="none" w:sz="0" w:space="0" w:color="auto"/>
        <w:left w:val="none" w:sz="0" w:space="0" w:color="auto"/>
        <w:bottom w:val="none" w:sz="0" w:space="0" w:color="auto"/>
        <w:right w:val="none" w:sz="0" w:space="0" w:color="auto"/>
      </w:divBdr>
    </w:div>
    <w:div w:id="1622374832">
      <w:bodyDiv w:val="1"/>
      <w:marLeft w:val="0"/>
      <w:marRight w:val="0"/>
      <w:marTop w:val="0"/>
      <w:marBottom w:val="0"/>
      <w:divBdr>
        <w:top w:val="none" w:sz="0" w:space="0" w:color="auto"/>
        <w:left w:val="none" w:sz="0" w:space="0" w:color="auto"/>
        <w:bottom w:val="none" w:sz="0" w:space="0" w:color="auto"/>
        <w:right w:val="none" w:sz="0" w:space="0" w:color="auto"/>
      </w:divBdr>
    </w:div>
    <w:div w:id="1622766296">
      <w:bodyDiv w:val="1"/>
      <w:marLeft w:val="0"/>
      <w:marRight w:val="0"/>
      <w:marTop w:val="0"/>
      <w:marBottom w:val="0"/>
      <w:divBdr>
        <w:top w:val="none" w:sz="0" w:space="0" w:color="auto"/>
        <w:left w:val="none" w:sz="0" w:space="0" w:color="auto"/>
        <w:bottom w:val="none" w:sz="0" w:space="0" w:color="auto"/>
        <w:right w:val="none" w:sz="0" w:space="0" w:color="auto"/>
      </w:divBdr>
    </w:div>
    <w:div w:id="1656882019">
      <w:bodyDiv w:val="1"/>
      <w:marLeft w:val="0"/>
      <w:marRight w:val="0"/>
      <w:marTop w:val="0"/>
      <w:marBottom w:val="0"/>
      <w:divBdr>
        <w:top w:val="none" w:sz="0" w:space="0" w:color="auto"/>
        <w:left w:val="none" w:sz="0" w:space="0" w:color="auto"/>
        <w:bottom w:val="none" w:sz="0" w:space="0" w:color="auto"/>
        <w:right w:val="none" w:sz="0" w:space="0" w:color="auto"/>
      </w:divBdr>
    </w:div>
    <w:div w:id="1680501051">
      <w:bodyDiv w:val="1"/>
      <w:marLeft w:val="0"/>
      <w:marRight w:val="0"/>
      <w:marTop w:val="0"/>
      <w:marBottom w:val="0"/>
      <w:divBdr>
        <w:top w:val="none" w:sz="0" w:space="0" w:color="auto"/>
        <w:left w:val="none" w:sz="0" w:space="0" w:color="auto"/>
        <w:bottom w:val="none" w:sz="0" w:space="0" w:color="auto"/>
        <w:right w:val="none" w:sz="0" w:space="0" w:color="auto"/>
      </w:divBdr>
    </w:div>
    <w:div w:id="1721854101">
      <w:bodyDiv w:val="1"/>
      <w:marLeft w:val="0"/>
      <w:marRight w:val="0"/>
      <w:marTop w:val="0"/>
      <w:marBottom w:val="0"/>
      <w:divBdr>
        <w:top w:val="none" w:sz="0" w:space="0" w:color="auto"/>
        <w:left w:val="none" w:sz="0" w:space="0" w:color="auto"/>
        <w:bottom w:val="none" w:sz="0" w:space="0" w:color="auto"/>
        <w:right w:val="none" w:sz="0" w:space="0" w:color="auto"/>
      </w:divBdr>
    </w:div>
    <w:div w:id="1723940662">
      <w:bodyDiv w:val="1"/>
      <w:marLeft w:val="0"/>
      <w:marRight w:val="0"/>
      <w:marTop w:val="0"/>
      <w:marBottom w:val="0"/>
      <w:divBdr>
        <w:top w:val="none" w:sz="0" w:space="0" w:color="auto"/>
        <w:left w:val="none" w:sz="0" w:space="0" w:color="auto"/>
        <w:bottom w:val="none" w:sz="0" w:space="0" w:color="auto"/>
        <w:right w:val="none" w:sz="0" w:space="0" w:color="auto"/>
      </w:divBdr>
    </w:div>
    <w:div w:id="1724867570">
      <w:bodyDiv w:val="1"/>
      <w:marLeft w:val="0"/>
      <w:marRight w:val="0"/>
      <w:marTop w:val="0"/>
      <w:marBottom w:val="0"/>
      <w:divBdr>
        <w:top w:val="none" w:sz="0" w:space="0" w:color="auto"/>
        <w:left w:val="none" w:sz="0" w:space="0" w:color="auto"/>
        <w:bottom w:val="none" w:sz="0" w:space="0" w:color="auto"/>
        <w:right w:val="none" w:sz="0" w:space="0" w:color="auto"/>
      </w:divBdr>
    </w:div>
    <w:div w:id="1724911111">
      <w:bodyDiv w:val="1"/>
      <w:marLeft w:val="0"/>
      <w:marRight w:val="0"/>
      <w:marTop w:val="0"/>
      <w:marBottom w:val="0"/>
      <w:divBdr>
        <w:top w:val="none" w:sz="0" w:space="0" w:color="auto"/>
        <w:left w:val="none" w:sz="0" w:space="0" w:color="auto"/>
        <w:bottom w:val="none" w:sz="0" w:space="0" w:color="auto"/>
        <w:right w:val="none" w:sz="0" w:space="0" w:color="auto"/>
      </w:divBdr>
    </w:div>
    <w:div w:id="1737119413">
      <w:bodyDiv w:val="1"/>
      <w:marLeft w:val="0"/>
      <w:marRight w:val="0"/>
      <w:marTop w:val="0"/>
      <w:marBottom w:val="0"/>
      <w:divBdr>
        <w:top w:val="none" w:sz="0" w:space="0" w:color="auto"/>
        <w:left w:val="none" w:sz="0" w:space="0" w:color="auto"/>
        <w:bottom w:val="none" w:sz="0" w:space="0" w:color="auto"/>
        <w:right w:val="none" w:sz="0" w:space="0" w:color="auto"/>
      </w:divBdr>
    </w:div>
    <w:div w:id="1754160852">
      <w:bodyDiv w:val="1"/>
      <w:marLeft w:val="0"/>
      <w:marRight w:val="0"/>
      <w:marTop w:val="0"/>
      <w:marBottom w:val="0"/>
      <w:divBdr>
        <w:top w:val="none" w:sz="0" w:space="0" w:color="auto"/>
        <w:left w:val="none" w:sz="0" w:space="0" w:color="auto"/>
        <w:bottom w:val="none" w:sz="0" w:space="0" w:color="auto"/>
        <w:right w:val="none" w:sz="0" w:space="0" w:color="auto"/>
      </w:divBdr>
    </w:div>
    <w:div w:id="1765492409">
      <w:bodyDiv w:val="1"/>
      <w:marLeft w:val="0"/>
      <w:marRight w:val="0"/>
      <w:marTop w:val="0"/>
      <w:marBottom w:val="0"/>
      <w:divBdr>
        <w:top w:val="none" w:sz="0" w:space="0" w:color="auto"/>
        <w:left w:val="none" w:sz="0" w:space="0" w:color="auto"/>
        <w:bottom w:val="none" w:sz="0" w:space="0" w:color="auto"/>
        <w:right w:val="none" w:sz="0" w:space="0" w:color="auto"/>
      </w:divBdr>
    </w:div>
    <w:div w:id="1781335568">
      <w:bodyDiv w:val="1"/>
      <w:marLeft w:val="0"/>
      <w:marRight w:val="0"/>
      <w:marTop w:val="0"/>
      <w:marBottom w:val="0"/>
      <w:divBdr>
        <w:top w:val="none" w:sz="0" w:space="0" w:color="auto"/>
        <w:left w:val="none" w:sz="0" w:space="0" w:color="auto"/>
        <w:bottom w:val="none" w:sz="0" w:space="0" w:color="auto"/>
        <w:right w:val="none" w:sz="0" w:space="0" w:color="auto"/>
      </w:divBdr>
    </w:div>
    <w:div w:id="1803765584">
      <w:bodyDiv w:val="1"/>
      <w:marLeft w:val="0"/>
      <w:marRight w:val="0"/>
      <w:marTop w:val="0"/>
      <w:marBottom w:val="0"/>
      <w:divBdr>
        <w:top w:val="none" w:sz="0" w:space="0" w:color="auto"/>
        <w:left w:val="none" w:sz="0" w:space="0" w:color="auto"/>
        <w:bottom w:val="none" w:sz="0" w:space="0" w:color="auto"/>
        <w:right w:val="none" w:sz="0" w:space="0" w:color="auto"/>
      </w:divBdr>
    </w:div>
    <w:div w:id="1847818783">
      <w:bodyDiv w:val="1"/>
      <w:marLeft w:val="0"/>
      <w:marRight w:val="0"/>
      <w:marTop w:val="0"/>
      <w:marBottom w:val="0"/>
      <w:divBdr>
        <w:top w:val="none" w:sz="0" w:space="0" w:color="auto"/>
        <w:left w:val="none" w:sz="0" w:space="0" w:color="auto"/>
        <w:bottom w:val="none" w:sz="0" w:space="0" w:color="auto"/>
        <w:right w:val="none" w:sz="0" w:space="0" w:color="auto"/>
      </w:divBdr>
    </w:div>
    <w:div w:id="1951009681">
      <w:bodyDiv w:val="1"/>
      <w:marLeft w:val="0"/>
      <w:marRight w:val="0"/>
      <w:marTop w:val="0"/>
      <w:marBottom w:val="0"/>
      <w:divBdr>
        <w:top w:val="none" w:sz="0" w:space="0" w:color="auto"/>
        <w:left w:val="none" w:sz="0" w:space="0" w:color="auto"/>
        <w:bottom w:val="none" w:sz="0" w:space="0" w:color="auto"/>
        <w:right w:val="none" w:sz="0" w:space="0" w:color="auto"/>
      </w:divBdr>
    </w:div>
    <w:div w:id="1994720429">
      <w:bodyDiv w:val="1"/>
      <w:marLeft w:val="0"/>
      <w:marRight w:val="0"/>
      <w:marTop w:val="0"/>
      <w:marBottom w:val="0"/>
      <w:divBdr>
        <w:top w:val="none" w:sz="0" w:space="0" w:color="auto"/>
        <w:left w:val="none" w:sz="0" w:space="0" w:color="auto"/>
        <w:bottom w:val="none" w:sz="0" w:space="0" w:color="auto"/>
        <w:right w:val="none" w:sz="0" w:space="0" w:color="auto"/>
      </w:divBdr>
    </w:div>
    <w:div w:id="2011323465">
      <w:bodyDiv w:val="1"/>
      <w:marLeft w:val="0"/>
      <w:marRight w:val="0"/>
      <w:marTop w:val="0"/>
      <w:marBottom w:val="0"/>
      <w:divBdr>
        <w:top w:val="none" w:sz="0" w:space="0" w:color="auto"/>
        <w:left w:val="none" w:sz="0" w:space="0" w:color="auto"/>
        <w:bottom w:val="none" w:sz="0" w:space="0" w:color="auto"/>
        <w:right w:val="none" w:sz="0" w:space="0" w:color="auto"/>
      </w:divBdr>
    </w:div>
    <w:div w:id="2021076660">
      <w:bodyDiv w:val="1"/>
      <w:marLeft w:val="0"/>
      <w:marRight w:val="0"/>
      <w:marTop w:val="0"/>
      <w:marBottom w:val="0"/>
      <w:divBdr>
        <w:top w:val="none" w:sz="0" w:space="0" w:color="auto"/>
        <w:left w:val="none" w:sz="0" w:space="0" w:color="auto"/>
        <w:bottom w:val="none" w:sz="0" w:space="0" w:color="auto"/>
        <w:right w:val="none" w:sz="0" w:space="0" w:color="auto"/>
      </w:divBdr>
    </w:div>
    <w:div w:id="2046908978">
      <w:bodyDiv w:val="1"/>
      <w:marLeft w:val="0"/>
      <w:marRight w:val="0"/>
      <w:marTop w:val="0"/>
      <w:marBottom w:val="0"/>
      <w:divBdr>
        <w:top w:val="none" w:sz="0" w:space="0" w:color="auto"/>
        <w:left w:val="none" w:sz="0" w:space="0" w:color="auto"/>
        <w:bottom w:val="none" w:sz="0" w:space="0" w:color="auto"/>
        <w:right w:val="none" w:sz="0" w:space="0" w:color="auto"/>
      </w:divBdr>
    </w:div>
    <w:div w:id="2133866416">
      <w:bodyDiv w:val="1"/>
      <w:marLeft w:val="0"/>
      <w:marRight w:val="0"/>
      <w:marTop w:val="0"/>
      <w:marBottom w:val="0"/>
      <w:divBdr>
        <w:top w:val="none" w:sz="0" w:space="0" w:color="auto"/>
        <w:left w:val="none" w:sz="0" w:space="0" w:color="auto"/>
        <w:bottom w:val="none" w:sz="0" w:space="0" w:color="auto"/>
        <w:right w:val="none" w:sz="0" w:space="0" w:color="auto"/>
      </w:divBdr>
    </w:div>
    <w:div w:id="21397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9A87-007F-4C99-8EF0-CFA8ADD8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1827</Words>
  <Characters>8820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MEMORANDUM FOR SPEAKER PELOSI</vt:lpstr>
    </vt:vector>
  </TitlesOfParts>
  <Company>DCCC</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SPEAKER PELOSI</dc:title>
  <dc:creator>Crider</dc:creator>
  <cp:lastModifiedBy>kurek</cp:lastModifiedBy>
  <cp:revision>3</cp:revision>
  <cp:lastPrinted>2013-03-19T17:32:00Z</cp:lastPrinted>
  <dcterms:created xsi:type="dcterms:W3CDTF">2013-03-19T17:58:00Z</dcterms:created>
  <dcterms:modified xsi:type="dcterms:W3CDTF">2013-03-19T18:03:00Z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171748803</vt:i4>
  </property>
  <property fmtid="{D5CDD505-2E9C-101B-9397-08002B2CF9AE}" pid="3" name="_NewReviewCycle">
    <vt:lpwstr/>
  </property>
  <property fmtid="{D5CDD505-2E9C-101B-9397-08002B2CF9AE}" pid="4" name="_EmailSubject">
    <vt:lpwstr>draft </vt:lpwstr>
  </property>
  <property fmtid="{D5CDD505-2E9C-101B-9397-08002B2CF9AE}" pid="5" name="_AuthorEmail">
    <vt:lpwstr>Crider@DCCC.ORG</vt:lpwstr>
  </property>
  <property fmtid="{D5CDD505-2E9C-101B-9397-08002B2CF9AE}" pid="6" name="_AuthorEmailDisplayName">
    <vt:lpwstr>Jennifer Crider</vt:lpwstr>
  </property>
  <property fmtid="{D5CDD505-2E9C-101B-9397-08002B2CF9AE}" pid="7" name="_ReviewingToolsShownOnce">
    <vt:lpwstr/>
  </property>
</Properties>
</file>