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47" w:rsidRPr="00323DE1" w:rsidRDefault="005E0147" w:rsidP="005E0147">
      <w:pPr>
        <w:pStyle w:val="DocumentLabel"/>
        <w:pBdr>
          <w:top w:val="double" w:sz="6" w:space="0" w:color="808080"/>
        </w:pBdr>
        <w:spacing w:after="0" w:line="240" w:lineRule="auto"/>
        <w:rPr>
          <w:color w:val="000000"/>
          <w:sz w:val="28"/>
          <w:szCs w:val="28"/>
        </w:rPr>
      </w:pPr>
      <w:r w:rsidRPr="00323DE1">
        <w:rPr>
          <w:color w:val="000000"/>
          <w:sz w:val="28"/>
          <w:szCs w:val="28"/>
        </w:rPr>
        <w:t xml:space="preserve">memorandum to </w:t>
      </w:r>
      <w:r>
        <w:rPr>
          <w:color w:val="000000"/>
          <w:sz w:val="28"/>
          <w:szCs w:val="28"/>
        </w:rPr>
        <w:t>leader pelosi</w:t>
      </w:r>
    </w:p>
    <w:p w:rsidR="005E0147" w:rsidRPr="00323DE1" w:rsidRDefault="005E0147" w:rsidP="005E0147">
      <w:pPr>
        <w:rPr>
          <w:color w:val="000000"/>
          <w:sz w:val="8"/>
          <w:szCs w:val="8"/>
        </w:rPr>
      </w:pPr>
    </w:p>
    <w:p w:rsidR="005E0147" w:rsidRDefault="00AB46D3" w:rsidP="005E0147">
      <w:pPr>
        <w:rPr>
          <w:color w:val="000000"/>
        </w:rPr>
      </w:pPr>
      <w:r>
        <w:rPr>
          <w:color w:val="000000"/>
        </w:rPr>
        <w:fldChar w:fldCharType="begin"/>
      </w:r>
      <w:r w:rsidR="005E0147">
        <w:rPr>
          <w:color w:val="000000"/>
        </w:rPr>
        <w:instrText xml:space="preserve"> DATE \@ "M/d/yyyy h:mm:ss am/pm" </w:instrText>
      </w:r>
      <w:r>
        <w:rPr>
          <w:color w:val="000000"/>
        </w:rPr>
        <w:fldChar w:fldCharType="separate"/>
      </w:r>
      <w:r w:rsidR="00036C90">
        <w:rPr>
          <w:noProof/>
          <w:color w:val="000000"/>
        </w:rPr>
        <w:t>11/19/2014 12:28:10 PM</w:t>
      </w:r>
      <w:r>
        <w:rPr>
          <w:color w:val="000000"/>
        </w:rPr>
        <w:fldChar w:fldCharType="end"/>
      </w:r>
    </w:p>
    <w:p w:rsidR="005E0147" w:rsidRPr="000D524D" w:rsidRDefault="005E0147" w:rsidP="005E0147">
      <w:pPr>
        <w:rPr>
          <w:b/>
          <w:color w:val="000000"/>
        </w:rPr>
      </w:pPr>
      <w:r w:rsidRPr="000D524D">
        <w:rPr>
          <w:b/>
          <w:color w:val="000000"/>
        </w:rPr>
        <w:t xml:space="preserve">TO:  </w:t>
      </w:r>
      <w:r w:rsidRPr="000D524D">
        <w:rPr>
          <w:b/>
          <w:color w:val="000000"/>
        </w:rPr>
        <w:tab/>
      </w:r>
      <w:r w:rsidRPr="000D524D">
        <w:rPr>
          <w:b/>
          <w:color w:val="000000"/>
        </w:rPr>
        <w:tab/>
      </w:r>
      <w:r>
        <w:rPr>
          <w:b/>
          <w:color w:val="000000"/>
        </w:rPr>
        <w:t>Leader Nancy Pelosi</w:t>
      </w:r>
    </w:p>
    <w:p w:rsidR="005E0147" w:rsidRPr="000D524D" w:rsidRDefault="005E0147" w:rsidP="005E0147">
      <w:pPr>
        <w:rPr>
          <w:b/>
          <w:color w:val="000000"/>
        </w:rPr>
      </w:pPr>
      <w:r w:rsidRPr="000D524D">
        <w:rPr>
          <w:b/>
          <w:color w:val="000000"/>
        </w:rPr>
        <w:t xml:space="preserve">FR:  </w:t>
      </w:r>
      <w:r w:rsidRPr="000D524D">
        <w:rPr>
          <w:b/>
          <w:color w:val="000000"/>
        </w:rPr>
        <w:tab/>
      </w:r>
      <w:r w:rsidRPr="000D524D">
        <w:rPr>
          <w:b/>
          <w:color w:val="000000"/>
        </w:rPr>
        <w:tab/>
      </w:r>
      <w:r w:rsidRPr="00212A10">
        <w:rPr>
          <w:b/>
          <w:color w:val="000000"/>
        </w:rPr>
        <w:t xml:space="preserve">Missy Kurek, DCCC Deputy Executive Director, 315-373-9560 </w:t>
      </w:r>
      <w:r w:rsidRPr="00212A10">
        <w:rPr>
          <w:b/>
          <w:i/>
          <w:color w:val="000000"/>
        </w:rPr>
        <w:t>cell</w:t>
      </w:r>
    </w:p>
    <w:p w:rsidR="005E0147" w:rsidRPr="000D524D" w:rsidRDefault="005E0147" w:rsidP="005E0147">
      <w:pPr>
        <w:rPr>
          <w:b/>
          <w:color w:val="000000"/>
        </w:rPr>
      </w:pPr>
      <w:r w:rsidRPr="000D524D">
        <w:rPr>
          <w:b/>
          <w:color w:val="000000"/>
        </w:rPr>
        <w:t xml:space="preserve">DT:  </w:t>
      </w:r>
      <w:r w:rsidRPr="000D524D">
        <w:rPr>
          <w:b/>
          <w:color w:val="000000"/>
        </w:rPr>
        <w:tab/>
      </w:r>
      <w:r w:rsidRPr="000D524D">
        <w:rPr>
          <w:b/>
          <w:color w:val="000000"/>
        </w:rPr>
        <w:tab/>
      </w:r>
      <w:r>
        <w:rPr>
          <w:b/>
          <w:color w:val="000000"/>
        </w:rPr>
        <w:t>Tuesday, November 18</w:t>
      </w:r>
      <w:r w:rsidRPr="005E0147">
        <w:rPr>
          <w:b/>
          <w:color w:val="000000"/>
          <w:vertAlign w:val="superscript"/>
        </w:rPr>
        <w:t>th</w:t>
      </w:r>
      <w:r>
        <w:rPr>
          <w:b/>
          <w:color w:val="000000"/>
        </w:rPr>
        <w:t xml:space="preserve">, 2014 </w:t>
      </w:r>
    </w:p>
    <w:p w:rsidR="005E0147" w:rsidRPr="00212A10" w:rsidRDefault="005E0147" w:rsidP="005E0147">
      <w:pPr>
        <w:pBdr>
          <w:bottom w:val="single" w:sz="4" w:space="1" w:color="auto"/>
        </w:pBdr>
        <w:ind w:left="720" w:hanging="720"/>
        <w:rPr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RE: 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2014 DCCC </w:t>
      </w:r>
      <w:r w:rsidR="00C6265F">
        <w:rPr>
          <w:b/>
          <w:color w:val="000000"/>
          <w:sz w:val="28"/>
          <w:szCs w:val="28"/>
        </w:rPr>
        <w:t>Majority Maker Memo</w:t>
      </w:r>
    </w:p>
    <w:p w:rsidR="005E0147" w:rsidRDefault="005E0147" w:rsidP="005E0147">
      <w:pPr>
        <w:rPr>
          <w:color w:val="000000"/>
        </w:rPr>
      </w:pPr>
    </w:p>
    <w:p w:rsidR="005E0147" w:rsidRDefault="005E0147" w:rsidP="005E014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select group of 2014 Democratic candidates joined the DCCC Majority Makers program. These candidates</w:t>
      </w:r>
      <w:r w:rsidR="008F27E4">
        <w:rPr>
          <w:rFonts w:ascii="Times New Roman" w:hAnsi="Times New Roman"/>
          <w:sz w:val="24"/>
          <w:szCs w:val="24"/>
        </w:rPr>
        <w:t xml:space="preserve"> we committed to electing Democrats to the House this fall pledging </w:t>
      </w:r>
      <w:r>
        <w:rPr>
          <w:rFonts w:ascii="Times New Roman" w:hAnsi="Times New Roman"/>
          <w:sz w:val="24"/>
          <w:szCs w:val="24"/>
        </w:rPr>
        <w:t xml:space="preserve">to raise or write $100,000 for the DCCC. These candidates, now Members-elect, contributed and </w:t>
      </w:r>
      <w:r w:rsidRPr="00EE58AF">
        <w:rPr>
          <w:rFonts w:ascii="Times New Roman" w:hAnsi="Times New Roman"/>
          <w:sz w:val="24"/>
          <w:szCs w:val="24"/>
        </w:rPr>
        <w:t xml:space="preserve">raised </w:t>
      </w:r>
      <w:r w:rsidR="00EE58AF" w:rsidRPr="00EE58AF">
        <w:rPr>
          <w:rFonts w:ascii="Times New Roman" w:hAnsi="Times New Roman"/>
          <w:sz w:val="24"/>
          <w:szCs w:val="24"/>
        </w:rPr>
        <w:t>almost</w:t>
      </w:r>
      <w:r w:rsidRPr="00EE58AF">
        <w:rPr>
          <w:rFonts w:ascii="Times New Roman" w:hAnsi="Times New Roman"/>
          <w:sz w:val="24"/>
          <w:szCs w:val="24"/>
        </w:rPr>
        <w:t xml:space="preserve"> $</w:t>
      </w:r>
      <w:r w:rsidR="00EE58AF" w:rsidRPr="00EE58AF">
        <w:rPr>
          <w:rFonts w:ascii="Times New Roman" w:hAnsi="Times New Roman"/>
          <w:sz w:val="24"/>
          <w:szCs w:val="24"/>
        </w:rPr>
        <w:t>750</w:t>
      </w:r>
      <w:r w:rsidRPr="00EE58AF">
        <w:rPr>
          <w:rFonts w:ascii="Times New Roman" w:hAnsi="Times New Roman"/>
          <w:sz w:val="24"/>
          <w:szCs w:val="24"/>
        </w:rPr>
        <w:t xml:space="preserve">,000 </w:t>
      </w:r>
      <w:r w:rsidR="00EE58AF">
        <w:rPr>
          <w:rFonts w:ascii="Times New Roman" w:hAnsi="Times New Roman"/>
          <w:sz w:val="24"/>
          <w:szCs w:val="24"/>
        </w:rPr>
        <w:t>directly to the</w:t>
      </w:r>
      <w:r w:rsidRPr="00EE58AF">
        <w:rPr>
          <w:rFonts w:ascii="Times New Roman" w:hAnsi="Times New Roman"/>
          <w:sz w:val="24"/>
          <w:szCs w:val="24"/>
        </w:rPr>
        <w:t xml:space="preserve"> DCCC’s efforts.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0147" w:rsidRDefault="005E0147" w:rsidP="005E0147">
      <w:pPr>
        <w:pStyle w:val="NoSpacing"/>
        <w:rPr>
          <w:rFonts w:ascii="Times New Roman" w:hAnsi="Times New Roman"/>
          <w:sz w:val="24"/>
          <w:szCs w:val="24"/>
        </w:rPr>
      </w:pPr>
    </w:p>
    <w:p w:rsidR="005E0147" w:rsidRDefault="005E0147" w:rsidP="006B06EE">
      <w:pPr>
        <w:pStyle w:val="NoSpacing"/>
      </w:pPr>
      <w:r>
        <w:rPr>
          <w:rFonts w:ascii="Times New Roman" w:hAnsi="Times New Roman"/>
          <w:sz w:val="24"/>
          <w:szCs w:val="24"/>
        </w:rPr>
        <w:t>We want to acknowledge these exceptional Democratic candidates.</w:t>
      </w:r>
      <w:r w:rsidR="006B06EE">
        <w:rPr>
          <w:rFonts w:ascii="Times New Roman" w:hAnsi="Times New Roman"/>
          <w:sz w:val="24"/>
          <w:szCs w:val="24"/>
        </w:rPr>
        <w:t xml:space="preserve"> They are listed here and have an extended summary of their efforts</w:t>
      </w:r>
      <w:r>
        <w:rPr>
          <w:rFonts w:ascii="Times New Roman" w:hAnsi="Times New Roman"/>
          <w:sz w:val="24"/>
          <w:szCs w:val="24"/>
        </w:rPr>
        <w:t xml:space="preserve"> </w:t>
      </w:r>
      <w:r w:rsidR="006B06EE">
        <w:rPr>
          <w:rFonts w:ascii="Times New Roman" w:hAnsi="Times New Roman"/>
          <w:sz w:val="24"/>
          <w:szCs w:val="24"/>
        </w:rPr>
        <w:t xml:space="preserve">below: </w:t>
      </w:r>
    </w:p>
    <w:p w:rsidR="005E0147" w:rsidRDefault="005E0147" w:rsidP="005E0147"/>
    <w:p w:rsidR="005E0147" w:rsidRPr="005E0147" w:rsidRDefault="005E0147" w:rsidP="005E0147">
      <w:pPr>
        <w:rPr>
          <w:b/>
        </w:rPr>
      </w:pPr>
      <w:r w:rsidRPr="005E0147">
        <w:rPr>
          <w:b/>
        </w:rPr>
        <w:t>Don Beyer (VA-08)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 xml:space="preserve">Mark </w:t>
      </w:r>
      <w:proofErr w:type="spellStart"/>
      <w:r w:rsidRPr="005E0147">
        <w:rPr>
          <w:b/>
        </w:rPr>
        <w:t>DeSaulnier</w:t>
      </w:r>
      <w:proofErr w:type="spellEnd"/>
      <w:r w:rsidRPr="005E0147">
        <w:rPr>
          <w:b/>
        </w:rPr>
        <w:t xml:space="preserve"> (CA-11)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Debbie Dingell (MI-12)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Ruben Gallego (AZ-07)</w:t>
      </w: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Ted Lieu (CA-33)</w:t>
      </w:r>
    </w:p>
    <w:p w:rsidR="005E0147" w:rsidRDefault="005E0147" w:rsidP="005E0147">
      <w:pPr>
        <w:rPr>
          <w:b/>
        </w:rPr>
      </w:pPr>
      <w:r w:rsidRPr="005E0147">
        <w:rPr>
          <w:b/>
        </w:rPr>
        <w:t>Donald Norcross (NJ-01)</w:t>
      </w:r>
    </w:p>
    <w:p w:rsidR="005E0147" w:rsidRDefault="005E0147" w:rsidP="005E0147"/>
    <w:p w:rsidR="005E0147" w:rsidRPr="005E0147" w:rsidRDefault="005E0147" w:rsidP="005E0147">
      <w:pPr>
        <w:rPr>
          <w:b/>
          <w:u w:val="single"/>
        </w:rPr>
      </w:pPr>
      <w:r w:rsidRPr="005E0147">
        <w:rPr>
          <w:b/>
          <w:u w:val="single"/>
        </w:rPr>
        <w:t>Contribution Summaries:</w:t>
      </w:r>
    </w:p>
    <w:p w:rsidR="006B06EE" w:rsidRDefault="006B06EE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Don Beyer (VA-08)</w:t>
      </w:r>
    </w:p>
    <w:p w:rsidR="005E0147" w:rsidRDefault="00510EBE" w:rsidP="005E0147">
      <w:r>
        <w:t>Congressman-Elect Beyer contributed $101,000 from his re-elect committee directly to the DCCC before September 30</w:t>
      </w:r>
      <w:r w:rsidRPr="00510EBE">
        <w:rPr>
          <w:vertAlign w:val="superscript"/>
        </w:rPr>
        <w:t>th</w:t>
      </w:r>
      <w:r>
        <w:t xml:space="preserve">. </w:t>
      </w:r>
      <w:r w:rsidR="00AD5863">
        <w:t xml:space="preserve">In addition to the $100,000 pledge, he raised $355,700 for the October 2014 DCCC dinner featuring President Barak Obama, gave $27,000 directly to Democratic Candidates and raised $14,500 for Frontline &amp; Red to Blue Candidates. </w:t>
      </w:r>
    </w:p>
    <w:p w:rsidR="00510EBE" w:rsidRDefault="00C0167E" w:rsidP="005E0147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</w:t>
      </w:r>
      <w:r>
        <w:rPr>
          <w:b/>
          <w:i/>
        </w:rPr>
        <w:t>456,700</w:t>
      </w:r>
    </w:p>
    <w:p w:rsidR="00C0167E" w:rsidRDefault="00C0167E" w:rsidP="005E0147">
      <w:pPr>
        <w:rPr>
          <w:b/>
          <w:i/>
        </w:rPr>
      </w:pPr>
      <w:r>
        <w:rPr>
          <w:b/>
          <w:i/>
        </w:rPr>
        <w:t>Candidate Total: $41,500</w:t>
      </w:r>
    </w:p>
    <w:p w:rsidR="00C6265F" w:rsidRPr="00C6265F" w:rsidRDefault="00C6265F" w:rsidP="005E0147">
      <w:pPr>
        <w:rPr>
          <w:b/>
          <w:i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 xml:space="preserve">Mark </w:t>
      </w:r>
      <w:proofErr w:type="spellStart"/>
      <w:r w:rsidRPr="005E0147">
        <w:rPr>
          <w:b/>
        </w:rPr>
        <w:t>DeSaulnier</w:t>
      </w:r>
      <w:proofErr w:type="spellEnd"/>
      <w:r w:rsidRPr="005E0147">
        <w:rPr>
          <w:b/>
        </w:rPr>
        <w:t xml:space="preserve"> (CA-11)</w:t>
      </w:r>
    </w:p>
    <w:p w:rsidR="005E0147" w:rsidRPr="00D570B9" w:rsidRDefault="00D570B9" w:rsidP="005E0147">
      <w:r w:rsidRPr="00D570B9">
        <w:t xml:space="preserve">Congressman-Elect </w:t>
      </w:r>
      <w:proofErr w:type="spellStart"/>
      <w:r w:rsidRPr="00D570B9">
        <w:t>DeSaulnier</w:t>
      </w:r>
      <w:proofErr w:type="spellEnd"/>
      <w:r w:rsidRPr="00D570B9">
        <w:t xml:space="preserve"> contributed $100,000 </w:t>
      </w:r>
      <w:r>
        <w:t xml:space="preserve">from his re-elect committee directly to the DCCC </w:t>
      </w:r>
      <w:r w:rsidRPr="00D570B9">
        <w:t>before Election Day. He made two installments of $50,000</w:t>
      </w:r>
      <w:r>
        <w:t>, one</w:t>
      </w:r>
      <w:r w:rsidRPr="00D570B9">
        <w:t xml:space="preserve"> in </w:t>
      </w:r>
      <w:r>
        <w:t>September</w:t>
      </w:r>
      <w:r w:rsidRPr="00D570B9">
        <w:t xml:space="preserve"> and </w:t>
      </w:r>
      <w:r>
        <w:t xml:space="preserve">the final in </w:t>
      </w:r>
      <w:r w:rsidRPr="00D570B9">
        <w:t xml:space="preserve">October to complete his </w:t>
      </w:r>
      <w:r>
        <w:t xml:space="preserve">Majority Maker </w:t>
      </w:r>
      <w:r w:rsidRPr="00D570B9">
        <w:t xml:space="preserve">pledge.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$100,000</w:t>
      </w:r>
    </w:p>
    <w:p w:rsidR="00D570B9" w:rsidRPr="005E0147" w:rsidRDefault="00D570B9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Debbie Dingell (MI-12)</w:t>
      </w:r>
    </w:p>
    <w:p w:rsidR="00D570B9" w:rsidRPr="00D570B9" w:rsidRDefault="00D570B9" w:rsidP="00D570B9">
      <w:r w:rsidRPr="00D570B9">
        <w:t>Congress</w:t>
      </w:r>
      <w:r w:rsidR="008F27E4">
        <w:t>wo</w:t>
      </w:r>
      <w:r w:rsidRPr="00D570B9">
        <w:t xml:space="preserve">man-Elect </w:t>
      </w:r>
      <w:r>
        <w:t>Dingell</w:t>
      </w:r>
      <w:r w:rsidRPr="00D570B9">
        <w:t xml:space="preserve"> </w:t>
      </w:r>
      <w:r w:rsidR="00510EBE">
        <w:t>contributed $25,000 before September 30</w:t>
      </w:r>
      <w:r w:rsidR="00510EBE" w:rsidRPr="00510EBE">
        <w:rPr>
          <w:vertAlign w:val="superscript"/>
        </w:rPr>
        <w:t>th</w:t>
      </w:r>
      <w:r w:rsidR="00510EBE">
        <w:t xml:space="preserve"> ($15,000 from John D. Dingell for Congress and $15,000 from Debbie Dingell for Congress). She then gave $50,000 at the end of October from her re-elect committee. She pledged to contribute the remaining $25,000 post-election to complete her Majority Maker pledge. </w:t>
      </w:r>
      <w:r>
        <w:t>The DCCC has not received the most recent pledge as of Monday, November 17</w:t>
      </w:r>
      <w:r w:rsidRPr="00D570B9">
        <w:rPr>
          <w:vertAlign w:val="superscript"/>
        </w:rPr>
        <w:t>th</w:t>
      </w:r>
      <w:r>
        <w:t xml:space="preserve">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$75,000 (additional $25,000 pledged)</w:t>
      </w:r>
    </w:p>
    <w:p w:rsidR="005E0147" w:rsidRPr="005E0147" w:rsidRDefault="005E0147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Ruben Gallego (AZ-07)</w:t>
      </w:r>
    </w:p>
    <w:p w:rsidR="005E0147" w:rsidRDefault="00AD5863" w:rsidP="005E0147">
      <w:r w:rsidRPr="00AD5863">
        <w:t>Congressman-Elect Ruben Gallego contributed $</w:t>
      </w:r>
      <w:r w:rsidR="00962557">
        <w:t>3</w:t>
      </w:r>
      <w:r w:rsidRPr="00AD5863">
        <w:t xml:space="preserve">8,000 directly to the DCCC in October 2014. </w:t>
      </w:r>
      <w:r w:rsidR="00962557">
        <w:t>He also contributed $</w:t>
      </w:r>
      <w:r w:rsidR="00C03E74">
        <w:t>30</w:t>
      </w:r>
      <w:r>
        <w:t>,000</w:t>
      </w:r>
      <w:r w:rsidR="00DC6785">
        <w:t xml:space="preserve"> to the Arizona Democratic Party</w:t>
      </w:r>
      <w:r w:rsidR="00C03E74">
        <w:t xml:space="preserve"> and $15</w:t>
      </w:r>
      <w:r w:rsidR="00DC6785">
        <w:t xml:space="preserve">,000 to the Navajo voter turnout program for Congresswoman Kirkpatrick’s campaign. </w:t>
      </w:r>
      <w:r w:rsidR="00EE58AF">
        <w:t xml:space="preserve">Gallego gave $54,000 to Frontline and Red to Blue candidates; that amount includes a $2,000 recount check for Congressman Barber from last week.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>Total Given/Raised for the DCCC:</w:t>
      </w:r>
      <w:r w:rsidR="00C6265F">
        <w:rPr>
          <w:b/>
          <w:i/>
        </w:rPr>
        <w:t xml:space="preserve"> $</w:t>
      </w:r>
      <w:r>
        <w:rPr>
          <w:b/>
          <w:i/>
        </w:rPr>
        <w:t>38,000 (gave $30,000 to the ADP &amp; $15,000 to Navajo Voter turnout program)</w:t>
      </w:r>
    </w:p>
    <w:p w:rsidR="00C0167E" w:rsidRDefault="00C0167E" w:rsidP="00C6265F">
      <w:pPr>
        <w:rPr>
          <w:b/>
          <w:i/>
        </w:rPr>
      </w:pPr>
      <w:r>
        <w:rPr>
          <w:b/>
          <w:i/>
        </w:rPr>
        <w:t>Candidate Total: $54,000</w:t>
      </w:r>
    </w:p>
    <w:p w:rsidR="00DC6785" w:rsidRPr="00AD5863" w:rsidRDefault="00DC6785" w:rsidP="005E0147"/>
    <w:p w:rsidR="005E0147" w:rsidRPr="005E0147" w:rsidRDefault="005E0147" w:rsidP="005E0147">
      <w:pPr>
        <w:rPr>
          <w:b/>
        </w:rPr>
      </w:pPr>
      <w:r w:rsidRPr="005E0147">
        <w:rPr>
          <w:b/>
        </w:rPr>
        <w:t>Ted Lieu (CA-33)</w:t>
      </w:r>
    </w:p>
    <w:p w:rsidR="005E0147" w:rsidRPr="00D570B9" w:rsidRDefault="00D570B9" w:rsidP="005E0147">
      <w:r w:rsidRPr="00D570B9">
        <w:t xml:space="preserve">Congressman-Elect Lieu </w:t>
      </w:r>
      <w:r>
        <w:t>transferred two installments of $55,000 from his re-elect committee to the California Democratic Party before Election Day. He then pledged on Friday, November14th a transfer of $45,000 from his re-elect committee to the DCCC to complete his Majority Maker pledge. The DCCC has not received the most recent pledge as of Monday, November 17</w:t>
      </w:r>
      <w:r w:rsidRPr="00D570B9">
        <w:rPr>
          <w:vertAlign w:val="superscript"/>
        </w:rPr>
        <w:t>th</w:t>
      </w:r>
      <w:r>
        <w:t xml:space="preserve">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>Total Given/Raised for the DCCC: $45,000 pledged (gave $55,000 to the CDP)</w:t>
      </w:r>
    </w:p>
    <w:p w:rsidR="00D570B9" w:rsidRPr="005E0147" w:rsidRDefault="00D570B9" w:rsidP="005E0147">
      <w:pPr>
        <w:rPr>
          <w:b/>
        </w:rPr>
      </w:pPr>
    </w:p>
    <w:p w:rsidR="005E0147" w:rsidRPr="005E0147" w:rsidRDefault="005E0147" w:rsidP="005E0147">
      <w:pPr>
        <w:rPr>
          <w:b/>
        </w:rPr>
      </w:pPr>
      <w:r w:rsidRPr="005E0147">
        <w:rPr>
          <w:b/>
        </w:rPr>
        <w:t>Donald Norcross (NJ-01)</w:t>
      </w:r>
    </w:p>
    <w:p w:rsidR="00C6265F" w:rsidRDefault="00EE58AF">
      <w:pPr>
        <w:rPr>
          <w:highlight w:val="yellow"/>
        </w:rPr>
      </w:pPr>
      <w:r>
        <w:t>Congressman-Elect Norcross raised two $32,400 contributions from his family to complete his DCCC Majority Maker pledge and gave these to you at the October 15</w:t>
      </w:r>
      <w:r w:rsidRPr="00EE58AF">
        <w:rPr>
          <w:vertAlign w:val="superscript"/>
        </w:rPr>
        <w:t>th</w:t>
      </w:r>
      <w:r>
        <w:t xml:space="preserve"> Norcross for Congress luncheon</w:t>
      </w:r>
      <w:r w:rsidR="003F7CDA">
        <w:t xml:space="preserve"> in New Jersey</w:t>
      </w:r>
      <w:r>
        <w:t xml:space="preserve"> where you served as special guest. </w:t>
      </w:r>
    </w:p>
    <w:p w:rsidR="00C6265F" w:rsidRDefault="00C0167E" w:rsidP="00C6265F">
      <w:pPr>
        <w:rPr>
          <w:b/>
          <w:i/>
        </w:rPr>
      </w:pPr>
      <w:r>
        <w:rPr>
          <w:b/>
          <w:i/>
        </w:rPr>
        <w:t xml:space="preserve">Total Given/Raised for the DCCC: </w:t>
      </w:r>
      <w:r w:rsidR="00C6265F">
        <w:rPr>
          <w:b/>
          <w:i/>
        </w:rPr>
        <w:t>$64,800</w:t>
      </w:r>
    </w:p>
    <w:p w:rsidR="00C0167E" w:rsidRPr="005E0147" w:rsidRDefault="003F7CDA" w:rsidP="00C0167E">
      <w:pPr>
        <w:rPr>
          <w:b/>
        </w:rPr>
      </w:pPr>
      <w:r>
        <w:t xml:space="preserve"> </w:t>
      </w:r>
    </w:p>
    <w:p w:rsidR="008F27E4" w:rsidRPr="008F27E4" w:rsidRDefault="008F27E4" w:rsidP="00C0167E">
      <w:pPr>
        <w:rPr>
          <w:b/>
          <w:u w:val="single"/>
        </w:rPr>
      </w:pPr>
      <w:bookmarkStart w:id="0" w:name="_GoBack"/>
      <w:bookmarkEnd w:id="0"/>
      <w:r w:rsidRPr="008F27E4">
        <w:rPr>
          <w:b/>
          <w:u w:val="single"/>
        </w:rPr>
        <w:t>Other Member-Elects to Note:</w:t>
      </w:r>
    </w:p>
    <w:p w:rsidR="008F27E4" w:rsidRDefault="008F27E4" w:rsidP="00C0167E">
      <w:pPr>
        <w:rPr>
          <w:b/>
        </w:rPr>
      </w:pPr>
    </w:p>
    <w:p w:rsidR="00C0167E" w:rsidRPr="005E0147" w:rsidRDefault="00C0167E" w:rsidP="00C0167E">
      <w:pPr>
        <w:rPr>
          <w:b/>
        </w:rPr>
      </w:pPr>
      <w:r>
        <w:rPr>
          <w:b/>
        </w:rPr>
        <w:t>Norma Torres (CA-35)</w:t>
      </w:r>
    </w:p>
    <w:p w:rsidR="00C0167E" w:rsidRDefault="00C0167E" w:rsidP="00C0167E">
      <w:pPr>
        <w:rPr>
          <w:highlight w:val="yellow"/>
        </w:rPr>
      </w:pPr>
      <w:r>
        <w:t xml:space="preserve">Congresswoman-Elect Torres contributed $26,000 to DCCC Frontline &amp; Red to Blue candidates.  </w:t>
      </w:r>
    </w:p>
    <w:p w:rsidR="00C0167E" w:rsidRDefault="00C0167E" w:rsidP="00C0167E">
      <w:pPr>
        <w:rPr>
          <w:b/>
          <w:i/>
        </w:rPr>
      </w:pPr>
      <w:r>
        <w:rPr>
          <w:b/>
          <w:i/>
        </w:rPr>
        <w:t>Total Given/Raised for the DCCC: $0</w:t>
      </w:r>
    </w:p>
    <w:p w:rsidR="00C0167E" w:rsidRDefault="00C0167E" w:rsidP="00C0167E">
      <w:pPr>
        <w:rPr>
          <w:b/>
          <w:i/>
        </w:rPr>
      </w:pPr>
      <w:r>
        <w:rPr>
          <w:b/>
          <w:i/>
        </w:rPr>
        <w:t>Candidate Total: $26,000</w:t>
      </w:r>
    </w:p>
    <w:p w:rsidR="00FB6938" w:rsidRDefault="00FB6938"/>
    <w:sectPr w:rsidR="00FB6938" w:rsidSect="00596E82">
      <w:foot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6D3" w:rsidRDefault="008F27E4">
      <w:r>
        <w:separator/>
      </w:r>
    </w:p>
  </w:endnote>
  <w:endnote w:type="continuationSeparator" w:id="0">
    <w:p w:rsidR="00AB46D3" w:rsidRDefault="008F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5328"/>
      <w:docPartObj>
        <w:docPartGallery w:val="Page Numbers (Bottom of Page)"/>
        <w:docPartUnique/>
      </w:docPartObj>
    </w:sdtPr>
    <w:sdtContent>
      <w:p w:rsidR="00F819C8" w:rsidRDefault="00AB46D3">
        <w:pPr>
          <w:pStyle w:val="Footer"/>
          <w:jc w:val="right"/>
        </w:pPr>
        <w:r w:rsidRPr="005A6E3E">
          <w:rPr>
            <w:b/>
          </w:rPr>
          <w:fldChar w:fldCharType="begin"/>
        </w:r>
        <w:r w:rsidR="00C0167E" w:rsidRPr="005A6E3E">
          <w:rPr>
            <w:b/>
          </w:rPr>
          <w:instrText xml:space="preserve"> PAGE   \* MERGEFORMAT </w:instrText>
        </w:r>
        <w:r w:rsidRPr="005A6E3E">
          <w:rPr>
            <w:b/>
          </w:rPr>
          <w:fldChar w:fldCharType="separate"/>
        </w:r>
        <w:r w:rsidR="00036C90">
          <w:rPr>
            <w:b/>
            <w:noProof/>
          </w:rPr>
          <w:t>1</w:t>
        </w:r>
        <w:r w:rsidRPr="005A6E3E">
          <w:rPr>
            <w:b/>
          </w:rPr>
          <w:fldChar w:fldCharType="end"/>
        </w:r>
      </w:p>
    </w:sdtContent>
  </w:sdt>
  <w:p w:rsidR="00F819C8" w:rsidRDefault="00036C9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6D3" w:rsidRDefault="008F27E4">
      <w:r>
        <w:separator/>
      </w:r>
    </w:p>
  </w:footnote>
  <w:footnote w:type="continuationSeparator" w:id="0">
    <w:p w:rsidR="00AB46D3" w:rsidRDefault="008F27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4702D"/>
    <w:multiLevelType w:val="hybridMultilevel"/>
    <w:tmpl w:val="5AE43068"/>
    <w:lvl w:ilvl="0" w:tplc="D9D0996C">
      <w:start w:val="472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47"/>
    <w:rsid w:val="00036C90"/>
    <w:rsid w:val="00037583"/>
    <w:rsid w:val="003F7CDA"/>
    <w:rsid w:val="00510EBE"/>
    <w:rsid w:val="005E0147"/>
    <w:rsid w:val="006B06EE"/>
    <w:rsid w:val="008F27E4"/>
    <w:rsid w:val="00962557"/>
    <w:rsid w:val="00AB46D3"/>
    <w:rsid w:val="00AD5863"/>
    <w:rsid w:val="00C0167E"/>
    <w:rsid w:val="00C03E74"/>
    <w:rsid w:val="00C6265F"/>
    <w:rsid w:val="00D570B9"/>
    <w:rsid w:val="00DC6785"/>
    <w:rsid w:val="00EE58AF"/>
    <w:rsid w:val="00FB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E014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01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01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4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E014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5E0147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14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014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014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47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E01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Lee-Ashley</dc:creator>
  <cp:lastModifiedBy>kurek</cp:lastModifiedBy>
  <cp:revision>2</cp:revision>
  <dcterms:created xsi:type="dcterms:W3CDTF">2014-11-19T17:28:00Z</dcterms:created>
  <dcterms:modified xsi:type="dcterms:W3CDTF">2014-11-19T17:28:00Z</dcterms:modified>
</cp:coreProperties>
</file>