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F55" w:rsidRPr="00817AA8" w:rsidRDefault="00D14F55" w:rsidP="00D14F55">
      <w:pPr>
        <w:jc w:val="center"/>
        <w:rPr>
          <w:rFonts w:asciiTheme="minorHAnsi" w:hAnsiTheme="minorHAnsi"/>
          <w:b/>
          <w:sz w:val="24"/>
          <w:szCs w:val="24"/>
        </w:rPr>
      </w:pPr>
      <w:r w:rsidRPr="00817AA8">
        <w:rPr>
          <w:rFonts w:asciiTheme="minorHAnsi" w:hAnsiTheme="minorHAnsi"/>
          <w:b/>
          <w:sz w:val="24"/>
          <w:szCs w:val="24"/>
        </w:rPr>
        <w:t>MEMORANDUM</w:t>
      </w:r>
    </w:p>
    <w:p w:rsidR="00D14F55" w:rsidRPr="00817AA8" w:rsidRDefault="00D14F55" w:rsidP="00D14F55">
      <w:pPr>
        <w:jc w:val="center"/>
        <w:rPr>
          <w:rFonts w:asciiTheme="minorHAnsi" w:hAnsiTheme="minorHAnsi"/>
          <w:b/>
        </w:rPr>
      </w:pPr>
    </w:p>
    <w:p w:rsidR="00D14F55" w:rsidRPr="00817AA8" w:rsidRDefault="00D14F55" w:rsidP="00D14F55">
      <w:pPr>
        <w:rPr>
          <w:rFonts w:asciiTheme="minorHAnsi" w:hAnsiTheme="minorHAnsi"/>
        </w:rPr>
      </w:pPr>
      <w:r w:rsidRPr="00817AA8">
        <w:rPr>
          <w:rFonts w:asciiTheme="minorHAnsi" w:hAnsiTheme="minorHAnsi"/>
          <w:b/>
        </w:rPr>
        <w:t>To</w:t>
      </w:r>
      <w:r w:rsidRPr="00817AA8">
        <w:rPr>
          <w:rFonts w:asciiTheme="minorHAnsi" w:hAnsiTheme="minorHAnsi"/>
        </w:rPr>
        <w:t>:</w:t>
      </w:r>
      <w:r w:rsidRPr="00817AA8">
        <w:rPr>
          <w:rFonts w:asciiTheme="minorHAnsi" w:hAnsiTheme="minorHAnsi"/>
        </w:rPr>
        <w:tab/>
        <w:t>Leader Pelosi</w:t>
      </w:r>
    </w:p>
    <w:p w:rsidR="00D14F55" w:rsidRPr="00817AA8" w:rsidRDefault="00D14F55" w:rsidP="00D14F55">
      <w:pPr>
        <w:rPr>
          <w:rFonts w:asciiTheme="minorHAnsi" w:hAnsiTheme="minorHAnsi"/>
        </w:rPr>
      </w:pPr>
      <w:r w:rsidRPr="00817AA8">
        <w:rPr>
          <w:rFonts w:asciiTheme="minorHAnsi" w:hAnsiTheme="minorHAnsi"/>
          <w:b/>
        </w:rPr>
        <w:t>From</w:t>
      </w:r>
      <w:r w:rsidRPr="00817AA8">
        <w:rPr>
          <w:rFonts w:asciiTheme="minorHAnsi" w:hAnsiTheme="minorHAnsi"/>
        </w:rPr>
        <w:t>:</w:t>
      </w:r>
      <w:r w:rsidRPr="00817AA8">
        <w:rPr>
          <w:rFonts w:asciiTheme="minorHAnsi" w:hAnsiTheme="minorHAnsi"/>
        </w:rPr>
        <w:tab/>
        <w:t>Steve Israel</w:t>
      </w:r>
    </w:p>
    <w:p w:rsidR="00D14F55" w:rsidRPr="00817AA8" w:rsidRDefault="00D14F55" w:rsidP="00D14F55">
      <w:pPr>
        <w:rPr>
          <w:rFonts w:asciiTheme="minorHAnsi" w:hAnsiTheme="minorHAnsi"/>
        </w:rPr>
      </w:pPr>
      <w:r w:rsidRPr="00817AA8">
        <w:rPr>
          <w:rFonts w:asciiTheme="minorHAnsi" w:hAnsiTheme="minorHAnsi"/>
          <w:b/>
        </w:rPr>
        <w:t>Re</w:t>
      </w:r>
      <w:r w:rsidRPr="00817AA8">
        <w:rPr>
          <w:rFonts w:asciiTheme="minorHAnsi" w:hAnsiTheme="minorHAnsi"/>
        </w:rPr>
        <w:t>:</w:t>
      </w:r>
      <w:r w:rsidRPr="00817AA8">
        <w:rPr>
          <w:rFonts w:asciiTheme="minorHAnsi" w:hAnsiTheme="minorHAnsi"/>
        </w:rPr>
        <w:tab/>
        <w:t xml:space="preserve">Progress on </w:t>
      </w:r>
      <w:r w:rsidR="00F75B1D">
        <w:rPr>
          <w:rFonts w:asciiTheme="minorHAnsi" w:hAnsiTheme="minorHAnsi"/>
        </w:rPr>
        <w:t xml:space="preserve">Member Dues, </w:t>
      </w:r>
      <w:r w:rsidRPr="00817AA8">
        <w:rPr>
          <w:rFonts w:asciiTheme="minorHAnsi" w:hAnsiTheme="minorHAnsi"/>
        </w:rPr>
        <w:t>Recruitment</w:t>
      </w:r>
      <w:r w:rsidR="00F75B1D">
        <w:rPr>
          <w:rFonts w:asciiTheme="minorHAnsi" w:hAnsiTheme="minorHAnsi"/>
        </w:rPr>
        <w:t>,</w:t>
      </w:r>
      <w:r w:rsidRPr="00817AA8">
        <w:rPr>
          <w:rFonts w:asciiTheme="minorHAnsi" w:hAnsiTheme="minorHAnsi"/>
        </w:rPr>
        <w:t xml:space="preserve"> and </w:t>
      </w:r>
      <w:r w:rsidR="00817AA8" w:rsidRPr="00817AA8">
        <w:rPr>
          <w:rFonts w:asciiTheme="minorHAnsi" w:hAnsiTheme="minorHAnsi"/>
        </w:rPr>
        <w:t xml:space="preserve">Meeting with </w:t>
      </w:r>
      <w:r w:rsidRPr="00817AA8">
        <w:rPr>
          <w:rFonts w:asciiTheme="minorHAnsi" w:hAnsiTheme="minorHAnsi"/>
        </w:rPr>
        <w:t>Messina</w:t>
      </w:r>
    </w:p>
    <w:p w:rsidR="00D14F55" w:rsidRPr="00817AA8" w:rsidRDefault="00D14F55" w:rsidP="00D14F55">
      <w:pPr>
        <w:pBdr>
          <w:bottom w:val="single" w:sz="12" w:space="1" w:color="auto"/>
        </w:pBdr>
        <w:rPr>
          <w:rFonts w:asciiTheme="minorHAnsi" w:hAnsiTheme="minorHAnsi"/>
        </w:rPr>
      </w:pPr>
      <w:r w:rsidRPr="00817AA8">
        <w:rPr>
          <w:rFonts w:asciiTheme="minorHAnsi" w:hAnsiTheme="minorHAnsi"/>
          <w:b/>
        </w:rPr>
        <w:t>Date</w:t>
      </w:r>
      <w:r w:rsidRPr="00817AA8">
        <w:rPr>
          <w:rFonts w:asciiTheme="minorHAnsi" w:hAnsiTheme="minorHAnsi"/>
        </w:rPr>
        <w:t>:</w:t>
      </w:r>
      <w:r w:rsidRPr="00817AA8">
        <w:rPr>
          <w:rFonts w:asciiTheme="minorHAnsi" w:hAnsiTheme="minorHAnsi"/>
        </w:rPr>
        <w:tab/>
        <w:t>January 2</w:t>
      </w:r>
      <w:r w:rsidR="00F75B1D">
        <w:rPr>
          <w:rFonts w:asciiTheme="minorHAnsi" w:hAnsiTheme="minorHAnsi"/>
        </w:rPr>
        <w:t>4</w:t>
      </w:r>
      <w:r w:rsidRPr="00817AA8">
        <w:rPr>
          <w:rFonts w:asciiTheme="minorHAnsi" w:hAnsiTheme="minorHAnsi"/>
        </w:rPr>
        <w:t>, 2013</w:t>
      </w:r>
    </w:p>
    <w:p w:rsidR="002139D0" w:rsidRDefault="002139D0">
      <w:pPr>
        <w:rPr>
          <w:rFonts w:asciiTheme="minorHAnsi" w:hAnsiTheme="minorHAnsi"/>
        </w:rPr>
      </w:pPr>
    </w:p>
    <w:p w:rsidR="00D14F55" w:rsidRPr="00817AA8" w:rsidRDefault="00D14F55" w:rsidP="00D14F55">
      <w:pPr>
        <w:rPr>
          <w:rFonts w:asciiTheme="minorHAnsi" w:hAnsiTheme="minorHAnsi"/>
        </w:rPr>
      </w:pPr>
      <w:r>
        <w:rPr>
          <w:rFonts w:asciiTheme="minorHAnsi" w:hAnsiTheme="minorHAnsi"/>
        </w:rPr>
        <w:t xml:space="preserve">Here is an update and follow-up requests </w:t>
      </w:r>
      <w:r w:rsidR="00F75B1D">
        <w:rPr>
          <w:rFonts w:asciiTheme="minorHAnsi" w:hAnsiTheme="minorHAnsi"/>
        </w:rPr>
        <w:t xml:space="preserve">for the DCCC’s </w:t>
      </w:r>
      <w:r>
        <w:rPr>
          <w:rFonts w:asciiTheme="minorHAnsi" w:hAnsiTheme="minorHAnsi"/>
        </w:rPr>
        <w:t>three priorities this month:</w:t>
      </w:r>
    </w:p>
    <w:p w:rsidR="002139D0" w:rsidRDefault="002139D0">
      <w:pPr>
        <w:rPr>
          <w:rFonts w:asciiTheme="minorHAnsi" w:hAnsiTheme="minorHAnsi"/>
        </w:rPr>
      </w:pPr>
    </w:p>
    <w:p w:rsidR="002139D0" w:rsidRPr="00F75B1D" w:rsidRDefault="00F75B1D" w:rsidP="00F75B1D">
      <w:pPr>
        <w:pStyle w:val="ListParagraph"/>
        <w:numPr>
          <w:ilvl w:val="0"/>
          <w:numId w:val="3"/>
        </w:numPr>
        <w:rPr>
          <w:rFonts w:asciiTheme="minorHAnsi" w:hAnsiTheme="minorHAnsi"/>
        </w:rPr>
      </w:pPr>
      <w:r w:rsidRPr="00F75B1D">
        <w:rPr>
          <w:rFonts w:asciiTheme="minorHAnsi" w:hAnsiTheme="minorHAnsi"/>
        </w:rPr>
        <w:t>Member Dues</w:t>
      </w:r>
    </w:p>
    <w:p w:rsidR="002139D0" w:rsidRPr="00F75B1D" w:rsidRDefault="008A316C" w:rsidP="00F75B1D">
      <w:pPr>
        <w:pStyle w:val="ListParagraph"/>
        <w:numPr>
          <w:ilvl w:val="0"/>
          <w:numId w:val="3"/>
        </w:numPr>
        <w:rPr>
          <w:rFonts w:asciiTheme="minorHAnsi" w:hAnsiTheme="minorHAnsi"/>
        </w:rPr>
      </w:pPr>
      <w:r w:rsidRPr="00F75B1D">
        <w:rPr>
          <w:rFonts w:asciiTheme="minorHAnsi" w:hAnsiTheme="minorHAnsi"/>
        </w:rPr>
        <w:t>R</w:t>
      </w:r>
      <w:r w:rsidR="00F75B1D" w:rsidRPr="00F75B1D">
        <w:rPr>
          <w:rFonts w:asciiTheme="minorHAnsi" w:hAnsiTheme="minorHAnsi"/>
        </w:rPr>
        <w:t>ecruitment</w:t>
      </w:r>
    </w:p>
    <w:p w:rsidR="002139D0" w:rsidRPr="00F75B1D" w:rsidRDefault="008A316C" w:rsidP="00F75B1D">
      <w:pPr>
        <w:pStyle w:val="ListParagraph"/>
        <w:numPr>
          <w:ilvl w:val="0"/>
          <w:numId w:val="3"/>
        </w:numPr>
        <w:rPr>
          <w:rFonts w:asciiTheme="minorHAnsi" w:hAnsiTheme="minorHAnsi"/>
        </w:rPr>
      </w:pPr>
      <w:r w:rsidRPr="00F75B1D">
        <w:rPr>
          <w:rFonts w:asciiTheme="minorHAnsi" w:hAnsiTheme="minorHAnsi"/>
        </w:rPr>
        <w:t>P</w:t>
      </w:r>
      <w:r w:rsidR="00F75B1D" w:rsidRPr="00F75B1D">
        <w:rPr>
          <w:rFonts w:asciiTheme="minorHAnsi" w:hAnsiTheme="minorHAnsi"/>
        </w:rPr>
        <w:t xml:space="preserve">resident Obama </w:t>
      </w:r>
      <w:r w:rsidRPr="00F75B1D">
        <w:rPr>
          <w:rFonts w:asciiTheme="minorHAnsi" w:hAnsiTheme="minorHAnsi"/>
        </w:rPr>
        <w:t>C</w:t>
      </w:r>
      <w:r w:rsidR="00F75B1D" w:rsidRPr="00F75B1D">
        <w:rPr>
          <w:rFonts w:asciiTheme="minorHAnsi" w:hAnsiTheme="minorHAnsi"/>
        </w:rPr>
        <w:t>ommitments</w:t>
      </w:r>
    </w:p>
    <w:p w:rsidR="002139D0" w:rsidRDefault="002139D0">
      <w:pPr>
        <w:rPr>
          <w:rFonts w:asciiTheme="minorHAnsi" w:hAnsiTheme="minorHAnsi"/>
        </w:rPr>
      </w:pPr>
    </w:p>
    <w:p w:rsidR="002139D0" w:rsidRPr="00F75B1D" w:rsidRDefault="00F75B1D">
      <w:pPr>
        <w:rPr>
          <w:rFonts w:asciiTheme="minorHAnsi" w:hAnsiTheme="minorHAnsi"/>
          <w:b/>
          <w:u w:val="single"/>
        </w:rPr>
      </w:pPr>
      <w:r>
        <w:rPr>
          <w:rFonts w:asciiTheme="minorHAnsi" w:hAnsiTheme="minorHAnsi"/>
          <w:b/>
          <w:u w:val="single"/>
        </w:rPr>
        <w:t xml:space="preserve">I. </w:t>
      </w:r>
      <w:r w:rsidRPr="00F75B1D">
        <w:rPr>
          <w:rFonts w:asciiTheme="minorHAnsi" w:hAnsiTheme="minorHAnsi"/>
          <w:b/>
          <w:u w:val="single"/>
        </w:rPr>
        <w:t>MEMBER DUES</w:t>
      </w:r>
    </w:p>
    <w:p w:rsidR="002139D0" w:rsidRDefault="002139D0">
      <w:pPr>
        <w:rPr>
          <w:rFonts w:asciiTheme="minorHAnsi" w:hAnsiTheme="minorHAnsi"/>
        </w:rPr>
      </w:pPr>
    </w:p>
    <w:p w:rsidR="002139D0" w:rsidRDefault="008A316C">
      <w:pPr>
        <w:rPr>
          <w:rFonts w:asciiTheme="minorHAnsi" w:hAnsiTheme="minorHAnsi"/>
        </w:rPr>
      </w:pPr>
      <w:r>
        <w:rPr>
          <w:rFonts w:asciiTheme="minorHAnsi" w:hAnsiTheme="minorHAnsi"/>
        </w:rPr>
        <w:t xml:space="preserve">As you know, we </w:t>
      </w:r>
      <w:r w:rsidR="00F75B1D">
        <w:rPr>
          <w:rFonts w:asciiTheme="minorHAnsi" w:hAnsiTheme="minorHAnsi"/>
        </w:rPr>
        <w:t>broke</w:t>
      </w:r>
      <w:r>
        <w:rPr>
          <w:rFonts w:asciiTheme="minorHAnsi" w:hAnsiTheme="minorHAnsi"/>
        </w:rPr>
        <w:t xml:space="preserve"> our record for Member Dues in January</w:t>
      </w:r>
      <w:r w:rsidR="0032279F">
        <w:rPr>
          <w:rFonts w:asciiTheme="minorHAnsi" w:hAnsiTheme="minorHAnsi"/>
        </w:rPr>
        <w:t>, which was previously sitting at $1.3 million</w:t>
      </w:r>
      <w:r>
        <w:rPr>
          <w:rFonts w:asciiTheme="minorHAnsi" w:hAnsiTheme="minorHAnsi"/>
        </w:rPr>
        <w:t>.  As of this writing, we have $1.6 mill</w:t>
      </w:r>
      <w:r w:rsidR="0032279F">
        <w:rPr>
          <w:rFonts w:asciiTheme="minorHAnsi" w:hAnsiTheme="minorHAnsi"/>
        </w:rPr>
        <w:t xml:space="preserve">ion in commitments </w:t>
      </w:r>
      <w:r>
        <w:rPr>
          <w:rFonts w:asciiTheme="minorHAnsi" w:hAnsiTheme="minorHAnsi"/>
        </w:rPr>
        <w:t xml:space="preserve">and I have asked </w:t>
      </w:r>
      <w:r w:rsidR="0032279F">
        <w:rPr>
          <w:rFonts w:asciiTheme="minorHAnsi" w:hAnsiTheme="minorHAnsi"/>
        </w:rPr>
        <w:t>finance staff</w:t>
      </w:r>
      <w:r>
        <w:rPr>
          <w:rFonts w:asciiTheme="minorHAnsi" w:hAnsiTheme="minorHAnsi"/>
        </w:rPr>
        <w:t xml:space="preserve"> to plan a path to $1.75 million - $2 million. Our success is largely the result of the monthly Ranking Members Meetings you have attended. </w:t>
      </w:r>
      <w:r w:rsidR="0032279F">
        <w:rPr>
          <w:rFonts w:asciiTheme="minorHAnsi" w:hAnsiTheme="minorHAnsi"/>
        </w:rPr>
        <w:t xml:space="preserve"> I recommend these meetings</w:t>
      </w:r>
      <w:r>
        <w:rPr>
          <w:rFonts w:asciiTheme="minorHAnsi" w:hAnsiTheme="minorHAnsi"/>
        </w:rPr>
        <w:t xml:space="preserve"> be continued.</w:t>
      </w:r>
    </w:p>
    <w:p w:rsidR="002139D0" w:rsidRDefault="002139D0">
      <w:pPr>
        <w:rPr>
          <w:rFonts w:asciiTheme="minorHAnsi" w:hAnsiTheme="minorHAnsi"/>
        </w:rPr>
      </w:pPr>
    </w:p>
    <w:p w:rsidR="0034310D" w:rsidRPr="00817AA8" w:rsidRDefault="00F75B1D" w:rsidP="0034310D">
      <w:pPr>
        <w:rPr>
          <w:rFonts w:asciiTheme="minorHAnsi" w:hAnsiTheme="minorHAnsi"/>
          <w:b/>
          <w:u w:val="single"/>
        </w:rPr>
      </w:pPr>
      <w:r>
        <w:rPr>
          <w:rFonts w:asciiTheme="minorHAnsi" w:hAnsiTheme="minorHAnsi"/>
          <w:b/>
          <w:u w:val="single"/>
        </w:rPr>
        <w:t xml:space="preserve">II. </w:t>
      </w:r>
      <w:r w:rsidR="0034310D" w:rsidRPr="00817AA8">
        <w:rPr>
          <w:rFonts w:asciiTheme="minorHAnsi" w:hAnsiTheme="minorHAnsi"/>
          <w:b/>
          <w:u w:val="single"/>
        </w:rPr>
        <w:t>RECRUITMENT</w:t>
      </w:r>
    </w:p>
    <w:p w:rsidR="00FE661B" w:rsidRPr="00817AA8" w:rsidRDefault="00FE661B" w:rsidP="0034310D">
      <w:pPr>
        <w:pStyle w:val="Default"/>
        <w:rPr>
          <w:rFonts w:asciiTheme="minorHAnsi" w:hAnsiTheme="minorHAnsi"/>
          <w:b/>
          <w:color w:val="auto"/>
          <w:sz w:val="22"/>
          <w:szCs w:val="22"/>
        </w:rPr>
      </w:pPr>
    </w:p>
    <w:p w:rsidR="0034310D" w:rsidRPr="00817AA8" w:rsidRDefault="0032279F" w:rsidP="0034310D">
      <w:pPr>
        <w:pStyle w:val="Default"/>
        <w:rPr>
          <w:rFonts w:asciiTheme="minorHAnsi" w:hAnsiTheme="minorHAnsi"/>
        </w:rPr>
      </w:pPr>
      <w:r>
        <w:rPr>
          <w:rFonts w:asciiTheme="minorHAnsi" w:hAnsiTheme="minorHAnsi"/>
          <w:sz w:val="22"/>
          <w:szCs w:val="22"/>
        </w:rPr>
        <w:t>W</w:t>
      </w:r>
      <w:r w:rsidR="00BB2670">
        <w:rPr>
          <w:rFonts w:asciiTheme="minorHAnsi" w:hAnsiTheme="minorHAnsi"/>
          <w:sz w:val="22"/>
          <w:szCs w:val="22"/>
        </w:rPr>
        <w:t>e</w:t>
      </w:r>
      <w:r w:rsidR="0034310D" w:rsidRPr="00817AA8">
        <w:rPr>
          <w:rFonts w:asciiTheme="minorHAnsi" w:hAnsiTheme="minorHAnsi"/>
          <w:sz w:val="22"/>
          <w:szCs w:val="22"/>
        </w:rPr>
        <w:t xml:space="preserve"> invited 11 top-flight recruits to Washington for the Inauguration</w:t>
      </w:r>
      <w:r w:rsidR="00D14F55" w:rsidRPr="00817AA8">
        <w:rPr>
          <w:rFonts w:asciiTheme="minorHAnsi" w:hAnsiTheme="minorHAnsi"/>
          <w:sz w:val="22"/>
          <w:szCs w:val="22"/>
        </w:rPr>
        <w:t>,</w:t>
      </w:r>
      <w:r w:rsidR="0034310D" w:rsidRPr="00817AA8">
        <w:rPr>
          <w:rFonts w:asciiTheme="minorHAnsi" w:hAnsiTheme="minorHAnsi"/>
          <w:sz w:val="22"/>
          <w:szCs w:val="22"/>
        </w:rPr>
        <w:t xml:space="preserve"> DCCC luncheon</w:t>
      </w:r>
      <w:r w:rsidR="00B45A30" w:rsidRPr="00817AA8">
        <w:rPr>
          <w:rFonts w:asciiTheme="minorHAnsi" w:hAnsiTheme="minorHAnsi"/>
          <w:sz w:val="22"/>
          <w:szCs w:val="22"/>
        </w:rPr>
        <w:t>, and other events</w:t>
      </w:r>
      <w:r w:rsidR="0034310D" w:rsidRPr="00817AA8">
        <w:rPr>
          <w:rFonts w:asciiTheme="minorHAnsi" w:hAnsiTheme="minorHAnsi"/>
          <w:sz w:val="22"/>
          <w:szCs w:val="22"/>
        </w:rPr>
        <w:t>.  We are now focused on the following priority list:</w:t>
      </w:r>
    </w:p>
    <w:p w:rsidR="002D5E44" w:rsidRPr="00817AA8" w:rsidRDefault="002D5E44" w:rsidP="0034310D">
      <w:pPr>
        <w:rPr>
          <w:rFonts w:asciiTheme="minorHAnsi" w:hAnsiTheme="minorHAnsi"/>
        </w:rPr>
      </w:pPr>
    </w:p>
    <w:p w:rsidR="002D5E44" w:rsidRPr="00F75B1D" w:rsidRDefault="002D5E44" w:rsidP="00F75B1D">
      <w:pPr>
        <w:pStyle w:val="ListParagraph"/>
        <w:numPr>
          <w:ilvl w:val="0"/>
          <w:numId w:val="4"/>
        </w:numPr>
        <w:rPr>
          <w:rFonts w:asciiTheme="minorHAnsi" w:hAnsiTheme="minorHAnsi"/>
        </w:rPr>
      </w:pPr>
      <w:r w:rsidRPr="00F75B1D">
        <w:rPr>
          <w:rFonts w:asciiTheme="minorHAnsi" w:hAnsiTheme="minorHAnsi"/>
        </w:rPr>
        <w:t>Former State</w:t>
      </w:r>
      <w:r w:rsidR="00BB2670" w:rsidRPr="00F75B1D">
        <w:rPr>
          <w:rFonts w:asciiTheme="minorHAnsi" w:hAnsiTheme="minorHAnsi"/>
        </w:rPr>
        <w:t xml:space="preserve"> House Speaker </w:t>
      </w:r>
      <w:r w:rsidR="00BB2670" w:rsidRPr="00F75B1D">
        <w:rPr>
          <w:rFonts w:asciiTheme="minorHAnsi" w:hAnsiTheme="minorHAnsi"/>
          <w:b/>
        </w:rPr>
        <w:t>Andrew Romanoff</w:t>
      </w:r>
      <w:r w:rsidR="00BB2670" w:rsidRPr="00F75B1D">
        <w:rPr>
          <w:rFonts w:asciiTheme="minorHAnsi" w:hAnsiTheme="minorHAnsi"/>
        </w:rPr>
        <w:t xml:space="preserve"> (Coffman, </w:t>
      </w:r>
      <w:r w:rsidRPr="00F75B1D">
        <w:rPr>
          <w:rFonts w:asciiTheme="minorHAnsi" w:hAnsiTheme="minorHAnsi"/>
        </w:rPr>
        <w:t>CO-06)</w:t>
      </w:r>
    </w:p>
    <w:p w:rsidR="002139D0" w:rsidRPr="00F75B1D" w:rsidRDefault="008A316C" w:rsidP="00F75B1D">
      <w:pPr>
        <w:pStyle w:val="ListParagraph"/>
        <w:numPr>
          <w:ilvl w:val="0"/>
          <w:numId w:val="4"/>
        </w:numPr>
        <w:rPr>
          <w:rFonts w:asciiTheme="minorHAnsi" w:hAnsiTheme="minorHAnsi"/>
        </w:rPr>
      </w:pPr>
      <w:r w:rsidRPr="00F75B1D">
        <w:rPr>
          <w:rFonts w:asciiTheme="minorHAnsi" w:hAnsiTheme="minorHAnsi"/>
        </w:rPr>
        <w:t xml:space="preserve">Kentucky Secretary of State </w:t>
      </w:r>
      <w:r w:rsidRPr="00F75B1D">
        <w:rPr>
          <w:rFonts w:asciiTheme="minorHAnsi" w:hAnsiTheme="minorHAnsi"/>
          <w:b/>
        </w:rPr>
        <w:t>Alison Lundergan Grimes</w:t>
      </w:r>
      <w:r w:rsidRPr="00F75B1D">
        <w:rPr>
          <w:rFonts w:asciiTheme="minorHAnsi" w:hAnsiTheme="minorHAnsi"/>
        </w:rPr>
        <w:t xml:space="preserve"> (Barr, KY-06) </w:t>
      </w:r>
      <w:r w:rsidR="0032279F" w:rsidRPr="0032279F">
        <w:rPr>
          <w:rFonts w:asciiTheme="minorHAnsi" w:hAnsiTheme="minorHAnsi"/>
          <w:i/>
        </w:rPr>
        <w:t>(see below)</w:t>
      </w:r>
    </w:p>
    <w:p w:rsidR="00FE661B" w:rsidRPr="00F75B1D" w:rsidRDefault="00BB2670" w:rsidP="00F75B1D">
      <w:pPr>
        <w:pStyle w:val="ListParagraph"/>
        <w:numPr>
          <w:ilvl w:val="0"/>
          <w:numId w:val="4"/>
        </w:numPr>
        <w:rPr>
          <w:rFonts w:asciiTheme="minorHAnsi" w:hAnsiTheme="minorHAnsi"/>
        </w:rPr>
      </w:pPr>
      <w:r w:rsidRPr="00F75B1D">
        <w:rPr>
          <w:rFonts w:asciiTheme="minorHAnsi" w:hAnsiTheme="minorHAnsi"/>
          <w:b/>
        </w:rPr>
        <w:t>Gwen Graham</w:t>
      </w:r>
      <w:r w:rsidRPr="00F75B1D">
        <w:rPr>
          <w:rFonts w:asciiTheme="minorHAnsi" w:hAnsiTheme="minorHAnsi"/>
        </w:rPr>
        <w:t>, Attorney and daughter of Senator Graham</w:t>
      </w:r>
      <w:r w:rsidR="00FE661B" w:rsidRPr="00F75B1D">
        <w:rPr>
          <w:rFonts w:asciiTheme="minorHAnsi" w:hAnsiTheme="minorHAnsi"/>
        </w:rPr>
        <w:t xml:space="preserve"> (Southerland</w:t>
      </w:r>
      <w:r w:rsidRPr="00F75B1D">
        <w:rPr>
          <w:rFonts w:asciiTheme="minorHAnsi" w:hAnsiTheme="minorHAnsi"/>
        </w:rPr>
        <w:t>, FL-02</w:t>
      </w:r>
      <w:r w:rsidR="00FE661B" w:rsidRPr="00F75B1D">
        <w:rPr>
          <w:rFonts w:asciiTheme="minorHAnsi" w:hAnsiTheme="minorHAnsi"/>
        </w:rPr>
        <w:t>)</w:t>
      </w:r>
    </w:p>
    <w:p w:rsidR="002139D0" w:rsidRPr="00F75B1D" w:rsidRDefault="008A316C" w:rsidP="00F75B1D">
      <w:pPr>
        <w:pStyle w:val="ListParagraph"/>
        <w:numPr>
          <w:ilvl w:val="0"/>
          <w:numId w:val="4"/>
        </w:numPr>
        <w:rPr>
          <w:rFonts w:asciiTheme="minorHAnsi" w:hAnsiTheme="minorHAnsi"/>
        </w:rPr>
      </w:pPr>
      <w:r w:rsidRPr="00F75B1D">
        <w:rPr>
          <w:rFonts w:asciiTheme="minorHAnsi" w:hAnsiTheme="minorHAnsi"/>
        </w:rPr>
        <w:t xml:space="preserve">Judge </w:t>
      </w:r>
      <w:r w:rsidRPr="00F75B1D">
        <w:rPr>
          <w:rFonts w:asciiTheme="minorHAnsi" w:hAnsiTheme="minorHAnsi"/>
          <w:b/>
        </w:rPr>
        <w:t>Ann Callis</w:t>
      </w:r>
      <w:r w:rsidRPr="00F75B1D">
        <w:rPr>
          <w:rFonts w:asciiTheme="minorHAnsi" w:hAnsiTheme="minorHAnsi"/>
        </w:rPr>
        <w:t xml:space="preserve"> (Davis, IL-13) </w:t>
      </w:r>
      <w:r w:rsidR="0032279F" w:rsidRPr="0032279F">
        <w:rPr>
          <w:rFonts w:asciiTheme="minorHAnsi" w:hAnsiTheme="minorHAnsi"/>
          <w:i/>
        </w:rPr>
        <w:t>(see below)</w:t>
      </w:r>
    </w:p>
    <w:p w:rsidR="002139D0" w:rsidRPr="00F75B1D" w:rsidRDefault="008A316C" w:rsidP="00F75B1D">
      <w:pPr>
        <w:pStyle w:val="ListParagraph"/>
        <w:numPr>
          <w:ilvl w:val="0"/>
          <w:numId w:val="4"/>
        </w:numPr>
        <w:rPr>
          <w:rFonts w:asciiTheme="minorHAnsi" w:hAnsiTheme="minorHAnsi"/>
        </w:rPr>
      </w:pPr>
      <w:r w:rsidRPr="00F75B1D">
        <w:rPr>
          <w:rFonts w:asciiTheme="minorHAnsi" w:hAnsiTheme="minorHAnsi"/>
          <w:b/>
        </w:rPr>
        <w:t xml:space="preserve">Sean Eldridge, </w:t>
      </w:r>
      <w:r w:rsidRPr="00F75B1D">
        <w:rPr>
          <w:rFonts w:asciiTheme="minorHAnsi" w:hAnsiTheme="minorHAnsi"/>
        </w:rPr>
        <w:t>Political Director of Freedom to Marry and Chris Hughes’ partner (Gibson, NY-19)</w:t>
      </w:r>
      <w:r w:rsidR="0032279F">
        <w:rPr>
          <w:rFonts w:asciiTheme="minorHAnsi" w:hAnsiTheme="minorHAnsi"/>
        </w:rPr>
        <w:t xml:space="preserve"> </w:t>
      </w:r>
    </w:p>
    <w:p w:rsidR="00F75B1D" w:rsidRDefault="008A316C" w:rsidP="00F75B1D">
      <w:pPr>
        <w:pStyle w:val="ListParagraph"/>
        <w:numPr>
          <w:ilvl w:val="0"/>
          <w:numId w:val="4"/>
        </w:numPr>
        <w:rPr>
          <w:rFonts w:asciiTheme="minorHAnsi" w:hAnsiTheme="minorHAnsi"/>
        </w:rPr>
      </w:pPr>
      <w:r w:rsidRPr="00F75B1D">
        <w:rPr>
          <w:rFonts w:asciiTheme="minorHAnsi" w:hAnsiTheme="minorHAnsi"/>
          <w:b/>
        </w:rPr>
        <w:t>Erin Bilbray</w:t>
      </w:r>
      <w:r w:rsidRPr="00F75B1D">
        <w:rPr>
          <w:rFonts w:asciiTheme="minorHAnsi" w:hAnsiTheme="minorHAnsi"/>
        </w:rPr>
        <w:t xml:space="preserve">, Executive Director of Emerge Nevada and Rep.  Jim Bilbray’s daughter (Heck, </w:t>
      </w:r>
      <w:r w:rsidR="00F75B1D">
        <w:rPr>
          <w:rFonts w:asciiTheme="minorHAnsi" w:hAnsiTheme="minorHAnsi"/>
        </w:rPr>
        <w:t>NV-03)</w:t>
      </w:r>
    </w:p>
    <w:p w:rsidR="00FE661B" w:rsidRPr="00F75B1D" w:rsidRDefault="00FE661B" w:rsidP="00F75B1D">
      <w:pPr>
        <w:pStyle w:val="ListParagraph"/>
        <w:numPr>
          <w:ilvl w:val="0"/>
          <w:numId w:val="4"/>
        </w:numPr>
        <w:rPr>
          <w:rFonts w:asciiTheme="minorHAnsi" w:hAnsiTheme="minorHAnsi"/>
        </w:rPr>
      </w:pPr>
      <w:r w:rsidRPr="00F75B1D">
        <w:rPr>
          <w:rFonts w:asciiTheme="minorHAnsi" w:hAnsiTheme="minorHAnsi"/>
        </w:rPr>
        <w:t xml:space="preserve">Businessman </w:t>
      </w:r>
      <w:r w:rsidRPr="00F75B1D">
        <w:rPr>
          <w:rFonts w:asciiTheme="minorHAnsi" w:hAnsiTheme="minorHAnsi"/>
          <w:b/>
        </w:rPr>
        <w:t>Michael Sherzan</w:t>
      </w:r>
      <w:r w:rsidR="00BB2670" w:rsidRPr="00F75B1D">
        <w:rPr>
          <w:rFonts w:asciiTheme="minorHAnsi" w:hAnsiTheme="minorHAnsi"/>
        </w:rPr>
        <w:t xml:space="preserve"> (</w:t>
      </w:r>
      <w:r w:rsidRPr="00F75B1D">
        <w:rPr>
          <w:rFonts w:asciiTheme="minorHAnsi" w:hAnsiTheme="minorHAnsi"/>
        </w:rPr>
        <w:t>Latham</w:t>
      </w:r>
      <w:r w:rsidR="00BB2670" w:rsidRPr="00F75B1D">
        <w:rPr>
          <w:rFonts w:asciiTheme="minorHAnsi" w:hAnsiTheme="minorHAnsi"/>
        </w:rPr>
        <w:t>, IA-03</w:t>
      </w:r>
      <w:r w:rsidRPr="00F75B1D">
        <w:rPr>
          <w:rFonts w:asciiTheme="minorHAnsi" w:hAnsiTheme="minorHAnsi"/>
        </w:rPr>
        <w:t>)</w:t>
      </w:r>
    </w:p>
    <w:p w:rsidR="00FE661B" w:rsidRPr="00F75B1D" w:rsidRDefault="0099092F" w:rsidP="00F75B1D">
      <w:pPr>
        <w:pStyle w:val="ListParagraph"/>
        <w:numPr>
          <w:ilvl w:val="0"/>
          <w:numId w:val="4"/>
        </w:numPr>
        <w:rPr>
          <w:rFonts w:asciiTheme="minorHAnsi" w:hAnsiTheme="minorHAnsi"/>
          <w:color w:val="000000"/>
        </w:rPr>
      </w:pPr>
      <w:r w:rsidRPr="00F75B1D">
        <w:rPr>
          <w:rFonts w:asciiTheme="minorHAnsi" w:hAnsiTheme="minorHAnsi"/>
          <w:color w:val="000000"/>
        </w:rPr>
        <w:t xml:space="preserve">Astronaut and 2012 candidate </w:t>
      </w:r>
      <w:r w:rsidRPr="00F75B1D">
        <w:rPr>
          <w:rFonts w:asciiTheme="minorHAnsi" w:hAnsiTheme="minorHAnsi"/>
          <w:b/>
          <w:color w:val="000000"/>
        </w:rPr>
        <w:t>Jose Hernandez</w:t>
      </w:r>
      <w:r w:rsidRPr="00F75B1D">
        <w:rPr>
          <w:rFonts w:asciiTheme="minorHAnsi" w:hAnsiTheme="minorHAnsi"/>
          <w:color w:val="000000"/>
        </w:rPr>
        <w:t xml:space="preserve"> (Denham, CA-10)</w:t>
      </w:r>
    </w:p>
    <w:p w:rsidR="002139D0" w:rsidRPr="00F75B1D" w:rsidRDefault="008A316C" w:rsidP="00F75B1D">
      <w:pPr>
        <w:pStyle w:val="ListParagraph"/>
        <w:numPr>
          <w:ilvl w:val="0"/>
          <w:numId w:val="4"/>
        </w:numPr>
        <w:rPr>
          <w:rFonts w:asciiTheme="minorHAnsi" w:hAnsiTheme="minorHAnsi"/>
          <w:color w:val="000000"/>
        </w:rPr>
      </w:pPr>
      <w:r w:rsidRPr="00F75B1D">
        <w:rPr>
          <w:rFonts w:asciiTheme="minorHAnsi" w:hAnsiTheme="minorHAnsi"/>
          <w:color w:val="000000"/>
        </w:rPr>
        <w:t xml:space="preserve">Kern County Supervisor </w:t>
      </w:r>
      <w:r w:rsidRPr="00F75B1D">
        <w:rPr>
          <w:rFonts w:asciiTheme="minorHAnsi" w:hAnsiTheme="minorHAnsi"/>
          <w:b/>
          <w:color w:val="000000"/>
        </w:rPr>
        <w:t>Leticia Perez</w:t>
      </w:r>
      <w:r w:rsidRPr="00F75B1D">
        <w:rPr>
          <w:rFonts w:asciiTheme="minorHAnsi" w:hAnsiTheme="minorHAnsi"/>
          <w:color w:val="000000"/>
        </w:rPr>
        <w:t xml:space="preserve"> (Valadao, CA-21)</w:t>
      </w:r>
    </w:p>
    <w:p w:rsidR="00F75B1D" w:rsidRDefault="008A316C" w:rsidP="00F75B1D">
      <w:pPr>
        <w:pStyle w:val="ListParagraph"/>
        <w:numPr>
          <w:ilvl w:val="0"/>
          <w:numId w:val="4"/>
        </w:numPr>
        <w:rPr>
          <w:rFonts w:asciiTheme="minorHAnsi" w:hAnsiTheme="minorHAnsi"/>
          <w:color w:val="000000"/>
        </w:rPr>
      </w:pPr>
      <w:r w:rsidRPr="00F75B1D">
        <w:rPr>
          <w:rFonts w:asciiTheme="minorHAnsi" w:hAnsiTheme="minorHAnsi"/>
          <w:color w:val="000000"/>
        </w:rPr>
        <w:t xml:space="preserve">Redlands Mayor </w:t>
      </w:r>
      <w:r w:rsidRPr="008A316C">
        <w:rPr>
          <w:rFonts w:asciiTheme="minorHAnsi" w:hAnsiTheme="minorHAnsi"/>
          <w:b/>
          <w:color w:val="000000"/>
        </w:rPr>
        <w:t>Pete Aguilar</w:t>
      </w:r>
      <w:r w:rsidRPr="00F75B1D">
        <w:rPr>
          <w:rFonts w:asciiTheme="minorHAnsi" w:hAnsiTheme="minorHAnsi"/>
          <w:color w:val="000000"/>
        </w:rPr>
        <w:t xml:space="preserve">, </w:t>
      </w:r>
      <w:r w:rsidR="006B19CD" w:rsidRPr="00F75B1D">
        <w:rPr>
          <w:rFonts w:asciiTheme="minorHAnsi" w:hAnsiTheme="minorHAnsi"/>
          <w:color w:val="000000"/>
        </w:rPr>
        <w:t>although h</w:t>
      </w:r>
      <w:r w:rsidR="00C10366" w:rsidRPr="00F75B1D">
        <w:rPr>
          <w:rFonts w:asciiTheme="minorHAnsi" w:hAnsiTheme="minorHAnsi"/>
          <w:color w:val="000000"/>
        </w:rPr>
        <w:t>e fell ill and</w:t>
      </w:r>
      <w:r w:rsidR="00F75B1D" w:rsidRPr="00F75B1D">
        <w:rPr>
          <w:rFonts w:asciiTheme="minorHAnsi" w:hAnsiTheme="minorHAnsi"/>
          <w:color w:val="000000"/>
        </w:rPr>
        <w:t xml:space="preserve"> was unable to attend (Miller, </w:t>
      </w:r>
      <w:r w:rsidR="00F75B1D">
        <w:rPr>
          <w:rFonts w:asciiTheme="minorHAnsi" w:hAnsiTheme="minorHAnsi"/>
          <w:color w:val="000000"/>
        </w:rPr>
        <w:t>CA-31)</w:t>
      </w:r>
      <w:r w:rsidR="000E2E65">
        <w:rPr>
          <w:rFonts w:asciiTheme="minorHAnsi" w:hAnsiTheme="minorHAnsi"/>
          <w:color w:val="000000"/>
        </w:rPr>
        <w:t xml:space="preserve"> </w:t>
      </w:r>
      <w:r w:rsidR="000E2E65" w:rsidRPr="0032279F">
        <w:rPr>
          <w:rFonts w:asciiTheme="minorHAnsi" w:hAnsiTheme="minorHAnsi"/>
          <w:i/>
        </w:rPr>
        <w:t>(see below)</w:t>
      </w:r>
    </w:p>
    <w:p w:rsidR="002139D0" w:rsidRPr="00F75B1D" w:rsidRDefault="008A316C" w:rsidP="00F75B1D">
      <w:pPr>
        <w:pStyle w:val="ListParagraph"/>
        <w:numPr>
          <w:ilvl w:val="0"/>
          <w:numId w:val="4"/>
        </w:numPr>
        <w:rPr>
          <w:rFonts w:asciiTheme="minorHAnsi" w:hAnsiTheme="minorHAnsi"/>
          <w:color w:val="000000"/>
        </w:rPr>
      </w:pPr>
      <w:r w:rsidRPr="00F75B1D">
        <w:rPr>
          <w:rFonts w:asciiTheme="minorHAnsi" w:hAnsiTheme="minorHAnsi"/>
          <w:color w:val="000000"/>
        </w:rPr>
        <w:t xml:space="preserve">Former Rep. </w:t>
      </w:r>
      <w:r w:rsidRPr="00F75B1D">
        <w:rPr>
          <w:rFonts w:asciiTheme="minorHAnsi" w:hAnsiTheme="minorHAnsi"/>
          <w:b/>
          <w:color w:val="000000"/>
        </w:rPr>
        <w:t>Brad Ellsworth</w:t>
      </w:r>
      <w:r w:rsidRPr="00F75B1D">
        <w:rPr>
          <w:rFonts w:asciiTheme="minorHAnsi" w:hAnsiTheme="minorHAnsi"/>
          <w:color w:val="000000"/>
        </w:rPr>
        <w:t xml:space="preserve"> (Bucshon, IN-08)</w:t>
      </w:r>
    </w:p>
    <w:p w:rsidR="002139D0" w:rsidRPr="00F75B1D" w:rsidRDefault="008A316C" w:rsidP="00F75B1D">
      <w:pPr>
        <w:pStyle w:val="ListParagraph"/>
        <w:numPr>
          <w:ilvl w:val="0"/>
          <w:numId w:val="4"/>
        </w:numPr>
        <w:rPr>
          <w:rFonts w:asciiTheme="minorHAnsi" w:hAnsiTheme="minorHAnsi"/>
          <w:color w:val="000000"/>
        </w:rPr>
      </w:pPr>
      <w:r w:rsidRPr="00F75B1D">
        <w:rPr>
          <w:rFonts w:asciiTheme="minorHAnsi" w:hAnsiTheme="minorHAnsi"/>
          <w:color w:val="000000"/>
        </w:rPr>
        <w:t xml:space="preserve">Businessman </w:t>
      </w:r>
      <w:r w:rsidRPr="00F75B1D">
        <w:rPr>
          <w:rFonts w:asciiTheme="minorHAnsi" w:hAnsiTheme="minorHAnsi"/>
          <w:b/>
          <w:color w:val="000000"/>
        </w:rPr>
        <w:t>Jim Graves</w:t>
      </w:r>
      <w:r w:rsidRPr="00F75B1D">
        <w:rPr>
          <w:rFonts w:asciiTheme="minorHAnsi" w:hAnsiTheme="minorHAnsi"/>
          <w:color w:val="000000"/>
        </w:rPr>
        <w:t xml:space="preserve"> (Bachmann, MN-06)</w:t>
      </w:r>
    </w:p>
    <w:p w:rsidR="002139D0" w:rsidRDefault="002139D0">
      <w:pPr>
        <w:rPr>
          <w:rFonts w:asciiTheme="minorHAnsi" w:hAnsiTheme="minorHAnsi"/>
          <w:color w:val="000000"/>
        </w:rPr>
      </w:pPr>
    </w:p>
    <w:p w:rsidR="008F181A" w:rsidRPr="00817AA8" w:rsidRDefault="00F75B1D">
      <w:pPr>
        <w:rPr>
          <w:rFonts w:asciiTheme="minorHAnsi" w:hAnsiTheme="minorHAnsi"/>
          <w:b/>
          <w:i/>
        </w:rPr>
      </w:pPr>
      <w:r>
        <w:rPr>
          <w:rFonts w:asciiTheme="minorHAnsi" w:hAnsiTheme="minorHAnsi"/>
          <w:b/>
          <w:i/>
        </w:rPr>
        <w:t xml:space="preserve">Leader Pelosi </w:t>
      </w:r>
      <w:r w:rsidR="008F181A" w:rsidRPr="00817AA8">
        <w:rPr>
          <w:rFonts w:asciiTheme="minorHAnsi" w:hAnsiTheme="minorHAnsi"/>
          <w:b/>
          <w:i/>
        </w:rPr>
        <w:t>Recruitment Calls</w:t>
      </w:r>
    </w:p>
    <w:p w:rsidR="008F181A" w:rsidRPr="00817AA8" w:rsidRDefault="008F181A">
      <w:pPr>
        <w:rPr>
          <w:rFonts w:asciiTheme="minorHAnsi" w:hAnsiTheme="minorHAnsi"/>
        </w:rPr>
      </w:pPr>
    </w:p>
    <w:p w:rsidR="00FE661B" w:rsidRPr="00817AA8" w:rsidRDefault="00FE661B">
      <w:pPr>
        <w:rPr>
          <w:rFonts w:asciiTheme="minorHAnsi" w:hAnsiTheme="minorHAnsi"/>
        </w:rPr>
      </w:pPr>
      <w:r>
        <w:rPr>
          <w:rFonts w:asciiTheme="minorHAnsi" w:hAnsiTheme="minorHAnsi"/>
        </w:rPr>
        <w:t>Please c</w:t>
      </w:r>
      <w:r w:rsidRPr="00817AA8">
        <w:rPr>
          <w:rFonts w:asciiTheme="minorHAnsi" w:hAnsiTheme="minorHAnsi"/>
        </w:rPr>
        <w:t>all the following top-</w:t>
      </w:r>
      <w:r w:rsidR="00EB696C" w:rsidRPr="00817AA8">
        <w:rPr>
          <w:rFonts w:asciiTheme="minorHAnsi" w:hAnsiTheme="minorHAnsi"/>
        </w:rPr>
        <w:t xml:space="preserve">priority prospective </w:t>
      </w:r>
      <w:r w:rsidR="0032279F">
        <w:rPr>
          <w:rFonts w:asciiTheme="minorHAnsi" w:hAnsiTheme="minorHAnsi"/>
        </w:rPr>
        <w:t>candidates.  C</w:t>
      </w:r>
      <w:r w:rsidR="00B91BDA" w:rsidRPr="00817AA8">
        <w:rPr>
          <w:rFonts w:asciiTheme="minorHAnsi" w:hAnsiTheme="minorHAnsi"/>
        </w:rPr>
        <w:t xml:space="preserve">all sheets are attached. </w:t>
      </w:r>
    </w:p>
    <w:p w:rsidR="00FE661B" w:rsidRPr="00817AA8" w:rsidRDefault="00FE661B">
      <w:pPr>
        <w:rPr>
          <w:rFonts w:asciiTheme="minorHAnsi" w:hAnsiTheme="minorHAnsi"/>
        </w:rPr>
      </w:pPr>
    </w:p>
    <w:p w:rsidR="00FE661B" w:rsidRPr="00817AA8" w:rsidRDefault="00FE661B">
      <w:pPr>
        <w:rPr>
          <w:rFonts w:asciiTheme="minorHAnsi" w:hAnsiTheme="minorHAnsi"/>
          <w:b/>
        </w:rPr>
      </w:pPr>
      <w:r w:rsidRPr="00817AA8">
        <w:rPr>
          <w:rFonts w:asciiTheme="minorHAnsi" w:hAnsiTheme="minorHAnsi"/>
          <w:b/>
        </w:rPr>
        <w:t>Judge Ann Callis, IL-13 (Davis)</w:t>
      </w:r>
    </w:p>
    <w:p w:rsidR="00FE661B" w:rsidRDefault="00FE661B" w:rsidP="00FE661B">
      <w:pPr>
        <w:rPr>
          <w:rFonts w:asciiTheme="minorHAnsi" w:hAnsiTheme="minorHAnsi"/>
        </w:rPr>
      </w:pPr>
      <w:r w:rsidRPr="00817AA8">
        <w:rPr>
          <w:rFonts w:asciiTheme="minorHAnsi" w:hAnsiTheme="minorHAnsi"/>
        </w:rPr>
        <w:t>I met with Illinois Third Circuit Court Chief Judge Ann Callis</w:t>
      </w:r>
      <w:r w:rsidR="00E262E1" w:rsidRPr="00817AA8">
        <w:rPr>
          <w:rFonts w:asciiTheme="minorHAnsi" w:hAnsiTheme="minorHAnsi"/>
        </w:rPr>
        <w:t xml:space="preserve"> on Tuesday.  </w:t>
      </w:r>
      <w:r w:rsidRPr="00817AA8">
        <w:rPr>
          <w:rFonts w:asciiTheme="minorHAnsi" w:hAnsiTheme="minorHAnsi"/>
        </w:rPr>
        <w:t xml:space="preserve">Her father is a prolific trial lawyer from </w:t>
      </w:r>
      <w:r w:rsidR="00E262E1" w:rsidRPr="00817AA8">
        <w:rPr>
          <w:rFonts w:asciiTheme="minorHAnsi" w:hAnsiTheme="minorHAnsi"/>
        </w:rPr>
        <w:t xml:space="preserve">her area, and she is a local powerbroker in her own right.  She </w:t>
      </w:r>
      <w:r w:rsidRPr="00817AA8">
        <w:rPr>
          <w:rFonts w:asciiTheme="minorHAnsi" w:hAnsiTheme="minorHAnsi"/>
        </w:rPr>
        <w:t xml:space="preserve">has a large fundraising capacity within </w:t>
      </w:r>
      <w:r w:rsidR="00E262E1" w:rsidRPr="00817AA8">
        <w:rPr>
          <w:rFonts w:asciiTheme="minorHAnsi" w:hAnsiTheme="minorHAnsi"/>
        </w:rPr>
        <w:t xml:space="preserve">the legal community and a </w:t>
      </w:r>
      <w:r w:rsidRPr="00817AA8">
        <w:rPr>
          <w:rFonts w:asciiTheme="minorHAnsi" w:hAnsiTheme="minorHAnsi"/>
        </w:rPr>
        <w:t>compelling personal narrative</w:t>
      </w:r>
      <w:r w:rsidR="00E262E1" w:rsidRPr="00817AA8">
        <w:rPr>
          <w:rFonts w:asciiTheme="minorHAnsi" w:hAnsiTheme="minorHAnsi"/>
        </w:rPr>
        <w:t xml:space="preserve"> as a reformer on the bench</w:t>
      </w:r>
      <w:r w:rsidRPr="00817AA8">
        <w:rPr>
          <w:rFonts w:asciiTheme="minorHAnsi" w:hAnsiTheme="minorHAnsi"/>
        </w:rPr>
        <w:t xml:space="preserve"> and </w:t>
      </w:r>
      <w:r w:rsidR="00E262E1" w:rsidRPr="00817AA8">
        <w:rPr>
          <w:rFonts w:asciiTheme="minorHAnsi" w:hAnsiTheme="minorHAnsi"/>
        </w:rPr>
        <w:t xml:space="preserve">as the mother of a son in the military.  </w:t>
      </w:r>
      <w:r w:rsidRPr="00817AA8">
        <w:rPr>
          <w:rFonts w:asciiTheme="minorHAnsi" w:hAnsiTheme="minorHAnsi"/>
        </w:rPr>
        <w:t xml:space="preserve">She would be a great candidate for this </w:t>
      </w:r>
      <w:r w:rsidR="00E262E1" w:rsidRPr="00817AA8">
        <w:rPr>
          <w:rFonts w:asciiTheme="minorHAnsi" w:hAnsiTheme="minorHAnsi"/>
        </w:rPr>
        <w:t xml:space="preserve">toss-up district – in fact, we tried to recruit her last cycle after Rep. Costello announced his retirement (she lives at the intersection of both districts).  </w:t>
      </w:r>
      <w:r w:rsidRPr="00817AA8">
        <w:rPr>
          <w:rFonts w:asciiTheme="minorHAnsi" w:hAnsiTheme="minorHAnsi"/>
        </w:rPr>
        <w:t xml:space="preserve">Callis will make her final decision in the next five weeks after her son returns from Officer Candidate School.  A call from you </w:t>
      </w:r>
      <w:r w:rsidR="00E262E1" w:rsidRPr="00817AA8">
        <w:rPr>
          <w:rFonts w:asciiTheme="minorHAnsi" w:hAnsiTheme="minorHAnsi"/>
        </w:rPr>
        <w:t>would</w:t>
      </w:r>
      <w:r w:rsidRPr="00817AA8">
        <w:rPr>
          <w:rFonts w:asciiTheme="minorHAnsi" w:hAnsiTheme="minorHAnsi"/>
        </w:rPr>
        <w:t xml:space="preserve"> help convince her that IL-13 is a top </w:t>
      </w:r>
      <w:r w:rsidR="00E262E1" w:rsidRPr="00817AA8">
        <w:rPr>
          <w:rFonts w:asciiTheme="minorHAnsi" w:hAnsiTheme="minorHAnsi"/>
        </w:rPr>
        <w:t xml:space="preserve">priority for House Democrats, and that she is our preferred candidate. </w:t>
      </w:r>
    </w:p>
    <w:p w:rsidR="00817AA8" w:rsidRDefault="00817AA8" w:rsidP="00FE661B">
      <w:pPr>
        <w:rPr>
          <w:rFonts w:asciiTheme="minorHAnsi" w:hAnsiTheme="minorHAnsi"/>
        </w:rPr>
      </w:pPr>
    </w:p>
    <w:p w:rsidR="00817AA8" w:rsidRPr="00817AA8" w:rsidRDefault="00817AA8" w:rsidP="00FE661B">
      <w:pPr>
        <w:rPr>
          <w:rFonts w:asciiTheme="minorHAnsi" w:hAnsiTheme="minorHAnsi"/>
          <w:i/>
        </w:rPr>
      </w:pPr>
      <w:r w:rsidRPr="00817AA8">
        <w:rPr>
          <w:rFonts w:asciiTheme="minorHAnsi" w:hAnsiTheme="minorHAnsi"/>
          <w:i/>
        </w:rPr>
        <w:t>Note: We have also submitted a call sheet for Presid</w:t>
      </w:r>
      <w:r>
        <w:rPr>
          <w:rFonts w:asciiTheme="minorHAnsi" w:hAnsiTheme="minorHAnsi"/>
          <w:i/>
        </w:rPr>
        <w:t xml:space="preserve">ent Obama to call Judge Callis, although we do not know if he will actually make the call. </w:t>
      </w:r>
    </w:p>
    <w:p w:rsidR="00FE661B" w:rsidRPr="00817AA8" w:rsidRDefault="00FE661B">
      <w:pPr>
        <w:rPr>
          <w:rFonts w:asciiTheme="minorHAnsi" w:hAnsiTheme="minorHAnsi"/>
        </w:rPr>
      </w:pPr>
    </w:p>
    <w:p w:rsidR="00E262E1" w:rsidRPr="00817AA8" w:rsidRDefault="00E262E1">
      <w:pPr>
        <w:rPr>
          <w:rFonts w:asciiTheme="minorHAnsi" w:hAnsiTheme="minorHAnsi"/>
          <w:b/>
        </w:rPr>
      </w:pPr>
      <w:r w:rsidRPr="00817AA8">
        <w:rPr>
          <w:rFonts w:asciiTheme="minorHAnsi" w:hAnsiTheme="minorHAnsi"/>
          <w:b/>
        </w:rPr>
        <w:t>Kentucky Secretary of State Allison Lundergan Grimes, KY-06 (Barr)</w:t>
      </w:r>
    </w:p>
    <w:p w:rsidR="00E262E1" w:rsidRPr="00817AA8" w:rsidRDefault="00E262E1" w:rsidP="00E262E1">
      <w:pPr>
        <w:rPr>
          <w:rFonts w:asciiTheme="minorHAnsi" w:hAnsiTheme="minorHAnsi"/>
        </w:rPr>
      </w:pPr>
      <w:r w:rsidRPr="00817AA8">
        <w:rPr>
          <w:rFonts w:asciiTheme="minorHAnsi" w:hAnsiTheme="minorHAnsi"/>
        </w:rPr>
        <w:t xml:space="preserve">Alison Lundergan Grimes met with me this week.  </w:t>
      </w:r>
      <w:r w:rsidR="00C10366" w:rsidRPr="00817AA8">
        <w:rPr>
          <w:rFonts w:asciiTheme="minorHAnsi" w:hAnsiTheme="minorHAnsi"/>
        </w:rPr>
        <w:t>She is very impressive.</w:t>
      </w:r>
      <w:r w:rsidRPr="00817AA8">
        <w:rPr>
          <w:rFonts w:asciiTheme="minorHAnsi" w:hAnsiTheme="minorHAnsi"/>
        </w:rPr>
        <w:t>  At age 34</w:t>
      </w:r>
      <w:r w:rsidR="00C10366" w:rsidRPr="00817AA8">
        <w:rPr>
          <w:rFonts w:asciiTheme="minorHAnsi" w:hAnsiTheme="minorHAnsi"/>
        </w:rPr>
        <w:t xml:space="preserve"> and in her first term in statewide office</w:t>
      </w:r>
      <w:r w:rsidRPr="00817AA8">
        <w:rPr>
          <w:rFonts w:asciiTheme="minorHAnsi" w:hAnsiTheme="minorHAnsi"/>
        </w:rPr>
        <w:t xml:space="preserve">, she is considering her many </w:t>
      </w:r>
      <w:r w:rsidR="00C10366" w:rsidRPr="00817AA8">
        <w:rPr>
          <w:rFonts w:asciiTheme="minorHAnsi" w:hAnsiTheme="minorHAnsi"/>
        </w:rPr>
        <w:t>political options.  We need to make the case to her that service in the House provides the best way to help her community and her country, as well as something that opens up opportunities as the federal level.  Her top priority right now is</w:t>
      </w:r>
      <w:r w:rsidRPr="00817AA8">
        <w:rPr>
          <w:rFonts w:asciiTheme="minorHAnsi" w:hAnsiTheme="minorHAnsi"/>
        </w:rPr>
        <w:t xml:space="preserve"> working with the Kentucky Legislature to pass a bill making both registering to vote and voting easier for active duty military personnel and their families.  She will be able to ret</w:t>
      </w:r>
      <w:r w:rsidR="00C10366" w:rsidRPr="00817AA8">
        <w:rPr>
          <w:rFonts w:asciiTheme="minorHAnsi" w:hAnsiTheme="minorHAnsi"/>
        </w:rPr>
        <w:t>ain her seat while running for office in 2014 (she was elected in 2011)</w:t>
      </w:r>
      <w:r w:rsidRPr="00817AA8">
        <w:rPr>
          <w:rFonts w:asciiTheme="minorHAnsi" w:hAnsiTheme="minorHAnsi"/>
        </w:rPr>
        <w:t>, but would like to wait until the Kentucky legislative session is over before making any decision on a run for hi</w:t>
      </w:r>
      <w:r w:rsidR="00C10366" w:rsidRPr="00817AA8">
        <w:rPr>
          <w:rFonts w:asciiTheme="minorHAnsi" w:hAnsiTheme="minorHAnsi"/>
        </w:rPr>
        <w:t xml:space="preserve">gher office.  Session ends in late February, so we need to continue to recruit her as we work towards a March announcement.  </w:t>
      </w:r>
    </w:p>
    <w:p w:rsidR="00C10366" w:rsidRPr="00817AA8" w:rsidRDefault="00C10366" w:rsidP="00C10366">
      <w:pPr>
        <w:rPr>
          <w:rFonts w:asciiTheme="minorHAnsi" w:hAnsiTheme="minorHAnsi"/>
          <w:i/>
        </w:rPr>
      </w:pPr>
    </w:p>
    <w:p w:rsidR="00817AA8" w:rsidRPr="00817AA8" w:rsidRDefault="00817AA8" w:rsidP="00817AA8">
      <w:pPr>
        <w:rPr>
          <w:rFonts w:asciiTheme="minorHAnsi" w:hAnsiTheme="minorHAnsi"/>
          <w:i/>
        </w:rPr>
      </w:pPr>
      <w:r w:rsidRPr="00817AA8">
        <w:rPr>
          <w:rFonts w:asciiTheme="minorHAnsi" w:hAnsiTheme="minorHAnsi"/>
          <w:i/>
        </w:rPr>
        <w:t>Note from Missy: You met A</w:t>
      </w:r>
      <w:r w:rsidR="008A316C">
        <w:rPr>
          <w:rFonts w:asciiTheme="minorHAnsi" w:hAnsiTheme="minorHAnsi"/>
          <w:i/>
        </w:rPr>
        <w:t>l</w:t>
      </w:r>
      <w:r w:rsidRPr="00817AA8">
        <w:rPr>
          <w:rFonts w:asciiTheme="minorHAnsi" w:hAnsiTheme="minorHAnsi"/>
          <w:i/>
        </w:rPr>
        <w:t>lison and her husband, Andrew</w:t>
      </w:r>
      <w:r>
        <w:rPr>
          <w:rFonts w:asciiTheme="minorHAnsi" w:hAnsiTheme="minorHAnsi"/>
          <w:i/>
        </w:rPr>
        <w:t>,</w:t>
      </w:r>
      <w:r w:rsidRPr="00817AA8">
        <w:rPr>
          <w:rFonts w:asciiTheme="minorHAnsi" w:hAnsiTheme="minorHAnsi"/>
          <w:i/>
        </w:rPr>
        <w:t xml:space="preserve"> at the Candlelight Ball on Sunday evening. Alison came up to you and introduced herself and said she was exploring possi</w:t>
      </w:r>
      <w:r>
        <w:rPr>
          <w:rFonts w:asciiTheme="minorHAnsi" w:hAnsiTheme="minorHAnsi"/>
          <w:i/>
        </w:rPr>
        <w:t>bly running for Mr. Chandler’s o</w:t>
      </w:r>
      <w:r w:rsidRPr="00817AA8">
        <w:rPr>
          <w:rFonts w:asciiTheme="minorHAnsi" w:hAnsiTheme="minorHAnsi"/>
          <w:i/>
        </w:rPr>
        <w:t xml:space="preserve">ld seat. </w:t>
      </w:r>
    </w:p>
    <w:p w:rsidR="00817AA8" w:rsidRPr="00817AA8" w:rsidRDefault="00817AA8" w:rsidP="00C10366">
      <w:pPr>
        <w:rPr>
          <w:rFonts w:asciiTheme="minorHAnsi" w:hAnsiTheme="minorHAnsi"/>
        </w:rPr>
      </w:pPr>
    </w:p>
    <w:p w:rsidR="00C10366" w:rsidRPr="00817AA8" w:rsidRDefault="00C10366" w:rsidP="00C10366">
      <w:pPr>
        <w:rPr>
          <w:rFonts w:asciiTheme="minorHAnsi" w:hAnsiTheme="minorHAnsi"/>
          <w:b/>
        </w:rPr>
      </w:pPr>
      <w:r w:rsidRPr="00817AA8">
        <w:rPr>
          <w:rFonts w:asciiTheme="minorHAnsi" w:hAnsiTheme="minorHAnsi"/>
          <w:b/>
        </w:rPr>
        <w:t>Redlands Mayor Pete Aguilar, CA-31 (Miller)</w:t>
      </w:r>
    </w:p>
    <w:p w:rsidR="00E47A78" w:rsidRPr="00817AA8" w:rsidRDefault="00E47A78" w:rsidP="00E47A78">
      <w:pPr>
        <w:rPr>
          <w:rFonts w:asciiTheme="minorHAnsi" w:hAnsiTheme="minorHAnsi"/>
        </w:rPr>
      </w:pPr>
      <w:r w:rsidRPr="00817AA8">
        <w:rPr>
          <w:rFonts w:asciiTheme="minorHAnsi" w:hAnsiTheme="minorHAnsi"/>
        </w:rPr>
        <w:t>Redlands Mayor Pete Aguilar planned to be in Washington for the Inauguration, but fell ill at the last minute.  Although he was unable to be here, he has expressed to me that he is seriously considering running for Congress again.  Aguila</w:t>
      </w:r>
      <w:r>
        <w:rPr>
          <w:rFonts w:asciiTheme="minorHAnsi" w:hAnsiTheme="minorHAnsi"/>
        </w:rPr>
        <w:t>r is our top recruit in CA-31.  F</w:t>
      </w:r>
      <w:r w:rsidRPr="00A6290C">
        <w:rPr>
          <w:rFonts w:asciiTheme="minorHAnsi" w:hAnsiTheme="minorHAnsi"/>
        </w:rPr>
        <w:t>ormer Rep. Joe Baca indic</w:t>
      </w:r>
      <w:r>
        <w:rPr>
          <w:rFonts w:asciiTheme="minorHAnsi" w:hAnsiTheme="minorHAnsi"/>
        </w:rPr>
        <w:t xml:space="preserve">ated interest in running here at one point, but is instead seeking </w:t>
      </w:r>
      <w:r w:rsidRPr="00A6290C">
        <w:rPr>
          <w:rFonts w:asciiTheme="minorHAnsi" w:hAnsiTheme="minorHAnsi"/>
        </w:rPr>
        <w:t>a rematch with Rep. Negrete-McLeod, the former state Senator who ousted him last year.</w:t>
      </w:r>
      <w:r>
        <w:rPr>
          <w:rFonts w:asciiTheme="minorHAnsi" w:hAnsiTheme="minorHAnsi"/>
        </w:rPr>
        <w:t xml:space="preserve">  Aguilar</w:t>
      </w:r>
      <w:r w:rsidRPr="00817AA8">
        <w:rPr>
          <w:rFonts w:asciiTheme="minorHAnsi" w:hAnsiTheme="minorHAnsi"/>
        </w:rPr>
        <w:t xml:space="preserve"> has thought long and hard about the reasons he didn’t make it through the primary in 2012, and we have provided him with an analysis of the district demonstrating that it continues to be the most Democratic seat held by a Republican</w:t>
      </w:r>
      <w:r>
        <w:rPr>
          <w:rFonts w:asciiTheme="minorHAnsi" w:hAnsiTheme="minorHAnsi"/>
        </w:rPr>
        <w:t xml:space="preserve"> in the country</w:t>
      </w:r>
      <w:r w:rsidRPr="00817AA8">
        <w:rPr>
          <w:rFonts w:asciiTheme="minorHAnsi" w:hAnsiTheme="minorHAnsi"/>
        </w:rPr>
        <w:t>.  We believe that a call from you will help finalize his decision and get him into the race.</w:t>
      </w:r>
      <w:r>
        <w:rPr>
          <w:rFonts w:asciiTheme="minorHAnsi" w:hAnsiTheme="minorHAnsi"/>
        </w:rPr>
        <w:t xml:space="preserve"> </w:t>
      </w:r>
    </w:p>
    <w:p w:rsidR="00C10366" w:rsidRPr="00817AA8" w:rsidRDefault="00C10366" w:rsidP="00C10366">
      <w:pPr>
        <w:rPr>
          <w:rFonts w:asciiTheme="minorHAnsi" w:hAnsiTheme="minorHAnsi"/>
        </w:rPr>
      </w:pPr>
    </w:p>
    <w:p w:rsidR="002139D0" w:rsidRDefault="002139D0">
      <w:pPr>
        <w:rPr>
          <w:rFonts w:asciiTheme="minorHAnsi" w:hAnsiTheme="minorHAnsi"/>
          <w:b/>
          <w:u w:val="single"/>
        </w:rPr>
      </w:pPr>
    </w:p>
    <w:p w:rsidR="00E262E1" w:rsidRPr="00817AA8" w:rsidRDefault="00F75B1D">
      <w:pPr>
        <w:rPr>
          <w:rFonts w:asciiTheme="minorHAnsi" w:hAnsiTheme="minorHAnsi"/>
          <w:b/>
          <w:u w:val="single"/>
        </w:rPr>
      </w:pPr>
      <w:r>
        <w:rPr>
          <w:rFonts w:asciiTheme="minorHAnsi" w:hAnsiTheme="minorHAnsi"/>
          <w:b/>
          <w:u w:val="single"/>
        </w:rPr>
        <w:t xml:space="preserve">III. </w:t>
      </w:r>
      <w:r w:rsidR="00B91BDA">
        <w:rPr>
          <w:rFonts w:asciiTheme="minorHAnsi" w:hAnsiTheme="minorHAnsi"/>
          <w:b/>
          <w:u w:val="single"/>
        </w:rPr>
        <w:t>P</w:t>
      </w:r>
      <w:r>
        <w:rPr>
          <w:rFonts w:asciiTheme="minorHAnsi" w:hAnsiTheme="minorHAnsi"/>
          <w:b/>
          <w:u w:val="single"/>
        </w:rPr>
        <w:t>RESIDENT OBAMA</w:t>
      </w:r>
      <w:r w:rsidR="00B91BDA">
        <w:rPr>
          <w:rFonts w:asciiTheme="minorHAnsi" w:hAnsiTheme="minorHAnsi"/>
          <w:b/>
          <w:u w:val="single"/>
        </w:rPr>
        <w:t xml:space="preserve"> REQUESTS</w:t>
      </w:r>
    </w:p>
    <w:p w:rsidR="00B91BDA" w:rsidRPr="00817AA8" w:rsidRDefault="00B91BDA">
      <w:pPr>
        <w:rPr>
          <w:rFonts w:asciiTheme="minorHAnsi" w:hAnsiTheme="minorHAnsi"/>
          <w:b/>
          <w:u w:val="single"/>
        </w:rPr>
      </w:pPr>
    </w:p>
    <w:p w:rsidR="00B91BDA" w:rsidRPr="00817AA8" w:rsidRDefault="00B91BDA" w:rsidP="00F75B1D">
      <w:pPr>
        <w:rPr>
          <w:rFonts w:asciiTheme="minorHAnsi" w:hAnsiTheme="minorHAnsi"/>
        </w:rPr>
      </w:pPr>
      <w:r w:rsidRPr="00817AA8">
        <w:rPr>
          <w:rFonts w:asciiTheme="minorHAnsi" w:hAnsiTheme="minorHAnsi"/>
        </w:rPr>
        <w:t xml:space="preserve">I met with Jim Messina this week and we finalized </w:t>
      </w:r>
      <w:r w:rsidR="008A316C">
        <w:rPr>
          <w:rFonts w:asciiTheme="minorHAnsi" w:hAnsiTheme="minorHAnsi"/>
        </w:rPr>
        <w:t>the following</w:t>
      </w:r>
      <w:r w:rsidRPr="00817AA8">
        <w:rPr>
          <w:rFonts w:asciiTheme="minorHAnsi" w:hAnsiTheme="minorHAnsi"/>
        </w:rPr>
        <w:t xml:space="preserve"> commitments:</w:t>
      </w:r>
    </w:p>
    <w:p w:rsidR="002139D0" w:rsidRDefault="002139D0" w:rsidP="00F75B1D">
      <w:pPr>
        <w:rPr>
          <w:rFonts w:asciiTheme="minorHAnsi" w:hAnsiTheme="minorHAnsi"/>
        </w:rPr>
      </w:pPr>
    </w:p>
    <w:p w:rsidR="002139D0" w:rsidRDefault="008A316C" w:rsidP="00F75B1D">
      <w:pPr>
        <w:pStyle w:val="ListParagraph"/>
        <w:numPr>
          <w:ilvl w:val="0"/>
          <w:numId w:val="2"/>
        </w:numPr>
        <w:rPr>
          <w:rFonts w:asciiTheme="minorHAnsi" w:hAnsiTheme="minorHAnsi"/>
        </w:rPr>
      </w:pPr>
      <w:r w:rsidRPr="00F75B1D">
        <w:rPr>
          <w:rFonts w:asciiTheme="minorHAnsi" w:hAnsiTheme="minorHAnsi"/>
        </w:rPr>
        <w:t xml:space="preserve">President Obama will do three </w:t>
      </w:r>
      <w:r w:rsidR="00817AA8" w:rsidRPr="00F75B1D">
        <w:rPr>
          <w:rFonts w:asciiTheme="minorHAnsi" w:hAnsiTheme="minorHAnsi"/>
        </w:rPr>
        <w:t xml:space="preserve">fundraising </w:t>
      </w:r>
      <w:r w:rsidRPr="00F75B1D">
        <w:rPr>
          <w:rFonts w:asciiTheme="minorHAnsi" w:hAnsiTheme="minorHAnsi"/>
        </w:rPr>
        <w:t xml:space="preserve">events for the DCCC in 2013.  They want to set a date before he speaks to the Caucus.  We are going to </w:t>
      </w:r>
      <w:r w:rsidR="00C84DE5">
        <w:rPr>
          <w:rFonts w:asciiTheme="minorHAnsi" w:hAnsiTheme="minorHAnsi"/>
        </w:rPr>
        <w:t xml:space="preserve">ask for events </w:t>
      </w:r>
      <w:r w:rsidR="00817AA8" w:rsidRPr="00F75B1D">
        <w:rPr>
          <w:rFonts w:asciiTheme="minorHAnsi" w:hAnsiTheme="minorHAnsi"/>
        </w:rPr>
        <w:t xml:space="preserve">in </w:t>
      </w:r>
      <w:r w:rsidRPr="00F75B1D">
        <w:rPr>
          <w:rFonts w:asciiTheme="minorHAnsi" w:hAnsiTheme="minorHAnsi"/>
        </w:rPr>
        <w:t>Chi</w:t>
      </w:r>
      <w:r>
        <w:rPr>
          <w:rFonts w:asciiTheme="minorHAnsi" w:hAnsiTheme="minorHAnsi"/>
        </w:rPr>
        <w:t>cago, Los Angeles and New York (in that order).</w:t>
      </w:r>
    </w:p>
    <w:p w:rsidR="00F75B1D" w:rsidRPr="00F75B1D" w:rsidRDefault="00F75B1D" w:rsidP="00F75B1D">
      <w:pPr>
        <w:pStyle w:val="ListParagraph"/>
        <w:rPr>
          <w:rFonts w:asciiTheme="minorHAnsi" w:hAnsiTheme="minorHAnsi"/>
        </w:rPr>
      </w:pPr>
    </w:p>
    <w:p w:rsidR="00F75B1D" w:rsidRDefault="008A316C" w:rsidP="00F75B1D">
      <w:pPr>
        <w:pStyle w:val="ListParagraph"/>
        <w:numPr>
          <w:ilvl w:val="0"/>
          <w:numId w:val="2"/>
        </w:numPr>
        <w:rPr>
          <w:rFonts w:asciiTheme="minorHAnsi" w:hAnsiTheme="minorHAnsi"/>
        </w:rPr>
      </w:pPr>
      <w:r w:rsidRPr="00F75B1D">
        <w:rPr>
          <w:rFonts w:asciiTheme="minorHAnsi" w:hAnsiTheme="minorHAnsi"/>
        </w:rPr>
        <w:t xml:space="preserve">Additionally, POTUS </w:t>
      </w:r>
      <w:r w:rsidR="00F75B1D" w:rsidRPr="00F75B1D">
        <w:rPr>
          <w:rFonts w:asciiTheme="minorHAnsi" w:hAnsiTheme="minorHAnsi"/>
        </w:rPr>
        <w:t>committed to raising money for us directly through events, emails, and direct mail</w:t>
      </w:r>
      <w:r w:rsidR="00F75B1D">
        <w:rPr>
          <w:rFonts w:asciiTheme="minorHAnsi" w:hAnsiTheme="minorHAnsi"/>
        </w:rPr>
        <w:t>.</w:t>
      </w:r>
    </w:p>
    <w:p w:rsidR="00F75B1D" w:rsidRPr="00F75B1D" w:rsidRDefault="00F75B1D" w:rsidP="00F75B1D">
      <w:pPr>
        <w:rPr>
          <w:rFonts w:asciiTheme="minorHAnsi" w:hAnsiTheme="minorHAnsi"/>
        </w:rPr>
      </w:pPr>
    </w:p>
    <w:p w:rsidR="002139D0" w:rsidRDefault="008A316C" w:rsidP="00F75B1D">
      <w:pPr>
        <w:pStyle w:val="ListParagraph"/>
        <w:numPr>
          <w:ilvl w:val="0"/>
          <w:numId w:val="2"/>
        </w:numPr>
        <w:rPr>
          <w:rFonts w:asciiTheme="minorHAnsi" w:hAnsiTheme="minorHAnsi"/>
        </w:rPr>
      </w:pPr>
      <w:r w:rsidRPr="00F75B1D">
        <w:rPr>
          <w:rFonts w:asciiTheme="minorHAnsi" w:hAnsiTheme="minorHAnsi"/>
        </w:rPr>
        <w:t xml:space="preserve">They agreed to share their voter file modeling data with us. </w:t>
      </w:r>
    </w:p>
    <w:p w:rsidR="00F75B1D" w:rsidRPr="00F75B1D" w:rsidRDefault="00F75B1D" w:rsidP="00F75B1D">
      <w:pPr>
        <w:rPr>
          <w:rFonts w:asciiTheme="minorHAnsi" w:hAnsiTheme="minorHAnsi"/>
        </w:rPr>
      </w:pPr>
    </w:p>
    <w:p w:rsidR="002139D0" w:rsidRDefault="008A316C" w:rsidP="00F75B1D">
      <w:pPr>
        <w:pStyle w:val="ListParagraph"/>
        <w:numPr>
          <w:ilvl w:val="0"/>
          <w:numId w:val="2"/>
        </w:numPr>
        <w:rPr>
          <w:rFonts w:asciiTheme="minorHAnsi" w:hAnsiTheme="minorHAnsi"/>
        </w:rPr>
      </w:pPr>
      <w:r w:rsidRPr="00F75B1D">
        <w:rPr>
          <w:rFonts w:asciiTheme="minorHAnsi" w:hAnsiTheme="minorHAnsi"/>
        </w:rPr>
        <w:t xml:space="preserve">They will help with recruitment, including POTUS calls to candidates.  </w:t>
      </w:r>
    </w:p>
    <w:p w:rsidR="00F75B1D" w:rsidRPr="00F75B1D" w:rsidRDefault="00F75B1D" w:rsidP="00F75B1D">
      <w:pPr>
        <w:rPr>
          <w:rFonts w:asciiTheme="minorHAnsi" w:hAnsiTheme="minorHAnsi"/>
        </w:rPr>
      </w:pPr>
    </w:p>
    <w:p w:rsidR="002139D0" w:rsidRDefault="008A316C" w:rsidP="00F75B1D">
      <w:pPr>
        <w:pStyle w:val="ListParagraph"/>
        <w:numPr>
          <w:ilvl w:val="0"/>
          <w:numId w:val="2"/>
        </w:numPr>
        <w:rPr>
          <w:rFonts w:asciiTheme="minorHAnsi" w:hAnsiTheme="minorHAnsi"/>
        </w:rPr>
      </w:pPr>
      <w:r>
        <w:rPr>
          <w:rFonts w:asciiTheme="minorHAnsi" w:hAnsiTheme="minorHAnsi"/>
        </w:rPr>
        <w:t xml:space="preserve">Please note: The 501c4 organization, Organizing For Action (OFA), will do advocacy on guns, immigration, climate change and debt/deficit.  They will target Republicans </w:t>
      </w:r>
      <w:r>
        <w:rPr>
          <w:rFonts w:asciiTheme="minorHAnsi" w:hAnsiTheme="minorHAnsi"/>
          <w:i/>
        </w:rPr>
        <w:t>and</w:t>
      </w:r>
      <w:r>
        <w:rPr>
          <w:rFonts w:asciiTheme="minorHAnsi" w:hAnsiTheme="minorHAnsi"/>
        </w:rPr>
        <w:t xml:space="preserve"> Democrats in their districts.</w:t>
      </w:r>
    </w:p>
    <w:sectPr w:rsidR="002139D0" w:rsidSect="008A316C">
      <w:pgSz w:w="12240" w:h="15840"/>
      <w:pgMar w:top="1080" w:right="864" w:bottom="108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358D5"/>
    <w:multiLevelType w:val="hybridMultilevel"/>
    <w:tmpl w:val="63C2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809F9"/>
    <w:multiLevelType w:val="hybridMultilevel"/>
    <w:tmpl w:val="7D1E6E6A"/>
    <w:lvl w:ilvl="0" w:tplc="B01CAA8E">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A018E"/>
    <w:multiLevelType w:val="hybridMultilevel"/>
    <w:tmpl w:val="50E4D26C"/>
    <w:lvl w:ilvl="0" w:tplc="9DA8C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9128B"/>
    <w:multiLevelType w:val="hybridMultilevel"/>
    <w:tmpl w:val="05FC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34310D"/>
    <w:rsid w:val="000E2E65"/>
    <w:rsid w:val="000F0519"/>
    <w:rsid w:val="001D20EA"/>
    <w:rsid w:val="002139D0"/>
    <w:rsid w:val="00283D92"/>
    <w:rsid w:val="002841E7"/>
    <w:rsid w:val="002A769F"/>
    <w:rsid w:val="002D5E44"/>
    <w:rsid w:val="0032279F"/>
    <w:rsid w:val="0034310D"/>
    <w:rsid w:val="006B19CD"/>
    <w:rsid w:val="007C549D"/>
    <w:rsid w:val="00817AA8"/>
    <w:rsid w:val="008A316C"/>
    <w:rsid w:val="008F181A"/>
    <w:rsid w:val="0094324E"/>
    <w:rsid w:val="0099092F"/>
    <w:rsid w:val="00A368ED"/>
    <w:rsid w:val="00A6774B"/>
    <w:rsid w:val="00B358B1"/>
    <w:rsid w:val="00B45A30"/>
    <w:rsid w:val="00B62D6B"/>
    <w:rsid w:val="00B71DAB"/>
    <w:rsid w:val="00B91BDA"/>
    <w:rsid w:val="00BB2670"/>
    <w:rsid w:val="00C10366"/>
    <w:rsid w:val="00C84DE5"/>
    <w:rsid w:val="00C94AD4"/>
    <w:rsid w:val="00D14F55"/>
    <w:rsid w:val="00E262E1"/>
    <w:rsid w:val="00E47A78"/>
    <w:rsid w:val="00EB696C"/>
    <w:rsid w:val="00F120C0"/>
    <w:rsid w:val="00F75B1D"/>
    <w:rsid w:val="00FE661B"/>
    <w:rsid w:val="00FF0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0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31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F0519"/>
    <w:pPr>
      <w:ind w:left="720"/>
      <w:contextualSpacing/>
    </w:pPr>
  </w:style>
</w:styles>
</file>

<file path=word/webSettings.xml><?xml version="1.0" encoding="utf-8"?>
<w:webSettings xmlns:r="http://schemas.openxmlformats.org/officeDocument/2006/relationships" xmlns:w="http://schemas.openxmlformats.org/wordprocessingml/2006/main">
  <w:divs>
    <w:div w:id="391345185">
      <w:bodyDiv w:val="1"/>
      <w:marLeft w:val="0"/>
      <w:marRight w:val="0"/>
      <w:marTop w:val="0"/>
      <w:marBottom w:val="0"/>
      <w:divBdr>
        <w:top w:val="none" w:sz="0" w:space="0" w:color="auto"/>
        <w:left w:val="none" w:sz="0" w:space="0" w:color="auto"/>
        <w:bottom w:val="none" w:sz="0" w:space="0" w:color="auto"/>
        <w:right w:val="none" w:sz="0" w:space="0" w:color="auto"/>
      </w:divBdr>
    </w:div>
    <w:div w:id="975646619">
      <w:bodyDiv w:val="1"/>
      <w:marLeft w:val="0"/>
      <w:marRight w:val="0"/>
      <w:marTop w:val="0"/>
      <w:marBottom w:val="0"/>
      <w:divBdr>
        <w:top w:val="none" w:sz="0" w:space="0" w:color="auto"/>
        <w:left w:val="none" w:sz="0" w:space="0" w:color="auto"/>
        <w:bottom w:val="none" w:sz="0" w:space="0" w:color="auto"/>
        <w:right w:val="none" w:sz="0" w:space="0" w:color="auto"/>
      </w:divBdr>
    </w:div>
    <w:div w:id="1035692063">
      <w:bodyDiv w:val="1"/>
      <w:marLeft w:val="0"/>
      <w:marRight w:val="0"/>
      <w:marTop w:val="0"/>
      <w:marBottom w:val="0"/>
      <w:divBdr>
        <w:top w:val="none" w:sz="0" w:space="0" w:color="auto"/>
        <w:left w:val="none" w:sz="0" w:space="0" w:color="auto"/>
        <w:bottom w:val="none" w:sz="0" w:space="0" w:color="auto"/>
        <w:right w:val="none" w:sz="0" w:space="0" w:color="auto"/>
      </w:divBdr>
    </w:div>
    <w:div w:id="1128822233">
      <w:bodyDiv w:val="1"/>
      <w:marLeft w:val="0"/>
      <w:marRight w:val="0"/>
      <w:marTop w:val="0"/>
      <w:marBottom w:val="0"/>
      <w:divBdr>
        <w:top w:val="none" w:sz="0" w:space="0" w:color="auto"/>
        <w:left w:val="none" w:sz="0" w:space="0" w:color="auto"/>
        <w:bottom w:val="none" w:sz="0" w:space="0" w:color="auto"/>
        <w:right w:val="none" w:sz="0" w:space="0" w:color="auto"/>
      </w:divBdr>
    </w:div>
    <w:div w:id="16848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dc:creator>
  <cp:lastModifiedBy>kurek</cp:lastModifiedBy>
  <cp:revision>2</cp:revision>
  <cp:lastPrinted>2013-01-24T21:33:00Z</cp:lastPrinted>
  <dcterms:created xsi:type="dcterms:W3CDTF">2013-01-25T17:07:00Z</dcterms:created>
  <dcterms:modified xsi:type="dcterms:W3CDTF">2013-01-25T17:07:00Z</dcterms:modified>
</cp:coreProperties>
</file>