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79" w:rsidRPr="005914AC" w:rsidRDefault="00F65B79" w:rsidP="00922F5F">
      <w:pPr>
        <w:numPr>
          <w:ilvl w:val="0"/>
          <w:numId w:val="1"/>
        </w:numPr>
        <w:tabs>
          <w:tab w:val="clear" w:pos="1800"/>
        </w:tabs>
        <w:ind w:left="0" w:right="-720" w:hanging="720"/>
        <w:rPr>
          <w:rFonts w:ascii="Californian FB" w:hAnsi="Californian FB"/>
          <w:b/>
          <w:sz w:val="28"/>
          <w:szCs w:val="28"/>
        </w:rPr>
      </w:pPr>
      <w:r w:rsidRPr="005914AC">
        <w:rPr>
          <w:rFonts w:ascii="Californian FB" w:hAnsi="Californian FB"/>
          <w:b/>
          <w:sz w:val="28"/>
          <w:szCs w:val="28"/>
        </w:rPr>
        <w:t>Yes! I would like contribute the maximum amount of $</w:t>
      </w:r>
      <w:r>
        <w:rPr>
          <w:rFonts w:ascii="Californian FB" w:hAnsi="Californian FB"/>
          <w:b/>
          <w:sz w:val="28"/>
          <w:szCs w:val="28"/>
        </w:rPr>
        <w:t>42,6</w:t>
      </w:r>
      <w:r w:rsidRPr="005914AC">
        <w:rPr>
          <w:rFonts w:ascii="Californian FB" w:hAnsi="Californian FB"/>
          <w:b/>
          <w:sz w:val="28"/>
          <w:szCs w:val="28"/>
        </w:rPr>
        <w:t xml:space="preserve">00 to the </w:t>
      </w:r>
      <w:r>
        <w:rPr>
          <w:rFonts w:ascii="Californian FB" w:hAnsi="Californian FB"/>
          <w:b/>
          <w:sz w:val="28"/>
          <w:szCs w:val="28"/>
        </w:rPr>
        <w:t>Nancy Pelosi Victory Fund</w:t>
      </w:r>
      <w:r w:rsidRPr="005914AC">
        <w:rPr>
          <w:rFonts w:ascii="Californian FB" w:hAnsi="Californian FB"/>
          <w:b/>
          <w:sz w:val="28"/>
          <w:szCs w:val="28"/>
        </w:rPr>
        <w:t xml:space="preserve">.   </w:t>
      </w:r>
    </w:p>
    <w:p w:rsidR="00F65B79" w:rsidRDefault="00F65B79" w:rsidP="009A145A">
      <w:pPr>
        <w:ind w:left="-720" w:right="-720" w:firstLine="720"/>
        <w:rPr>
          <w:rFonts w:ascii="Californian FB" w:hAnsi="Californian FB"/>
          <w:i/>
          <w:szCs w:val="24"/>
        </w:rPr>
      </w:pPr>
      <w:r w:rsidRPr="00631F1D">
        <w:rPr>
          <w:rFonts w:ascii="Californian FB" w:hAnsi="Californian FB"/>
          <w:i/>
          <w:szCs w:val="24"/>
        </w:rPr>
        <w:t>No</w:t>
      </w:r>
      <w:r>
        <w:rPr>
          <w:rFonts w:ascii="Californian FB" w:hAnsi="Californian FB"/>
          <w:i/>
          <w:szCs w:val="24"/>
        </w:rPr>
        <w:t>te:  The maximum an individual may</w:t>
      </w:r>
      <w:r w:rsidRPr="00631F1D">
        <w:rPr>
          <w:rFonts w:ascii="Californian FB" w:hAnsi="Californian FB"/>
          <w:i/>
          <w:szCs w:val="24"/>
        </w:rPr>
        <w:t xml:space="preserve"> give to the </w:t>
      </w:r>
      <w:r>
        <w:rPr>
          <w:rFonts w:ascii="Californian FB" w:hAnsi="Californian FB"/>
          <w:i/>
          <w:szCs w:val="24"/>
        </w:rPr>
        <w:t>Nancy Pelosi Victory Fund</w:t>
      </w:r>
      <w:r w:rsidRPr="00631F1D">
        <w:rPr>
          <w:rFonts w:ascii="Californian FB" w:hAnsi="Californian FB"/>
          <w:i/>
          <w:szCs w:val="24"/>
        </w:rPr>
        <w:t xml:space="preserve"> </w:t>
      </w:r>
      <w:r>
        <w:rPr>
          <w:rFonts w:ascii="Californian FB" w:hAnsi="Californian FB"/>
          <w:i/>
          <w:szCs w:val="24"/>
        </w:rPr>
        <w:t>in</w:t>
      </w:r>
      <w:r w:rsidRPr="00631F1D">
        <w:rPr>
          <w:rFonts w:ascii="Californian FB" w:hAnsi="Californian FB"/>
          <w:i/>
          <w:szCs w:val="24"/>
        </w:rPr>
        <w:t xml:space="preserve"> a calendar </w:t>
      </w:r>
      <w:r>
        <w:rPr>
          <w:rFonts w:ascii="Californian FB" w:hAnsi="Californian FB"/>
          <w:i/>
          <w:szCs w:val="24"/>
        </w:rPr>
        <w:t>year</w:t>
      </w:r>
      <w:r w:rsidRPr="00631F1D">
        <w:rPr>
          <w:rFonts w:ascii="Californian FB" w:hAnsi="Californian FB"/>
          <w:i/>
          <w:szCs w:val="24"/>
        </w:rPr>
        <w:t xml:space="preserve"> is $</w:t>
      </w:r>
      <w:r>
        <w:rPr>
          <w:rFonts w:ascii="Californian FB" w:hAnsi="Californian FB"/>
          <w:i/>
          <w:szCs w:val="24"/>
        </w:rPr>
        <w:t xml:space="preserve">42,600.  A couple </w:t>
      </w:r>
    </w:p>
    <w:p w:rsidR="00F65B79" w:rsidRDefault="00F65B79" w:rsidP="009A145A">
      <w:pPr>
        <w:ind w:right="-720"/>
        <w:rPr>
          <w:rFonts w:ascii="Californian FB" w:hAnsi="Californian FB"/>
          <w:i/>
          <w:szCs w:val="24"/>
        </w:rPr>
      </w:pPr>
      <w:proofErr w:type="gramStart"/>
      <w:r>
        <w:rPr>
          <w:rFonts w:ascii="Californian FB" w:hAnsi="Californian FB"/>
          <w:i/>
          <w:szCs w:val="24"/>
        </w:rPr>
        <w:t>may</w:t>
      </w:r>
      <w:proofErr w:type="gramEnd"/>
      <w:r>
        <w:rPr>
          <w:rFonts w:ascii="Californian FB" w:hAnsi="Californian FB"/>
          <w:i/>
          <w:szCs w:val="24"/>
        </w:rPr>
        <w:t xml:space="preserve"> give $85,2</w:t>
      </w:r>
      <w:r w:rsidRPr="00631F1D">
        <w:rPr>
          <w:rFonts w:ascii="Californian FB" w:hAnsi="Californian FB"/>
          <w:i/>
          <w:szCs w:val="24"/>
        </w:rPr>
        <w:t>00 each calendar year.</w:t>
      </w:r>
    </w:p>
    <w:p w:rsidR="00F65B79" w:rsidRPr="00923679" w:rsidRDefault="00F65B79" w:rsidP="00922F5F">
      <w:pPr>
        <w:tabs>
          <w:tab w:val="left" w:pos="2760"/>
          <w:tab w:val="left" w:pos="2810"/>
        </w:tabs>
        <w:ind w:left="-720" w:right="-720"/>
        <w:jc w:val="center"/>
        <w:rPr>
          <w:rFonts w:ascii="Book Antiqua" w:hAnsi="Book Antiqua"/>
          <w:i/>
          <w:color w:val="000000"/>
          <w:sz w:val="18"/>
          <w:szCs w:val="18"/>
        </w:rPr>
      </w:pPr>
    </w:p>
    <w:p w:rsidR="00F65B79" w:rsidRPr="00025F5D" w:rsidRDefault="00F65B79" w:rsidP="00922F5F">
      <w:pPr>
        <w:ind w:left="-720" w:right="-720"/>
        <w:rPr>
          <w:rFonts w:ascii="Book Antiqua" w:hAnsi="Book Antiqua"/>
          <w:b/>
          <w:color w:val="000000"/>
          <w:sz w:val="22"/>
          <w:szCs w:val="22"/>
          <w:u w:val="single"/>
        </w:rPr>
      </w:pPr>
      <w:r w:rsidRPr="00025F5D">
        <w:rPr>
          <w:rFonts w:ascii="Book Antiqua" w:hAnsi="Book Antiqua"/>
          <w:b/>
          <w:color w:val="000000"/>
          <w:sz w:val="22"/>
          <w:szCs w:val="22"/>
        </w:rPr>
        <w:t xml:space="preserve">Name </w:t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</w:p>
    <w:p w:rsidR="00F65B79" w:rsidRPr="00025F5D" w:rsidRDefault="00F65B79" w:rsidP="00922F5F">
      <w:pPr>
        <w:ind w:left="-720" w:right="-720"/>
        <w:rPr>
          <w:rFonts w:ascii="Book Antiqua" w:hAnsi="Book Antiqua"/>
          <w:b/>
          <w:color w:val="000000"/>
          <w:sz w:val="22"/>
          <w:szCs w:val="22"/>
        </w:rPr>
      </w:pPr>
      <w:r w:rsidRPr="00025F5D">
        <w:rPr>
          <w:rFonts w:ascii="Book Antiqua" w:hAnsi="Book Antiqua"/>
          <w:b/>
          <w:color w:val="000000"/>
          <w:sz w:val="22"/>
          <w:szCs w:val="22"/>
        </w:rPr>
        <w:tab/>
      </w:r>
    </w:p>
    <w:p w:rsidR="00F65B79" w:rsidRPr="00025F5D" w:rsidRDefault="00F65B79" w:rsidP="00922F5F">
      <w:pPr>
        <w:ind w:left="-720" w:right="-720"/>
        <w:rPr>
          <w:rFonts w:ascii="Book Antiqua" w:hAnsi="Book Antiqua"/>
          <w:b/>
          <w:color w:val="000000"/>
          <w:sz w:val="22"/>
          <w:szCs w:val="22"/>
        </w:rPr>
      </w:pPr>
      <w:r w:rsidRPr="00025F5D">
        <w:rPr>
          <w:rFonts w:ascii="Book Antiqua" w:hAnsi="Book Antiqua"/>
          <w:b/>
          <w:color w:val="000000"/>
          <w:sz w:val="22"/>
          <w:szCs w:val="22"/>
        </w:rPr>
        <w:t xml:space="preserve">Address </w:t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</w:p>
    <w:p w:rsidR="00F65B79" w:rsidRPr="00025F5D" w:rsidRDefault="00F65B79" w:rsidP="00922F5F">
      <w:pPr>
        <w:ind w:left="-720" w:right="-720"/>
        <w:rPr>
          <w:rFonts w:ascii="Book Antiqua" w:hAnsi="Book Antiqua"/>
          <w:b/>
          <w:color w:val="000000"/>
          <w:sz w:val="22"/>
          <w:szCs w:val="22"/>
        </w:rPr>
      </w:pPr>
    </w:p>
    <w:p w:rsidR="00F65B79" w:rsidRPr="00025F5D" w:rsidRDefault="00F65B79" w:rsidP="00922F5F">
      <w:pPr>
        <w:ind w:left="-720" w:right="-720"/>
        <w:rPr>
          <w:rFonts w:ascii="Book Antiqua" w:hAnsi="Book Antiqua"/>
          <w:b/>
          <w:color w:val="000000"/>
          <w:sz w:val="22"/>
          <w:szCs w:val="22"/>
          <w:u w:val="single"/>
        </w:rPr>
      </w:pPr>
      <w:r w:rsidRPr="00025F5D">
        <w:rPr>
          <w:rFonts w:ascii="Book Antiqua" w:hAnsi="Book Antiqua"/>
          <w:b/>
          <w:color w:val="000000"/>
          <w:sz w:val="22"/>
          <w:szCs w:val="22"/>
        </w:rPr>
        <w:t xml:space="preserve">City/State/Zip </w:t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</w:p>
    <w:p w:rsidR="00F65B79" w:rsidRPr="00025F5D" w:rsidRDefault="00F65B79" w:rsidP="00922F5F">
      <w:pPr>
        <w:ind w:left="-720" w:right="-720"/>
        <w:rPr>
          <w:rFonts w:ascii="Book Antiqua" w:hAnsi="Book Antiqua"/>
          <w:b/>
          <w:color w:val="000000"/>
          <w:sz w:val="22"/>
          <w:szCs w:val="22"/>
        </w:rPr>
      </w:pPr>
    </w:p>
    <w:p w:rsidR="00F65B79" w:rsidRPr="00025F5D" w:rsidRDefault="00F65B79" w:rsidP="00922F5F">
      <w:pPr>
        <w:ind w:left="-720" w:right="-720"/>
        <w:rPr>
          <w:rFonts w:ascii="Book Antiqua" w:hAnsi="Book Antiqua"/>
          <w:b/>
          <w:color w:val="000000"/>
          <w:sz w:val="22"/>
          <w:szCs w:val="22"/>
          <w:u w:val="single"/>
        </w:rPr>
      </w:pPr>
      <w:r w:rsidRPr="00025F5D">
        <w:rPr>
          <w:rFonts w:ascii="Book Antiqua" w:hAnsi="Book Antiqua"/>
          <w:b/>
          <w:color w:val="000000"/>
          <w:sz w:val="22"/>
          <w:szCs w:val="22"/>
        </w:rPr>
        <w:t xml:space="preserve">Home Phone </w:t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</w:rPr>
        <w:t>Business Phone</w:t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</w:p>
    <w:p w:rsidR="00F65B79" w:rsidRPr="00025F5D" w:rsidRDefault="00F65B79" w:rsidP="00922F5F">
      <w:pPr>
        <w:ind w:left="-720" w:right="-720"/>
        <w:rPr>
          <w:rFonts w:ascii="Book Antiqua" w:hAnsi="Book Antiqua"/>
          <w:b/>
          <w:color w:val="000000"/>
          <w:sz w:val="22"/>
          <w:szCs w:val="22"/>
        </w:rPr>
      </w:pPr>
    </w:p>
    <w:p w:rsidR="00F65B79" w:rsidRPr="00025F5D" w:rsidRDefault="00F65B79" w:rsidP="00922F5F">
      <w:pPr>
        <w:ind w:left="-720" w:right="-720"/>
        <w:rPr>
          <w:rFonts w:ascii="Book Antiqua" w:hAnsi="Book Antiqua"/>
          <w:b/>
          <w:color w:val="000000"/>
          <w:sz w:val="22"/>
          <w:szCs w:val="22"/>
          <w:u w:val="single"/>
        </w:rPr>
      </w:pPr>
      <w:r w:rsidRPr="00025F5D">
        <w:rPr>
          <w:rFonts w:ascii="Book Antiqua" w:hAnsi="Book Antiqua"/>
          <w:b/>
          <w:color w:val="000000"/>
          <w:sz w:val="22"/>
          <w:szCs w:val="22"/>
        </w:rPr>
        <w:t xml:space="preserve">Email </w:t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  <w:t xml:space="preserve">                                 </w:t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  <w:t xml:space="preserve"> </w:t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color w:val="000000"/>
          <w:sz w:val="22"/>
          <w:szCs w:val="22"/>
          <w:u w:val="single"/>
        </w:rPr>
        <w:tab/>
      </w:r>
    </w:p>
    <w:p w:rsidR="00F65B79" w:rsidRPr="00025F5D" w:rsidRDefault="00F65B79" w:rsidP="00922F5F">
      <w:pPr>
        <w:ind w:left="-720" w:right="-720"/>
        <w:rPr>
          <w:rFonts w:ascii="Book Antiqua" w:hAnsi="Book Antiqua"/>
          <w:b/>
          <w:color w:val="000000"/>
          <w:sz w:val="22"/>
          <w:szCs w:val="22"/>
        </w:rPr>
      </w:pPr>
    </w:p>
    <w:p w:rsidR="00F65B79" w:rsidRPr="00025F5D" w:rsidRDefault="00F65B79" w:rsidP="00922F5F">
      <w:pPr>
        <w:ind w:left="-720" w:right="-720"/>
        <w:rPr>
          <w:rFonts w:ascii="Book Antiqua" w:hAnsi="Book Antiqua"/>
          <w:b/>
          <w:i/>
          <w:color w:val="000000"/>
          <w:sz w:val="22"/>
          <w:szCs w:val="22"/>
          <w:u w:val="single"/>
        </w:rPr>
      </w:pPr>
      <w:r w:rsidRPr="00025F5D">
        <w:rPr>
          <w:rFonts w:ascii="Book Antiqua" w:hAnsi="Book Antiqua"/>
          <w:b/>
          <w:i/>
          <w:color w:val="000000"/>
          <w:sz w:val="22"/>
          <w:szCs w:val="22"/>
        </w:rPr>
        <w:t xml:space="preserve">Employer </w:t>
      </w:r>
      <w:r w:rsidRPr="00025F5D">
        <w:rPr>
          <w:rFonts w:ascii="Book Antiqua" w:hAnsi="Book Antiqua"/>
          <w:b/>
          <w:i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i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i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i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i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i/>
          <w:color w:val="000000"/>
          <w:sz w:val="22"/>
          <w:szCs w:val="22"/>
        </w:rPr>
        <w:t xml:space="preserve">Occupation </w:t>
      </w:r>
      <w:r w:rsidRPr="00025F5D">
        <w:rPr>
          <w:rFonts w:ascii="Book Antiqua" w:hAnsi="Book Antiqua"/>
          <w:b/>
          <w:i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i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i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i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i/>
          <w:color w:val="000000"/>
          <w:sz w:val="22"/>
          <w:szCs w:val="22"/>
          <w:u w:val="single"/>
        </w:rPr>
        <w:tab/>
      </w:r>
      <w:r w:rsidRPr="00025F5D">
        <w:rPr>
          <w:rFonts w:ascii="Book Antiqua" w:hAnsi="Book Antiqua"/>
          <w:b/>
          <w:i/>
          <w:color w:val="000000"/>
          <w:sz w:val="22"/>
          <w:szCs w:val="22"/>
          <w:u w:val="single"/>
        </w:rPr>
        <w:tab/>
      </w:r>
    </w:p>
    <w:p w:rsidR="00F65B79" w:rsidRPr="00923679" w:rsidRDefault="00F65B79" w:rsidP="00922F5F">
      <w:pPr>
        <w:ind w:left="-720" w:right="-720"/>
        <w:jc w:val="center"/>
        <w:rPr>
          <w:rFonts w:ascii="Book Antiqua" w:hAnsi="Book Antiqua"/>
          <w:i/>
          <w:color w:val="000000"/>
          <w:sz w:val="16"/>
          <w:szCs w:val="16"/>
        </w:rPr>
      </w:pPr>
    </w:p>
    <w:p w:rsidR="00F65B79" w:rsidRPr="00923679" w:rsidRDefault="00F65B79" w:rsidP="00922F5F">
      <w:pPr>
        <w:ind w:left="-720" w:right="-720"/>
        <w:jc w:val="center"/>
        <w:rPr>
          <w:rFonts w:ascii="Book Antiqua" w:hAnsi="Book Antiqua"/>
          <w:i/>
          <w:color w:val="000000"/>
          <w:sz w:val="16"/>
          <w:szCs w:val="16"/>
        </w:rPr>
      </w:pPr>
      <w:proofErr w:type="gramStart"/>
      <w:r w:rsidRPr="00923679">
        <w:rPr>
          <w:rFonts w:ascii="Book Antiqua" w:hAnsi="Book Antiqua"/>
          <w:i/>
          <w:color w:val="000000"/>
          <w:sz w:val="16"/>
          <w:szCs w:val="16"/>
        </w:rPr>
        <w:t xml:space="preserve">Federal law requires us to use our best efforts to collect and report the name, mailing address, occupation and name of employer of individuals whose contributions exceed $200 in </w:t>
      </w:r>
      <w:r w:rsidRPr="00EE15D5">
        <w:rPr>
          <w:rFonts w:ascii="Book Antiqua" w:hAnsi="Book Antiqua"/>
          <w:i/>
          <w:sz w:val="16"/>
          <w:szCs w:val="16"/>
        </w:rPr>
        <w:t>a</w:t>
      </w:r>
      <w:r w:rsidR="00EE15D5">
        <w:rPr>
          <w:rFonts w:ascii="Book Antiqua" w:hAnsi="Book Antiqua"/>
          <w:i/>
          <w:sz w:val="16"/>
          <w:szCs w:val="16"/>
        </w:rPr>
        <w:t>n election cycle.</w:t>
      </w:r>
      <w:proofErr w:type="gramEnd"/>
    </w:p>
    <w:p w:rsidR="00F65B79" w:rsidRPr="00025F5D" w:rsidRDefault="00F65B79" w:rsidP="00922F5F">
      <w:pPr>
        <w:tabs>
          <w:tab w:val="left" w:pos="4567"/>
        </w:tabs>
        <w:ind w:left="-720" w:right="-720"/>
        <w:rPr>
          <w:rFonts w:ascii="Book Antiqua" w:hAnsi="Book Antiqua"/>
          <w:color w:val="000000"/>
          <w:sz w:val="16"/>
          <w:szCs w:val="16"/>
        </w:rPr>
      </w:pPr>
      <w:r w:rsidRPr="00025F5D">
        <w:rPr>
          <w:rFonts w:ascii="Book Antiqua" w:hAnsi="Book Antiqua"/>
          <w:color w:val="000000"/>
          <w:szCs w:val="24"/>
        </w:rPr>
        <w:tab/>
      </w:r>
      <w:r w:rsidRPr="00025F5D">
        <w:rPr>
          <w:rFonts w:ascii="Book Antiqua" w:hAnsi="Book Antiqua"/>
          <w:color w:val="000000"/>
          <w:szCs w:val="24"/>
        </w:rPr>
        <w:tab/>
      </w:r>
    </w:p>
    <w:p w:rsidR="00F65B79" w:rsidRPr="00025F5D" w:rsidRDefault="00F65B79" w:rsidP="00922F5F">
      <w:pPr>
        <w:ind w:left="-720" w:right="-720"/>
        <w:jc w:val="center"/>
        <w:rPr>
          <w:rFonts w:ascii="Book Antiqua" w:hAnsi="Book Antiqua"/>
          <w:b/>
          <w:color w:val="000000"/>
          <w:sz w:val="20"/>
        </w:rPr>
      </w:pPr>
      <w:r w:rsidRPr="00025F5D">
        <w:rPr>
          <w:rFonts w:ascii="Book Antiqua" w:hAnsi="Book Antiqua"/>
          <w:b/>
          <w:color w:val="000000"/>
          <w:sz w:val="20"/>
        </w:rPr>
        <w:t>Please make checks payable to the “</w:t>
      </w:r>
      <w:r>
        <w:rPr>
          <w:rFonts w:ascii="Book Antiqua" w:hAnsi="Book Antiqua"/>
          <w:b/>
          <w:color w:val="000000"/>
          <w:sz w:val="20"/>
        </w:rPr>
        <w:t>Nancy Pelosi Victory Fund</w:t>
      </w:r>
      <w:r w:rsidRPr="00025F5D">
        <w:rPr>
          <w:rFonts w:ascii="Book Antiqua" w:hAnsi="Book Antiqua"/>
          <w:b/>
          <w:color w:val="000000"/>
          <w:sz w:val="20"/>
        </w:rPr>
        <w:t>” and mail to:</w:t>
      </w:r>
    </w:p>
    <w:p w:rsidR="00F65B79" w:rsidRPr="00025F5D" w:rsidRDefault="00F65B79" w:rsidP="00922F5F">
      <w:pPr>
        <w:ind w:left="-720" w:right="-720"/>
        <w:jc w:val="center"/>
        <w:rPr>
          <w:rFonts w:ascii="Book Antiqua" w:hAnsi="Book Antiqua"/>
          <w:i/>
          <w:color w:val="000000"/>
          <w:sz w:val="20"/>
        </w:rPr>
      </w:pPr>
      <w:r>
        <w:rPr>
          <w:rFonts w:ascii="Book Antiqua" w:hAnsi="Book Antiqua"/>
          <w:i/>
          <w:color w:val="000000"/>
          <w:sz w:val="20"/>
        </w:rPr>
        <w:t>Nancy Pelosi Victory Fund</w:t>
      </w:r>
    </w:p>
    <w:p w:rsidR="00F65B79" w:rsidRPr="00025F5D" w:rsidRDefault="00F65B79" w:rsidP="00922F5F">
      <w:pPr>
        <w:ind w:left="-720" w:right="-720"/>
        <w:jc w:val="center"/>
        <w:rPr>
          <w:rFonts w:ascii="Book Antiqua" w:hAnsi="Book Antiqua"/>
          <w:i/>
          <w:color w:val="000000"/>
          <w:sz w:val="20"/>
        </w:rPr>
      </w:pPr>
      <w:r w:rsidRPr="00025F5D">
        <w:rPr>
          <w:rFonts w:ascii="Book Antiqua" w:hAnsi="Book Antiqua"/>
          <w:i/>
          <w:color w:val="000000"/>
          <w:sz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025F5D">
            <w:rPr>
              <w:rFonts w:ascii="Book Antiqua" w:hAnsi="Book Antiqua"/>
              <w:i/>
              <w:color w:val="000000"/>
              <w:sz w:val="20"/>
            </w:rPr>
            <w:t>430 South Capitol Street SE</w:t>
          </w:r>
        </w:smartTag>
      </w:smartTag>
      <w:r w:rsidRPr="00025F5D">
        <w:rPr>
          <w:rFonts w:ascii="Book Antiqua" w:hAnsi="Book Antiqua"/>
          <w:i/>
          <w:color w:val="000000"/>
          <w:sz w:val="20"/>
        </w:rPr>
        <w:t>, Second Floor</w:t>
      </w:r>
    </w:p>
    <w:p w:rsidR="00F65B79" w:rsidRPr="00025F5D" w:rsidRDefault="00F65B79" w:rsidP="00922F5F">
      <w:pPr>
        <w:ind w:left="-720" w:right="-720"/>
        <w:jc w:val="center"/>
        <w:rPr>
          <w:rFonts w:ascii="Book Antiqua" w:hAnsi="Book Antiqua"/>
          <w:i/>
          <w:color w:val="000000"/>
          <w:sz w:val="20"/>
        </w:rPr>
      </w:pPr>
      <w:smartTag w:uri="urn:schemas-microsoft-com:office:smarttags" w:element="place">
        <w:smartTag w:uri="urn:schemas-microsoft-com:office:smarttags" w:element="City">
          <w:r w:rsidRPr="00025F5D">
            <w:rPr>
              <w:rFonts w:ascii="Book Antiqua" w:hAnsi="Book Antiqua"/>
              <w:i/>
              <w:color w:val="000000"/>
              <w:sz w:val="20"/>
            </w:rPr>
            <w:t>Washington</w:t>
          </w:r>
        </w:smartTag>
        <w:r w:rsidRPr="00025F5D">
          <w:rPr>
            <w:rFonts w:ascii="Book Antiqua" w:hAnsi="Book Antiqua"/>
            <w:i/>
            <w:color w:val="000000"/>
            <w:sz w:val="20"/>
          </w:rPr>
          <w:t xml:space="preserve">, </w:t>
        </w:r>
        <w:smartTag w:uri="urn:schemas-microsoft-com:office:smarttags" w:element="State">
          <w:r w:rsidRPr="00025F5D">
            <w:rPr>
              <w:rFonts w:ascii="Book Antiqua" w:hAnsi="Book Antiqua"/>
              <w:i/>
              <w:color w:val="000000"/>
              <w:sz w:val="20"/>
            </w:rPr>
            <w:t>DC</w:t>
          </w:r>
        </w:smartTag>
        <w:r w:rsidRPr="00025F5D">
          <w:rPr>
            <w:rFonts w:ascii="Book Antiqua" w:hAnsi="Book Antiqua"/>
            <w:i/>
            <w:color w:val="000000"/>
            <w:sz w:val="20"/>
          </w:rPr>
          <w:t xml:space="preserve"> </w:t>
        </w:r>
        <w:smartTag w:uri="urn:schemas-microsoft-com:office:smarttags" w:element="PostalCode">
          <w:r w:rsidRPr="00025F5D">
            <w:rPr>
              <w:rFonts w:ascii="Book Antiqua" w:hAnsi="Book Antiqua"/>
              <w:i/>
              <w:color w:val="000000"/>
              <w:sz w:val="20"/>
            </w:rPr>
            <w:t>20003</w:t>
          </w:r>
        </w:smartTag>
      </w:smartTag>
    </w:p>
    <w:p w:rsidR="00F65B79" w:rsidRPr="00923679" w:rsidRDefault="00F65B79" w:rsidP="00922F5F">
      <w:pPr>
        <w:ind w:left="-720" w:right="-720"/>
        <w:jc w:val="center"/>
        <w:rPr>
          <w:rFonts w:ascii="Book Antiqua" w:hAnsi="Book Antiqua"/>
          <w:i/>
          <w:color w:val="000000"/>
          <w:sz w:val="12"/>
          <w:szCs w:val="12"/>
        </w:rPr>
      </w:pPr>
    </w:p>
    <w:p w:rsidR="00F65B79" w:rsidRPr="00025F5D" w:rsidRDefault="00F65B79" w:rsidP="00922F5F">
      <w:pPr>
        <w:ind w:left="-720" w:right="-720"/>
        <w:jc w:val="center"/>
        <w:rPr>
          <w:rFonts w:ascii="Book Antiqua" w:hAnsi="Book Antiqua"/>
          <w:b/>
          <w:i/>
          <w:color w:val="000000"/>
          <w:szCs w:val="24"/>
          <w:u w:val="single"/>
        </w:rPr>
      </w:pPr>
      <w:r w:rsidRPr="00025F5D">
        <w:rPr>
          <w:rFonts w:ascii="Book Antiqua" w:hAnsi="Book Antiqua"/>
          <w:b/>
          <w:i/>
          <w:color w:val="000000"/>
          <w:szCs w:val="24"/>
          <w:u w:val="single"/>
        </w:rPr>
        <w:t>To contribute via fax, please complete this form and fax to (202) 478-9499</w:t>
      </w:r>
    </w:p>
    <w:p w:rsidR="00F65B79" w:rsidRPr="0064626D" w:rsidRDefault="00F65B79" w:rsidP="00922F5F">
      <w:pPr>
        <w:ind w:left="-720" w:right="-720"/>
        <w:jc w:val="center"/>
        <w:rPr>
          <w:rFonts w:ascii="Book Antiqua" w:hAnsi="Book Antiqua"/>
          <w:color w:val="000000"/>
          <w:sz w:val="20"/>
        </w:rPr>
      </w:pPr>
    </w:p>
    <w:p w:rsidR="00F65B79" w:rsidRPr="00025F5D" w:rsidRDefault="00F65B79" w:rsidP="00922F5F">
      <w:pPr>
        <w:ind w:left="-720" w:right="-720"/>
        <w:jc w:val="both"/>
        <w:rPr>
          <w:rFonts w:ascii="Book Antiqua" w:hAnsi="Book Antiqua"/>
          <w:b/>
          <w:color w:val="000000"/>
          <w:sz w:val="20"/>
          <w:u w:val="single"/>
        </w:rPr>
      </w:pPr>
      <w:r w:rsidRPr="00025F5D">
        <w:rPr>
          <w:rFonts w:ascii="Book Antiqua" w:hAnsi="Book Antiqua"/>
          <w:b/>
          <w:color w:val="000000"/>
          <w:sz w:val="20"/>
        </w:rPr>
        <w:t>Please charge my personal credit card $</w:t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</w:p>
    <w:p w:rsidR="00F65B79" w:rsidRPr="00025F5D" w:rsidRDefault="00F65B79" w:rsidP="00922F5F">
      <w:pPr>
        <w:ind w:left="-720" w:right="-720"/>
        <w:jc w:val="both"/>
        <w:rPr>
          <w:rFonts w:ascii="Book Antiqua" w:hAnsi="Book Antiqua"/>
          <w:b/>
          <w:color w:val="000000"/>
          <w:sz w:val="20"/>
        </w:rPr>
      </w:pPr>
    </w:p>
    <w:p w:rsidR="00F65B79" w:rsidRPr="00025F5D" w:rsidRDefault="00F65B79" w:rsidP="00922F5F">
      <w:pPr>
        <w:ind w:left="-720" w:right="-720"/>
        <w:jc w:val="both"/>
        <w:rPr>
          <w:rFonts w:ascii="Book Antiqua" w:hAnsi="Book Antiqua"/>
          <w:b/>
          <w:color w:val="000000"/>
          <w:sz w:val="20"/>
          <w:u w:val="single"/>
        </w:rPr>
      </w:pPr>
      <w:r w:rsidRPr="00025F5D">
        <w:rPr>
          <w:rFonts w:ascii="Book Antiqua" w:hAnsi="Book Antiqua"/>
          <w:b/>
          <w:color w:val="000000"/>
          <w:sz w:val="20"/>
        </w:rPr>
        <w:t xml:space="preserve">Card Number </w:t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  <w:t xml:space="preserve">    </w:t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  <w:t xml:space="preserve"> </w:t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</w:rPr>
        <w:t xml:space="preserve">Exp. Date </w:t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  <w:t xml:space="preserve"> </w:t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</w:p>
    <w:p w:rsidR="00F65B79" w:rsidRPr="00025F5D" w:rsidRDefault="00F65B79" w:rsidP="00922F5F">
      <w:pPr>
        <w:ind w:left="-720" w:right="-720"/>
        <w:jc w:val="both"/>
        <w:rPr>
          <w:rFonts w:ascii="Book Antiqua" w:hAnsi="Book Antiqua"/>
          <w:b/>
          <w:color w:val="000000"/>
          <w:sz w:val="20"/>
          <w:u w:val="single"/>
        </w:rPr>
      </w:pPr>
      <w:r w:rsidRPr="00025F5D">
        <w:rPr>
          <w:rFonts w:ascii="Book Antiqua" w:hAnsi="Book Antiqua"/>
          <w:b/>
          <w:color w:val="000000"/>
          <w:sz w:val="20"/>
          <w:u w:val="single"/>
        </w:rPr>
        <w:t xml:space="preserve"> </w:t>
      </w:r>
    </w:p>
    <w:p w:rsidR="00F65B79" w:rsidRPr="00025F5D" w:rsidRDefault="00F65B79" w:rsidP="00922F5F">
      <w:pPr>
        <w:ind w:left="-720" w:right="-720"/>
        <w:rPr>
          <w:rFonts w:ascii="Book Antiqua" w:hAnsi="Book Antiqua"/>
          <w:b/>
          <w:color w:val="000000"/>
          <w:sz w:val="20"/>
          <w:u w:val="single"/>
        </w:rPr>
      </w:pPr>
      <w:r w:rsidRPr="00025F5D">
        <w:rPr>
          <w:rFonts w:ascii="Book Antiqua" w:hAnsi="Book Antiqua"/>
          <w:b/>
          <w:color w:val="000000"/>
          <w:sz w:val="20"/>
        </w:rPr>
        <w:t>Name as it appears on card</w:t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>
        <w:rPr>
          <w:rFonts w:ascii="Book Antiqua" w:hAnsi="Book Antiqua"/>
          <w:b/>
          <w:color w:val="000000"/>
          <w:sz w:val="20"/>
          <w:u w:val="single"/>
        </w:rPr>
        <w:tab/>
      </w:r>
    </w:p>
    <w:p w:rsidR="00F65B79" w:rsidRPr="00025F5D" w:rsidRDefault="00F65B79" w:rsidP="00922F5F">
      <w:pPr>
        <w:ind w:left="-720" w:right="-720"/>
        <w:rPr>
          <w:rFonts w:ascii="Book Antiqua" w:hAnsi="Book Antiqua"/>
          <w:b/>
          <w:color w:val="000000"/>
          <w:sz w:val="20"/>
        </w:rPr>
      </w:pPr>
    </w:p>
    <w:p w:rsidR="00F65B79" w:rsidRPr="00025F5D" w:rsidRDefault="00F65B79" w:rsidP="00922F5F">
      <w:pPr>
        <w:ind w:left="-720" w:right="-720"/>
        <w:rPr>
          <w:rFonts w:ascii="Book Antiqua" w:hAnsi="Book Antiqua"/>
          <w:b/>
          <w:color w:val="000000"/>
          <w:sz w:val="20"/>
          <w:u w:val="single"/>
        </w:rPr>
      </w:pPr>
      <w:r w:rsidRPr="00025F5D">
        <w:rPr>
          <w:rFonts w:ascii="Book Antiqua" w:hAnsi="Book Antiqua"/>
          <w:b/>
          <w:color w:val="000000"/>
          <w:sz w:val="20"/>
        </w:rPr>
        <w:t xml:space="preserve">CC Billing Address </w:t>
      </w:r>
      <w:r w:rsidRPr="00025F5D">
        <w:rPr>
          <w:rFonts w:ascii="Book Antiqua" w:hAnsi="Book Antiqua"/>
          <w:color w:val="000000"/>
          <w:sz w:val="20"/>
        </w:rPr>
        <w:t xml:space="preserve">(if different than above) </w:t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>
        <w:rPr>
          <w:rFonts w:ascii="Book Antiqua" w:hAnsi="Book Antiqua"/>
          <w:b/>
          <w:color w:val="000000"/>
          <w:sz w:val="20"/>
          <w:u w:val="single"/>
        </w:rPr>
        <w:tab/>
      </w:r>
    </w:p>
    <w:p w:rsidR="00F65B79" w:rsidRPr="00025F5D" w:rsidRDefault="00F65B79" w:rsidP="00922F5F">
      <w:pPr>
        <w:ind w:left="-720" w:right="-720"/>
        <w:rPr>
          <w:rFonts w:ascii="Book Antiqua" w:hAnsi="Book Antiqua"/>
          <w:b/>
          <w:color w:val="000000"/>
          <w:sz w:val="20"/>
        </w:rPr>
      </w:pPr>
    </w:p>
    <w:p w:rsidR="00F65B79" w:rsidRPr="00025F5D" w:rsidRDefault="00F65B79" w:rsidP="00922F5F">
      <w:pPr>
        <w:ind w:left="-720" w:right="-720"/>
        <w:rPr>
          <w:rFonts w:ascii="Book Antiqua" w:hAnsi="Book Antiqua"/>
          <w:b/>
          <w:color w:val="000000"/>
          <w:sz w:val="20"/>
          <w:u w:val="single"/>
        </w:rPr>
      </w:pPr>
      <w:r w:rsidRPr="00025F5D">
        <w:rPr>
          <w:rFonts w:ascii="Book Antiqua" w:hAnsi="Book Antiqua"/>
          <w:b/>
          <w:color w:val="000000"/>
          <w:sz w:val="20"/>
        </w:rPr>
        <w:t xml:space="preserve">City/State/Zip  </w:t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</w:p>
    <w:p w:rsidR="00F65B79" w:rsidRPr="00025F5D" w:rsidRDefault="00F65B79" w:rsidP="00922F5F">
      <w:pPr>
        <w:ind w:left="-720" w:right="-720"/>
        <w:jc w:val="both"/>
        <w:rPr>
          <w:rFonts w:ascii="Book Antiqua" w:hAnsi="Book Antiqua"/>
          <w:b/>
          <w:color w:val="000000"/>
          <w:sz w:val="20"/>
        </w:rPr>
      </w:pPr>
    </w:p>
    <w:p w:rsidR="00F65B79" w:rsidRPr="00025F5D" w:rsidRDefault="00F65B79" w:rsidP="00922F5F">
      <w:pPr>
        <w:ind w:left="-720" w:right="-720"/>
        <w:jc w:val="both"/>
        <w:rPr>
          <w:rFonts w:ascii="Book Antiqua" w:hAnsi="Book Antiqua"/>
          <w:b/>
          <w:color w:val="000000"/>
          <w:sz w:val="20"/>
          <w:u w:val="single"/>
        </w:rPr>
      </w:pPr>
      <w:r w:rsidRPr="00025F5D">
        <w:rPr>
          <w:rFonts w:ascii="Book Antiqua" w:hAnsi="Book Antiqua"/>
          <w:b/>
          <w:color w:val="000000"/>
          <w:sz w:val="20"/>
        </w:rPr>
        <w:t xml:space="preserve">Signature </w:t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  <w:r w:rsidRPr="00025F5D">
        <w:rPr>
          <w:rFonts w:ascii="Book Antiqua" w:hAnsi="Book Antiqua"/>
          <w:b/>
          <w:color w:val="000000"/>
          <w:sz w:val="20"/>
          <w:u w:val="single"/>
        </w:rPr>
        <w:tab/>
      </w:r>
    </w:p>
    <w:p w:rsidR="00F65B79" w:rsidRPr="0009406B" w:rsidRDefault="00F65B79" w:rsidP="00922F5F">
      <w:pPr>
        <w:tabs>
          <w:tab w:val="left" w:pos="5760"/>
        </w:tabs>
        <w:ind w:left="-720" w:right="-720"/>
        <w:jc w:val="center"/>
        <w:rPr>
          <w:rFonts w:ascii="Book Antiqua" w:hAnsi="Book Antiqua"/>
          <w:i/>
          <w:color w:val="000000"/>
          <w:sz w:val="8"/>
          <w:szCs w:val="8"/>
        </w:rPr>
      </w:pPr>
    </w:p>
    <w:p w:rsidR="00F65B79" w:rsidRPr="00025F5D" w:rsidRDefault="00F65B79" w:rsidP="00922F5F">
      <w:pPr>
        <w:tabs>
          <w:tab w:val="left" w:pos="5760"/>
        </w:tabs>
        <w:ind w:left="-720" w:right="-720"/>
        <w:jc w:val="center"/>
        <w:rPr>
          <w:rFonts w:ascii="Book Antiqua" w:hAnsi="Book Antiqua"/>
          <w:i/>
          <w:color w:val="000000"/>
          <w:sz w:val="16"/>
          <w:szCs w:val="16"/>
        </w:rPr>
      </w:pPr>
      <w:r w:rsidRPr="00025F5D">
        <w:rPr>
          <w:rFonts w:ascii="Book Antiqua" w:hAnsi="Book Antiqua"/>
          <w:i/>
          <w:color w:val="000000"/>
          <w:sz w:val="16"/>
          <w:szCs w:val="16"/>
        </w:rPr>
        <w:t xml:space="preserve">I attest that I am a </w:t>
      </w:r>
      <w:smartTag w:uri="urn:schemas-microsoft-com:office:smarttags" w:element="country-region">
        <w:r w:rsidRPr="00025F5D">
          <w:rPr>
            <w:rFonts w:ascii="Book Antiqua" w:hAnsi="Book Antiqua"/>
            <w:i/>
            <w:color w:val="000000"/>
            <w:sz w:val="16"/>
            <w:szCs w:val="16"/>
          </w:rPr>
          <w:t>United States</w:t>
        </w:r>
      </w:smartTag>
      <w:r w:rsidRPr="00025F5D">
        <w:rPr>
          <w:rFonts w:ascii="Book Antiqua" w:hAnsi="Book Antiqua"/>
          <w:i/>
          <w:color w:val="000000"/>
          <w:sz w:val="16"/>
          <w:szCs w:val="16"/>
        </w:rPr>
        <w:t xml:space="preserve"> citizen or legal permanen</w:t>
      </w:r>
      <w:r>
        <w:rPr>
          <w:rFonts w:ascii="Book Antiqua" w:hAnsi="Book Antiqua"/>
          <w:i/>
          <w:color w:val="000000"/>
          <w:sz w:val="16"/>
          <w:szCs w:val="16"/>
        </w:rPr>
        <w:t xml:space="preserve">t resident of the </w:t>
      </w:r>
      <w:smartTag w:uri="urn:schemas-microsoft-com:office:smarttags" w:element="place">
        <w:smartTag w:uri="urn:schemas-microsoft-com:office:smarttags" w:element="PlaceName">
          <w:r>
            <w:rPr>
              <w:rFonts w:ascii="Book Antiqua" w:hAnsi="Book Antiqua"/>
              <w:i/>
              <w:color w:val="000000"/>
              <w:sz w:val="16"/>
              <w:szCs w:val="16"/>
            </w:rPr>
            <w:t>United</w:t>
          </w:r>
        </w:smartTag>
        <w:r>
          <w:rPr>
            <w:rFonts w:ascii="Book Antiqua" w:hAnsi="Book Antiqua"/>
            <w:i/>
            <w:color w:val="000000"/>
            <w:sz w:val="16"/>
            <w:szCs w:val="16"/>
          </w:rPr>
          <w:t xml:space="preserve"> </w:t>
        </w:r>
        <w:smartTag w:uri="urn:schemas-microsoft-com:office:smarttags" w:element="PlaceType">
          <w:r>
            <w:rPr>
              <w:rFonts w:ascii="Book Antiqua" w:hAnsi="Book Antiqua"/>
              <w:i/>
              <w:color w:val="000000"/>
              <w:sz w:val="16"/>
              <w:szCs w:val="16"/>
            </w:rPr>
            <w:t>State</w:t>
          </w:r>
        </w:smartTag>
      </w:smartTag>
      <w:r>
        <w:rPr>
          <w:rFonts w:ascii="Book Antiqua" w:hAnsi="Book Antiqua"/>
          <w:i/>
          <w:color w:val="000000"/>
          <w:sz w:val="16"/>
          <w:szCs w:val="16"/>
        </w:rPr>
        <w:t xml:space="preserve">. </w:t>
      </w:r>
      <w:r w:rsidRPr="00025F5D">
        <w:rPr>
          <w:rFonts w:ascii="Book Antiqua" w:hAnsi="Book Antiqua"/>
          <w:i/>
          <w:color w:val="000000"/>
          <w:sz w:val="16"/>
          <w:szCs w:val="16"/>
        </w:rPr>
        <w:t>This contribution is drawn from personal funds and not the funds of a corporation, labor organization, national bank, or federal contractor, which are prohibited by law.</w:t>
      </w:r>
    </w:p>
    <w:p w:rsidR="00F65B79" w:rsidRPr="00F06413" w:rsidRDefault="00F65B79" w:rsidP="00922F5F">
      <w:pPr>
        <w:ind w:left="-720" w:right="-720"/>
        <w:jc w:val="center"/>
        <w:rPr>
          <w:b/>
          <w:i/>
          <w:sz w:val="12"/>
          <w:szCs w:val="12"/>
        </w:rPr>
      </w:pPr>
    </w:p>
    <w:p w:rsidR="00F65B79" w:rsidRPr="00147938" w:rsidRDefault="00F65B79" w:rsidP="00922F5F">
      <w:pPr>
        <w:ind w:left="-720" w:right="-720"/>
        <w:jc w:val="center"/>
        <w:rPr>
          <w:b/>
          <w:i/>
          <w:sz w:val="20"/>
        </w:rPr>
      </w:pPr>
      <w:r w:rsidRPr="00147938">
        <w:rPr>
          <w:b/>
          <w:i/>
          <w:sz w:val="20"/>
        </w:rPr>
        <w:t xml:space="preserve">For additional information, or with any questions, please contact Mike Smith at (202) 485-3504 or smith@pelosiforcongress.com </w:t>
      </w:r>
    </w:p>
    <w:p w:rsidR="00F65B79" w:rsidRPr="009A145A" w:rsidRDefault="00F65B79" w:rsidP="00922F5F">
      <w:pPr>
        <w:ind w:left="-720" w:right="-720"/>
        <w:jc w:val="center"/>
        <w:rPr>
          <w:b/>
          <w:i/>
          <w:sz w:val="12"/>
          <w:szCs w:val="12"/>
        </w:rPr>
      </w:pPr>
    </w:p>
    <w:p w:rsidR="00F65B79" w:rsidRPr="00195684" w:rsidRDefault="00F65B79" w:rsidP="00922F5F">
      <w:pPr>
        <w:ind w:left="-720" w:right="-720"/>
        <w:jc w:val="center"/>
        <w:rPr>
          <w:b/>
          <w:i/>
          <w:sz w:val="20"/>
        </w:rPr>
      </w:pPr>
      <w:r w:rsidRPr="00195684">
        <w:rPr>
          <w:rFonts w:ascii="Times New Roman" w:hAnsi="Times New Roman"/>
          <w:sz w:val="20"/>
        </w:rPr>
        <w:t>Contributions or gifts to the Nancy Pelosi Victory Fund are not tax deductible</w:t>
      </w:r>
    </w:p>
    <w:p w:rsidR="00F65B79" w:rsidRDefault="00F65B79" w:rsidP="00195684">
      <w:pPr>
        <w:tabs>
          <w:tab w:val="left" w:pos="3817"/>
        </w:tabs>
        <w:ind w:left="-720" w:right="-720"/>
        <w:jc w:val="right"/>
        <w:rPr>
          <w:rFonts w:ascii="Book Antiqua" w:hAnsi="Book Antiqua"/>
          <w:color w:val="000000"/>
          <w:sz w:val="18"/>
          <w:szCs w:val="18"/>
        </w:rPr>
      </w:pPr>
    </w:p>
    <w:p w:rsidR="00F65B79" w:rsidRDefault="00B32428" w:rsidP="00195684">
      <w:pPr>
        <w:tabs>
          <w:tab w:val="left" w:pos="3817"/>
        </w:tabs>
        <w:ind w:left="-720" w:right="-720"/>
        <w:jc w:val="right"/>
        <w:rPr>
          <w:rFonts w:ascii="Book Antiqua" w:hAnsi="Book Antiqua"/>
          <w:color w:val="000000"/>
          <w:sz w:val="18"/>
          <w:szCs w:val="18"/>
        </w:rPr>
      </w:pPr>
      <w:r w:rsidRPr="00B3242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pt;margin-top:1.5pt;width:500pt;height:35.2pt;z-index:251658240" filled="f" fillcolor="#006">
            <v:textbox style="mso-next-textbox:#_x0000_s1026">
              <w:txbxContent>
                <w:p w:rsidR="00F65B79" w:rsidRPr="00922F5F" w:rsidRDefault="00F65B79" w:rsidP="00195684">
                  <w:pPr>
                    <w:jc w:val="center"/>
                    <w:rPr>
                      <w:sz w:val="20"/>
                    </w:rPr>
                  </w:pPr>
                  <w:proofErr w:type="gramStart"/>
                  <w:r w:rsidRPr="00922F5F">
                    <w:rPr>
                      <w:rFonts w:ascii="Times New Roman" w:hAnsi="Times New Roman"/>
                      <w:sz w:val="20"/>
                    </w:rPr>
                    <w:t>Paid for by the Nancy Pelosi Victory Fund, a joint fundraising committee authorized by Nancy Pelosi for Congress, PAC to the Future and the Democratic Congressional Campaign Committee, Inc.</w:t>
                  </w:r>
                  <w:proofErr w:type="gramEnd"/>
                </w:p>
              </w:txbxContent>
            </v:textbox>
          </v:shape>
        </w:pict>
      </w:r>
    </w:p>
    <w:p w:rsidR="00F65B79" w:rsidRDefault="00F65B79" w:rsidP="00195684">
      <w:pPr>
        <w:tabs>
          <w:tab w:val="left" w:pos="3817"/>
        </w:tabs>
        <w:ind w:left="-720" w:right="-720"/>
        <w:jc w:val="right"/>
        <w:rPr>
          <w:rFonts w:ascii="Book Antiqua" w:hAnsi="Book Antiqua"/>
          <w:color w:val="000000"/>
          <w:sz w:val="18"/>
          <w:szCs w:val="18"/>
        </w:rPr>
      </w:pPr>
    </w:p>
    <w:p w:rsidR="00F65B79" w:rsidRDefault="00F65B79" w:rsidP="009A145A">
      <w:pPr>
        <w:pStyle w:val="NormalIndent"/>
        <w:tabs>
          <w:tab w:val="left" w:pos="8910"/>
        </w:tabs>
        <w:spacing w:before="0" w:line="240" w:lineRule="auto"/>
        <w:ind w:left="720" w:right="90"/>
        <w:jc w:val="center"/>
        <w:rPr>
          <w:rFonts w:ascii="Times New Roman" w:hAnsi="Times New Roman"/>
          <w:sz w:val="20"/>
        </w:rPr>
      </w:pPr>
    </w:p>
    <w:p w:rsidR="00F65B79" w:rsidRDefault="00F65B79" w:rsidP="009A145A">
      <w:pPr>
        <w:pStyle w:val="NormalIndent"/>
        <w:tabs>
          <w:tab w:val="left" w:pos="8910"/>
        </w:tabs>
        <w:spacing w:before="0" w:line="240" w:lineRule="auto"/>
        <w:ind w:left="720" w:right="90"/>
        <w:jc w:val="center"/>
        <w:rPr>
          <w:rFonts w:ascii="Times New Roman" w:hAnsi="Times New Roman"/>
          <w:sz w:val="20"/>
        </w:rPr>
      </w:pPr>
      <w:r w:rsidRPr="009A145A">
        <w:rPr>
          <w:rFonts w:ascii="Times New Roman" w:hAnsi="Times New Roman"/>
          <w:sz w:val="20"/>
        </w:rPr>
        <w:t>Contributions to the Nancy Pelosi Victory Fund will be allocated as follows:</w:t>
      </w:r>
    </w:p>
    <w:p w:rsidR="00F65B79" w:rsidRPr="009A145A" w:rsidRDefault="00F65B79" w:rsidP="009A145A">
      <w:pPr>
        <w:pStyle w:val="NormalIndent"/>
        <w:tabs>
          <w:tab w:val="left" w:pos="8910"/>
        </w:tabs>
        <w:spacing w:before="0" w:line="240" w:lineRule="auto"/>
        <w:ind w:left="720" w:right="90"/>
        <w:rPr>
          <w:rFonts w:ascii="Times New Roman" w:hAnsi="Times New Roman"/>
          <w:sz w:val="20"/>
        </w:rPr>
      </w:pPr>
    </w:p>
    <w:p w:rsidR="00F65B79" w:rsidRDefault="00F65B79" w:rsidP="009A145A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first $5,2</w:t>
      </w:r>
      <w:r w:rsidRPr="009A145A">
        <w:rPr>
          <w:rFonts w:ascii="Times New Roman" w:hAnsi="Times New Roman"/>
          <w:sz w:val="20"/>
        </w:rPr>
        <w:t>00 of each contribution from a person and the first $10,000 from a multicandidate committee will be allocated to Nancy Pelo</w:t>
      </w:r>
      <w:r>
        <w:rPr>
          <w:rFonts w:ascii="Times New Roman" w:hAnsi="Times New Roman"/>
          <w:sz w:val="20"/>
        </w:rPr>
        <w:t>si for Congress.  The first $2,6</w:t>
      </w:r>
      <w:r w:rsidRPr="009A145A">
        <w:rPr>
          <w:rFonts w:ascii="Times New Roman" w:hAnsi="Times New Roman"/>
          <w:sz w:val="20"/>
        </w:rPr>
        <w:t xml:space="preserve">00/$5,000 of a person's/multicandidate committee's </w:t>
      </w:r>
      <w:r w:rsidRPr="009A145A">
        <w:rPr>
          <w:rFonts w:ascii="Times New Roman" w:hAnsi="Times New Roman"/>
          <w:sz w:val="20"/>
        </w:rPr>
        <w:lastRenderedPageBreak/>
        <w:t>contribution will be considered designated for the primary electi</w:t>
      </w:r>
      <w:r>
        <w:rPr>
          <w:rFonts w:ascii="Times New Roman" w:hAnsi="Times New Roman"/>
          <w:sz w:val="20"/>
        </w:rPr>
        <w:t>on; the second $2,6</w:t>
      </w:r>
      <w:r w:rsidRPr="009A145A">
        <w:rPr>
          <w:rFonts w:ascii="Times New Roman" w:hAnsi="Times New Roman"/>
          <w:sz w:val="20"/>
        </w:rPr>
        <w:t>00/$5,000 will be considered designated for the general election.  The next $5,000 of each contribution will be allocated to P</w:t>
      </w:r>
      <w:r>
        <w:rPr>
          <w:rFonts w:ascii="Times New Roman" w:hAnsi="Times New Roman"/>
          <w:sz w:val="20"/>
        </w:rPr>
        <w:t>AC to the Future.  The next $32,4</w:t>
      </w:r>
      <w:r w:rsidRPr="009A145A">
        <w:rPr>
          <w:rFonts w:ascii="Times New Roman" w:hAnsi="Times New Roman"/>
          <w:sz w:val="20"/>
        </w:rPr>
        <w:t>00 of each contribution from a person and the next $15,000 of each contribution from a multicandidate committee will be allocated to the Democratic Congressional Campaign Committee, Inc.</w:t>
      </w:r>
    </w:p>
    <w:p w:rsidR="00F65B79" w:rsidRPr="009A145A" w:rsidRDefault="00F65B79" w:rsidP="009A145A">
      <w:pPr>
        <w:jc w:val="center"/>
        <w:rPr>
          <w:rFonts w:ascii="Times New Roman" w:hAnsi="Times New Roman"/>
          <w:sz w:val="20"/>
        </w:rPr>
      </w:pPr>
    </w:p>
    <w:p w:rsidR="00F65B79" w:rsidRPr="009A145A" w:rsidRDefault="00F65B79" w:rsidP="009A145A">
      <w:pPr>
        <w:pStyle w:val="NormalIndent"/>
        <w:spacing w:before="0" w:line="240" w:lineRule="auto"/>
        <w:ind w:left="0" w:right="0"/>
        <w:jc w:val="center"/>
        <w:rPr>
          <w:rFonts w:ascii="Times New Roman" w:hAnsi="Times New Roman"/>
          <w:sz w:val="20"/>
        </w:rPr>
      </w:pPr>
      <w:r w:rsidRPr="009A145A">
        <w:rPr>
          <w:rFonts w:ascii="Times New Roman" w:hAnsi="Times New Roman"/>
          <w:sz w:val="20"/>
        </w:rPr>
        <w:t>Any contributor may designate his or her contribution for a particular participant.  The allocation formula above may change if any contributor makes a contribution that, when allocated, would exceed the amount that the contributor may lawfully give to any participant.</w:t>
      </w:r>
    </w:p>
    <w:p w:rsidR="00F65B79" w:rsidRDefault="00F65B79" w:rsidP="009A145A">
      <w:pPr>
        <w:tabs>
          <w:tab w:val="left" w:pos="3817"/>
        </w:tabs>
        <w:rPr>
          <w:rFonts w:ascii="Book Antiqua" w:hAnsi="Book Antiqua"/>
          <w:color w:val="000000"/>
          <w:sz w:val="18"/>
          <w:szCs w:val="18"/>
        </w:rPr>
      </w:pPr>
    </w:p>
    <w:p w:rsidR="00F65B79" w:rsidRDefault="00F65B79" w:rsidP="009A145A">
      <w:pPr>
        <w:tabs>
          <w:tab w:val="left" w:pos="3817"/>
        </w:tabs>
        <w:ind w:left="-720" w:right="-720"/>
        <w:rPr>
          <w:rFonts w:ascii="Book Antiqua" w:hAnsi="Book Antiqua"/>
          <w:color w:val="000000"/>
          <w:sz w:val="18"/>
          <w:szCs w:val="18"/>
        </w:rPr>
      </w:pPr>
    </w:p>
    <w:p w:rsidR="00F65B79" w:rsidRDefault="00F65B79" w:rsidP="009A145A">
      <w:pPr>
        <w:tabs>
          <w:tab w:val="left" w:pos="3817"/>
        </w:tabs>
        <w:ind w:left="-720" w:right="-720"/>
        <w:rPr>
          <w:rFonts w:ascii="Book Antiqua" w:hAnsi="Book Antiqua"/>
          <w:color w:val="000000"/>
          <w:sz w:val="18"/>
          <w:szCs w:val="18"/>
        </w:rPr>
      </w:pPr>
    </w:p>
    <w:p w:rsidR="00F65B79" w:rsidRDefault="00F65B79" w:rsidP="009A145A">
      <w:pPr>
        <w:tabs>
          <w:tab w:val="left" w:pos="3817"/>
        </w:tabs>
        <w:ind w:left="-720" w:right="-720"/>
        <w:rPr>
          <w:rFonts w:ascii="Book Antiqua" w:hAnsi="Book Antiqua"/>
          <w:color w:val="000000"/>
          <w:sz w:val="18"/>
          <w:szCs w:val="18"/>
        </w:rPr>
      </w:pPr>
    </w:p>
    <w:p w:rsidR="00F65B79" w:rsidRDefault="00F65B79" w:rsidP="009A145A">
      <w:pPr>
        <w:tabs>
          <w:tab w:val="left" w:pos="3817"/>
        </w:tabs>
        <w:ind w:left="-720" w:right="-720"/>
        <w:rPr>
          <w:rFonts w:ascii="Book Antiqua" w:hAnsi="Book Antiqua"/>
          <w:color w:val="000000"/>
          <w:sz w:val="18"/>
          <w:szCs w:val="18"/>
        </w:rPr>
      </w:pPr>
    </w:p>
    <w:p w:rsidR="00F65B79" w:rsidRDefault="00F65B79" w:rsidP="009A145A">
      <w:pPr>
        <w:tabs>
          <w:tab w:val="left" w:pos="3817"/>
        </w:tabs>
        <w:ind w:left="-720" w:right="-720"/>
        <w:rPr>
          <w:rFonts w:ascii="Book Antiqua" w:hAnsi="Book Antiqua"/>
          <w:color w:val="000000"/>
          <w:sz w:val="18"/>
          <w:szCs w:val="18"/>
        </w:rPr>
      </w:pPr>
    </w:p>
    <w:sectPr w:rsidR="00F65B79" w:rsidSect="00165279">
      <w:headerReference w:type="default" r:id="rId7"/>
      <w:headerReference w:type="first" r:id="rId8"/>
      <w:footerReference w:type="first" r:id="rId9"/>
      <w:pgSz w:w="12240" w:h="15840" w:code="1"/>
      <w:pgMar w:top="1540" w:right="1440" w:bottom="1440" w:left="1440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B79" w:rsidRDefault="00F65B79" w:rsidP="001222DD">
      <w:r>
        <w:separator/>
      </w:r>
    </w:p>
  </w:endnote>
  <w:endnote w:type="continuationSeparator" w:id="0">
    <w:p w:rsidR="00F65B79" w:rsidRDefault="00F65B79" w:rsidP="00122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B79" w:rsidRDefault="00F65B79">
    <w:pPr>
      <w:pStyle w:val="Footer"/>
      <w:tabs>
        <w:tab w:val="clear" w:pos="4320"/>
        <w:tab w:val="clear" w:pos="8640"/>
        <w:tab w:val="left" w:pos="139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B79" w:rsidRDefault="00F65B79" w:rsidP="001222DD">
      <w:r>
        <w:separator/>
      </w:r>
    </w:p>
  </w:footnote>
  <w:footnote w:type="continuationSeparator" w:id="0">
    <w:p w:rsidR="00F65B79" w:rsidRDefault="00F65B79" w:rsidP="00122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B79" w:rsidRPr="00165279" w:rsidRDefault="00F65B79" w:rsidP="009A145A">
    <w:pPr>
      <w:pStyle w:val="Header"/>
      <w:tabs>
        <w:tab w:val="clear" w:pos="4320"/>
        <w:tab w:val="clear" w:pos="8640"/>
      </w:tabs>
      <w:jc w:val="center"/>
      <w:rPr>
        <w:rFonts w:ascii="Edwardian Script ITC" w:hAnsi="Edwardian Script ITC"/>
        <w:b/>
        <w:sz w:val="40"/>
        <w:szCs w:val="40"/>
      </w:rPr>
    </w:pPr>
  </w:p>
  <w:p w:rsidR="00F65B79" w:rsidRDefault="00F65B79" w:rsidP="009A145A">
    <w:pPr>
      <w:pStyle w:val="Header"/>
      <w:tabs>
        <w:tab w:val="clear" w:pos="4320"/>
        <w:tab w:val="clear" w:pos="8640"/>
      </w:tabs>
      <w:jc w:val="center"/>
      <w:rPr>
        <w:rFonts w:ascii="Edwardian Script ITC" w:hAnsi="Edwardian Script ITC"/>
        <w:b/>
        <w:sz w:val="72"/>
        <w:szCs w:val="72"/>
      </w:rPr>
    </w:pPr>
    <w:r w:rsidRPr="00922F5F">
      <w:rPr>
        <w:rFonts w:ascii="Edwardian Script ITC" w:hAnsi="Edwardian Script ITC"/>
        <w:b/>
        <w:sz w:val="72"/>
        <w:szCs w:val="72"/>
      </w:rPr>
      <w:t>2013 Nancy Pelosi Victory Fund</w:t>
    </w:r>
  </w:p>
  <w:p w:rsidR="00F65B79" w:rsidRDefault="00F65B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B79" w:rsidRDefault="00F65B79" w:rsidP="00F371D5">
    <w:pPr>
      <w:pStyle w:val="Header"/>
      <w:ind w:left="-1800"/>
    </w:pPr>
  </w:p>
  <w:p w:rsidR="00F65B79" w:rsidRDefault="00F65B79" w:rsidP="00F371D5">
    <w:pPr>
      <w:pStyle w:val="Header"/>
      <w:ind w:left="-1800"/>
    </w:pPr>
  </w:p>
  <w:p w:rsidR="00F65B79" w:rsidRDefault="00F65B79" w:rsidP="00147938">
    <w:pPr>
      <w:pStyle w:val="Header"/>
      <w:tabs>
        <w:tab w:val="clear" w:pos="4320"/>
        <w:tab w:val="clear" w:pos="8640"/>
      </w:tabs>
      <w:jc w:val="center"/>
      <w:rPr>
        <w:rFonts w:ascii="Edwardian Script ITC" w:hAnsi="Edwardian Script ITC"/>
        <w:b/>
        <w:sz w:val="72"/>
        <w:szCs w:val="72"/>
      </w:rPr>
    </w:pPr>
    <w:r w:rsidRPr="00922F5F">
      <w:rPr>
        <w:rFonts w:ascii="Edwardian Script ITC" w:hAnsi="Edwardian Script ITC"/>
        <w:b/>
        <w:sz w:val="72"/>
        <w:szCs w:val="72"/>
      </w:rPr>
      <w:t>2013 Nancy Pelosi Victory Fund</w:t>
    </w:r>
  </w:p>
  <w:p w:rsidR="00F65B79" w:rsidRPr="00147938" w:rsidRDefault="00F65B79" w:rsidP="00147938">
    <w:pPr>
      <w:pStyle w:val="Header"/>
      <w:tabs>
        <w:tab w:val="clear" w:pos="4320"/>
        <w:tab w:val="clear" w:pos="8640"/>
      </w:tabs>
      <w:jc w:val="center"/>
      <w:rPr>
        <w:rFonts w:ascii="Edwardian Script ITC" w:hAnsi="Edwardian Script ITC"/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D34EC"/>
    <w:multiLevelType w:val="hybridMultilevel"/>
    <w:tmpl w:val="5B2AE20A"/>
    <w:lvl w:ilvl="0" w:tplc="585641F8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E55"/>
    <w:rsid w:val="000039D2"/>
    <w:rsid w:val="000153C8"/>
    <w:rsid w:val="00023845"/>
    <w:rsid w:val="00025F5D"/>
    <w:rsid w:val="00053C28"/>
    <w:rsid w:val="00065882"/>
    <w:rsid w:val="0009406B"/>
    <w:rsid w:val="000B5F4F"/>
    <w:rsid w:val="000C1EC0"/>
    <w:rsid w:val="000C58C9"/>
    <w:rsid w:val="000D74F7"/>
    <w:rsid w:val="000E3018"/>
    <w:rsid w:val="000E64FF"/>
    <w:rsid w:val="000F4E55"/>
    <w:rsid w:val="001005DB"/>
    <w:rsid w:val="00112F25"/>
    <w:rsid w:val="001222DD"/>
    <w:rsid w:val="00123FC5"/>
    <w:rsid w:val="00130C15"/>
    <w:rsid w:val="00134035"/>
    <w:rsid w:val="00147938"/>
    <w:rsid w:val="001570BB"/>
    <w:rsid w:val="00165279"/>
    <w:rsid w:val="00167390"/>
    <w:rsid w:val="0019177D"/>
    <w:rsid w:val="001927C7"/>
    <w:rsid w:val="00195684"/>
    <w:rsid w:val="001A49A6"/>
    <w:rsid w:val="001B3DEB"/>
    <w:rsid w:val="001C5BE5"/>
    <w:rsid w:val="001D2C2F"/>
    <w:rsid w:val="001E4DEA"/>
    <w:rsid w:val="00226CFF"/>
    <w:rsid w:val="002338FB"/>
    <w:rsid w:val="00244EE7"/>
    <w:rsid w:val="0025369D"/>
    <w:rsid w:val="00253B8E"/>
    <w:rsid w:val="002578C4"/>
    <w:rsid w:val="00260384"/>
    <w:rsid w:val="00275D8A"/>
    <w:rsid w:val="002A0190"/>
    <w:rsid w:val="002A6549"/>
    <w:rsid w:val="002C5DB6"/>
    <w:rsid w:val="002E12C4"/>
    <w:rsid w:val="002E1499"/>
    <w:rsid w:val="002E6B1D"/>
    <w:rsid w:val="002F18DE"/>
    <w:rsid w:val="002F4CD6"/>
    <w:rsid w:val="00302217"/>
    <w:rsid w:val="00325705"/>
    <w:rsid w:val="0032678F"/>
    <w:rsid w:val="00337ACC"/>
    <w:rsid w:val="003424A1"/>
    <w:rsid w:val="0037702F"/>
    <w:rsid w:val="003A1BCA"/>
    <w:rsid w:val="003D6530"/>
    <w:rsid w:val="003E051E"/>
    <w:rsid w:val="003F5D4F"/>
    <w:rsid w:val="004058F7"/>
    <w:rsid w:val="004263CC"/>
    <w:rsid w:val="00442A7B"/>
    <w:rsid w:val="004650CE"/>
    <w:rsid w:val="00475042"/>
    <w:rsid w:val="004854D4"/>
    <w:rsid w:val="004857A0"/>
    <w:rsid w:val="004B0B7C"/>
    <w:rsid w:val="004B1DBE"/>
    <w:rsid w:val="004D2082"/>
    <w:rsid w:val="004D4E58"/>
    <w:rsid w:val="004E402D"/>
    <w:rsid w:val="004E62AA"/>
    <w:rsid w:val="005011E0"/>
    <w:rsid w:val="005113F8"/>
    <w:rsid w:val="00524560"/>
    <w:rsid w:val="005450B5"/>
    <w:rsid w:val="00547680"/>
    <w:rsid w:val="00583DEF"/>
    <w:rsid w:val="00587A24"/>
    <w:rsid w:val="005914AC"/>
    <w:rsid w:val="00591572"/>
    <w:rsid w:val="00596806"/>
    <w:rsid w:val="005A4AE3"/>
    <w:rsid w:val="005D0374"/>
    <w:rsid w:val="005E3FCF"/>
    <w:rsid w:val="005F39D1"/>
    <w:rsid w:val="00631F1D"/>
    <w:rsid w:val="00641AB6"/>
    <w:rsid w:val="006460B8"/>
    <w:rsid w:val="0064626D"/>
    <w:rsid w:val="00653F67"/>
    <w:rsid w:val="006A47E8"/>
    <w:rsid w:val="006C23E8"/>
    <w:rsid w:val="006D4505"/>
    <w:rsid w:val="006E5E0F"/>
    <w:rsid w:val="006F4CFA"/>
    <w:rsid w:val="00733F52"/>
    <w:rsid w:val="0075734E"/>
    <w:rsid w:val="0077057C"/>
    <w:rsid w:val="00780739"/>
    <w:rsid w:val="007B0A75"/>
    <w:rsid w:val="007C555F"/>
    <w:rsid w:val="007D1307"/>
    <w:rsid w:val="007D7CC9"/>
    <w:rsid w:val="007E603C"/>
    <w:rsid w:val="008010B4"/>
    <w:rsid w:val="008042AC"/>
    <w:rsid w:val="0081463A"/>
    <w:rsid w:val="00814B96"/>
    <w:rsid w:val="00816685"/>
    <w:rsid w:val="00877157"/>
    <w:rsid w:val="00884648"/>
    <w:rsid w:val="00890824"/>
    <w:rsid w:val="008A512C"/>
    <w:rsid w:val="008C4141"/>
    <w:rsid w:val="008D1E55"/>
    <w:rsid w:val="008D4F87"/>
    <w:rsid w:val="008E32C0"/>
    <w:rsid w:val="009036C9"/>
    <w:rsid w:val="00922F5F"/>
    <w:rsid w:val="00923679"/>
    <w:rsid w:val="00933D17"/>
    <w:rsid w:val="00954241"/>
    <w:rsid w:val="009620A7"/>
    <w:rsid w:val="00964DD0"/>
    <w:rsid w:val="00973C86"/>
    <w:rsid w:val="009A145A"/>
    <w:rsid w:val="009A4D29"/>
    <w:rsid w:val="00A25219"/>
    <w:rsid w:val="00A4687C"/>
    <w:rsid w:val="00A53983"/>
    <w:rsid w:val="00A6485D"/>
    <w:rsid w:val="00A72CA3"/>
    <w:rsid w:val="00A8083A"/>
    <w:rsid w:val="00A85140"/>
    <w:rsid w:val="00A927EB"/>
    <w:rsid w:val="00AB70AD"/>
    <w:rsid w:val="00AC1D76"/>
    <w:rsid w:val="00AC4CE1"/>
    <w:rsid w:val="00B22544"/>
    <w:rsid w:val="00B24323"/>
    <w:rsid w:val="00B30420"/>
    <w:rsid w:val="00B32428"/>
    <w:rsid w:val="00B33E3F"/>
    <w:rsid w:val="00B6622A"/>
    <w:rsid w:val="00B875FD"/>
    <w:rsid w:val="00B879DA"/>
    <w:rsid w:val="00B953D5"/>
    <w:rsid w:val="00BA75CA"/>
    <w:rsid w:val="00BD04C0"/>
    <w:rsid w:val="00BF47AA"/>
    <w:rsid w:val="00C73F63"/>
    <w:rsid w:val="00CC12F1"/>
    <w:rsid w:val="00CE2ABC"/>
    <w:rsid w:val="00CE7466"/>
    <w:rsid w:val="00CE7617"/>
    <w:rsid w:val="00CF612E"/>
    <w:rsid w:val="00D87B99"/>
    <w:rsid w:val="00DB35AC"/>
    <w:rsid w:val="00DB395C"/>
    <w:rsid w:val="00DB7D58"/>
    <w:rsid w:val="00DC07FE"/>
    <w:rsid w:val="00DC27C5"/>
    <w:rsid w:val="00DD56FD"/>
    <w:rsid w:val="00DD6B93"/>
    <w:rsid w:val="00DF4AE0"/>
    <w:rsid w:val="00DF6582"/>
    <w:rsid w:val="00E20BE9"/>
    <w:rsid w:val="00E74336"/>
    <w:rsid w:val="00E80217"/>
    <w:rsid w:val="00E804B4"/>
    <w:rsid w:val="00EC6E3B"/>
    <w:rsid w:val="00EE15D5"/>
    <w:rsid w:val="00F06413"/>
    <w:rsid w:val="00F17567"/>
    <w:rsid w:val="00F371D5"/>
    <w:rsid w:val="00F545DD"/>
    <w:rsid w:val="00F65B79"/>
    <w:rsid w:val="00F7073E"/>
    <w:rsid w:val="00FB22EB"/>
    <w:rsid w:val="00FD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DD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45DD"/>
    <w:pPr>
      <w:keepNext/>
      <w:jc w:val="center"/>
      <w:outlineLvl w:val="0"/>
    </w:pPr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45DD"/>
    <w:pPr>
      <w:keepNext/>
      <w:outlineLvl w:val="1"/>
    </w:pPr>
    <w:rPr>
      <w:rFonts w:ascii="Garamond" w:eastAsia="Times New Roman" w:hAnsi="Garamond"/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45DD"/>
    <w:pPr>
      <w:keepNext/>
      <w:outlineLvl w:val="3"/>
    </w:pPr>
    <w:rPr>
      <w:rFonts w:ascii="Times New Roman" w:eastAsia="Times New Roman" w:hAnsi="Times New Rom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545DD"/>
    <w:pPr>
      <w:keepNext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914AC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A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AB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AB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AB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AB1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F545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6E3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F545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AB1"/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F545DD"/>
    <w:pPr>
      <w:framePr w:w="8347" w:h="667" w:wrap="notBeside" w:vAnchor="page" w:hAnchor="page" w:x="1997" w:y="15116"/>
      <w:spacing w:line="201" w:lineRule="exact"/>
      <w:jc w:val="center"/>
    </w:pPr>
    <w:rPr>
      <w:rFonts w:ascii="Times New Roman" w:eastAsia="Times New Roman" w:hAnsi="Times New Roman"/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56AB1"/>
    <w:rPr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F545DD"/>
    <w:rPr>
      <w:rFonts w:ascii="Times New Roman" w:eastAsia="Times New Roman" w:hAnsi="Times New Roman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B1"/>
    <w:rPr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545D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6AB1"/>
    <w:rPr>
      <w:rFonts w:ascii="Times New Roman" w:hAnsi="Times New Roman"/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5914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6AB1"/>
    <w:rPr>
      <w:sz w:val="24"/>
      <w:szCs w:val="20"/>
    </w:rPr>
  </w:style>
  <w:style w:type="character" w:styleId="Hyperlink">
    <w:name w:val="Hyperlink"/>
    <w:basedOn w:val="DefaultParagraphFont"/>
    <w:uiPriority w:val="99"/>
    <w:rsid w:val="000C58C9"/>
    <w:rPr>
      <w:rFonts w:cs="Times New Roman"/>
      <w:color w:val="0000FF"/>
      <w:u w:val="single"/>
    </w:rPr>
  </w:style>
  <w:style w:type="character" w:customStyle="1" w:styleId="EmailStyle331">
    <w:name w:val="EmailStyle33"/>
    <w:aliases w:val="EmailStyle33"/>
    <w:basedOn w:val="DefaultParagraphFont"/>
    <w:uiPriority w:val="99"/>
    <w:semiHidden/>
    <w:personal/>
    <w:rsid w:val="000C58C9"/>
    <w:rPr>
      <w:rFonts w:ascii="Californian FB" w:hAnsi="Californian FB" w:cs="Times New Roman"/>
      <w:color w:val="auto"/>
      <w:sz w:val="24"/>
      <w:szCs w:val="24"/>
      <w:u w:val="none"/>
    </w:rPr>
  </w:style>
  <w:style w:type="paragraph" w:styleId="BalloonText">
    <w:name w:val="Balloon Text"/>
    <w:basedOn w:val="Normal"/>
    <w:link w:val="BalloonTextChar"/>
    <w:uiPriority w:val="99"/>
    <w:rsid w:val="00EC6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C6E3B"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uiPriority w:val="99"/>
    <w:rsid w:val="009A145A"/>
    <w:pPr>
      <w:spacing w:before="240" w:line="240" w:lineRule="atLeast"/>
      <w:ind w:left="1440" w:right="720"/>
    </w:pPr>
    <w:rPr>
      <w:rFonts w:ascii="Courier" w:eastAsia="Times New Roman" w:hAnsi="Courier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2229</Characters>
  <Application>Microsoft Office Word</Application>
  <DocSecurity>0</DocSecurity>
  <Lines>18</Lines>
  <Paragraphs>5</Paragraphs>
  <ScaleCrop>false</ScaleCrop>
  <Company>GMMB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Dan Poarch</dc:creator>
  <cp:lastModifiedBy>borjas</cp:lastModifiedBy>
  <cp:revision>4</cp:revision>
  <cp:lastPrinted>2011-02-03T16:34:00Z</cp:lastPrinted>
  <dcterms:created xsi:type="dcterms:W3CDTF">2013-03-12T23:34:00Z</dcterms:created>
  <dcterms:modified xsi:type="dcterms:W3CDTF">2013-05-20T16:47:00Z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AIL_MSG_ID1">
    <vt:lpwstr>gFAAvvm1OVlBaXF1EfonSgJ1oca3wck7TiG4nCNw4SkH9RuxrrGdRBhK6Uw4BCjaV+xQp7+U34pV8ud5ZhN7eyLH+yTCSOZJtDnlfdP8ZZY/MBItXpRcZD5iagB2fRc0ZAP9+wBPZ52fSWDF8nozSCgpYEWTfORLe60USaNVyS5b2uiRJr+VHH1ho2V2WqYqrZaJocBSJ+7QshfBOMHGMaJYaiEiuHTEYIRtH8fwQ5yMTXqyd4BJrK2Vp</vt:lpwstr>
  </property>
  <property fmtid="{D5CDD505-2E9C-101B-9397-08002B2CF9AE}" pid="4" name="MAIL_MSG_ID2">
    <vt:lpwstr>gIVpEoiN0GkAdWofa4wW5vbVBio1p5mp8hp0NyQa9ddl+SNp0auBLq3VhtoeCLE15mpjdAPEygj43Djv7BeN55GfQIcDKUpFg==</vt:lpwstr>
  </property>
  <property fmtid="{D5CDD505-2E9C-101B-9397-08002B2CF9AE}" pid="5" name="RESPONSE_SENDER_NAME">
    <vt:lpwstr>gAAAFrATEITNPlinl0Kp4mrVwS3nI0WwMNdA</vt:lpwstr>
  </property>
  <property fmtid="{D5CDD505-2E9C-101B-9397-08002B2CF9AE}" pid="6" name="EMAIL_OWNER_ADDRESS">
    <vt:lpwstr>4AAAv2pPQheLA5XozKzDp6DjuAjrFlYFhnTE2Sw5nDSFDCRARJ3Xgmwcaw==</vt:lpwstr>
  </property>
</Properties>
</file>