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3A" w:rsidRDefault="00BA69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361950</wp:posOffset>
            </wp:positionH>
            <wp:positionV relativeFrom="page">
              <wp:posOffset>295275</wp:posOffset>
            </wp:positionV>
            <wp:extent cx="6962775" cy="92678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6962775" cy="9267825"/>
                    </a:xfrm>
                    <a:prstGeom prst="rect">
                      <a:avLst/>
                    </a:prstGeom>
                    <a:noFill/>
                  </pic:spPr>
                </pic:pic>
              </a:graphicData>
            </a:graphic>
          </wp:anchor>
        </w:drawing>
      </w: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333" w:lineRule="exact"/>
        <w:rPr>
          <w:rFonts w:ascii="Times New Roman" w:hAnsi="Times New Roman" w:cs="Times New Roman"/>
          <w:sz w:val="24"/>
          <w:szCs w:val="24"/>
        </w:rPr>
      </w:pPr>
    </w:p>
    <w:p w:rsidR="001C2480" w:rsidRPr="001C2480" w:rsidRDefault="001C2480" w:rsidP="001C2480">
      <w:pPr>
        <w:widowControl w:val="0"/>
        <w:autoSpaceDE w:val="0"/>
        <w:autoSpaceDN w:val="0"/>
        <w:adjustRightInd w:val="0"/>
        <w:spacing w:after="0" w:line="240" w:lineRule="auto"/>
        <w:ind w:left="560"/>
        <w:rPr>
          <w:rFonts w:ascii="Garamond" w:hAnsi="Garamond" w:cs="Garamond"/>
          <w:color w:val="FFFFFF"/>
          <w:sz w:val="72"/>
          <w:szCs w:val="72"/>
        </w:rPr>
      </w:pPr>
    </w:p>
    <w:p w:rsidR="001C2480" w:rsidRPr="001C2480" w:rsidRDefault="00BA69C2" w:rsidP="001C2480">
      <w:pPr>
        <w:widowControl w:val="0"/>
        <w:autoSpaceDE w:val="0"/>
        <w:autoSpaceDN w:val="0"/>
        <w:adjustRightInd w:val="0"/>
        <w:spacing w:after="0" w:line="240" w:lineRule="auto"/>
        <w:ind w:left="560"/>
        <w:rPr>
          <w:rFonts w:ascii="Garamond" w:hAnsi="Garamond" w:cs="Garamond"/>
          <w:color w:val="FFFFFF"/>
          <w:sz w:val="92"/>
          <w:szCs w:val="92"/>
        </w:rPr>
      </w:pPr>
      <w:r>
        <w:rPr>
          <w:rFonts w:ascii="Garamond" w:hAnsi="Garamond" w:cs="Garamond"/>
          <w:color w:val="FFFFFF"/>
          <w:sz w:val="92"/>
          <w:szCs w:val="92"/>
        </w:rPr>
        <w:t>DCCC</w:t>
      </w:r>
    </w:p>
    <w:p w:rsidR="00C9473A" w:rsidRDefault="00BA69C2">
      <w:pPr>
        <w:widowControl w:val="0"/>
        <w:autoSpaceDE w:val="0"/>
        <w:autoSpaceDN w:val="0"/>
        <w:adjustRightInd w:val="0"/>
        <w:spacing w:after="0" w:line="240" w:lineRule="auto"/>
        <w:ind w:left="500"/>
        <w:rPr>
          <w:rFonts w:ascii="Times New Roman" w:hAnsi="Times New Roman" w:cs="Times New Roman"/>
          <w:sz w:val="24"/>
          <w:szCs w:val="24"/>
        </w:rPr>
      </w:pPr>
      <w:r>
        <w:rPr>
          <w:rFonts w:ascii="Garamond" w:hAnsi="Garamond" w:cs="Garamond"/>
          <w:color w:val="001E61"/>
          <w:sz w:val="136"/>
          <w:szCs w:val="136"/>
        </w:rPr>
        <w:t>Battleground Brief</w:t>
      </w: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6D4A2A" w:rsidRDefault="006D4A2A">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DCCC ACTIVITY:</w:t>
      </w:r>
    </w:p>
    <w:p w:rsidR="001C2480" w:rsidRPr="001C2480" w:rsidRDefault="001C2480">
      <w:pPr>
        <w:widowControl w:val="0"/>
        <w:autoSpaceDE w:val="0"/>
        <w:autoSpaceDN w:val="0"/>
        <w:adjustRightInd w:val="0"/>
        <w:spacing w:after="0" w:line="240" w:lineRule="auto"/>
        <w:rPr>
          <w:rFonts w:ascii="Garamond" w:hAnsi="Garamond" w:cs="Garamond"/>
          <w:color w:val="001E61"/>
          <w:sz w:val="20"/>
          <w:szCs w:val="20"/>
        </w:rPr>
      </w:pPr>
    </w:p>
    <w:p w:rsidR="000A3A71" w:rsidRDefault="00E4487D">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The DCCC continues</w:t>
      </w:r>
      <w:r w:rsidR="00E65C85" w:rsidRPr="00736AB6">
        <w:rPr>
          <w:rFonts w:ascii="Times New Roman" w:hAnsi="Times New Roman" w:cs="Times New Roman"/>
          <w:color w:val="0F243E" w:themeColor="text2" w:themeShade="80"/>
          <w:sz w:val="24"/>
          <w:szCs w:val="24"/>
        </w:rPr>
        <w:t xml:space="preserve"> to be aggressive and on offense. </w:t>
      </w:r>
      <w:r w:rsidR="0020040B" w:rsidRPr="00736AB6">
        <w:rPr>
          <w:rFonts w:ascii="Times New Roman" w:hAnsi="Times New Roman" w:cs="Times New Roman"/>
          <w:color w:val="0F243E" w:themeColor="text2" w:themeShade="80"/>
          <w:sz w:val="24"/>
          <w:szCs w:val="24"/>
        </w:rPr>
        <w:t>The House Democratic Caucus had a successful retreat at the beginning of the month, and emerged united behind President Obama’s agenda—in stark contrast to</w:t>
      </w:r>
      <w:r w:rsidR="000A3A71">
        <w:rPr>
          <w:rFonts w:ascii="Times New Roman" w:hAnsi="Times New Roman" w:cs="Times New Roman"/>
          <w:color w:val="0F243E" w:themeColor="text2" w:themeShade="80"/>
          <w:sz w:val="24"/>
          <w:szCs w:val="24"/>
        </w:rPr>
        <w:t xml:space="preserve"> the disarray of</w:t>
      </w:r>
      <w:r w:rsidR="0020040B" w:rsidRPr="00736AB6">
        <w:rPr>
          <w:rFonts w:ascii="Times New Roman" w:hAnsi="Times New Roman" w:cs="Times New Roman"/>
          <w:color w:val="0F243E" w:themeColor="text2" w:themeShade="80"/>
          <w:sz w:val="24"/>
          <w:szCs w:val="24"/>
        </w:rPr>
        <w:t xml:space="preserve"> Tea Party House Republicans. </w:t>
      </w:r>
    </w:p>
    <w:p w:rsidR="000A3A71" w:rsidRDefault="000A3A71">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6D4A2A" w:rsidRPr="00736AB6" w:rsidRDefault="00E65C85">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r w:rsidRPr="00736AB6">
        <w:rPr>
          <w:rFonts w:ascii="Times New Roman" w:hAnsi="Times New Roman" w:cs="Times New Roman"/>
          <w:color w:val="0F243E" w:themeColor="text2" w:themeShade="80"/>
          <w:sz w:val="24"/>
          <w:szCs w:val="24"/>
        </w:rPr>
        <w:t xml:space="preserve">The DCCC </w:t>
      </w:r>
      <w:r w:rsidR="000A3A71">
        <w:rPr>
          <w:rFonts w:ascii="Times New Roman" w:hAnsi="Times New Roman" w:cs="Times New Roman"/>
          <w:color w:val="0F243E" w:themeColor="text2" w:themeShade="80"/>
          <w:sz w:val="24"/>
          <w:szCs w:val="24"/>
        </w:rPr>
        <w:t>showed this</w:t>
      </w:r>
      <w:r w:rsidRPr="00736AB6">
        <w:rPr>
          <w:rFonts w:ascii="Times New Roman" w:hAnsi="Times New Roman" w:cs="Times New Roman"/>
          <w:color w:val="0F243E" w:themeColor="text2" w:themeShade="80"/>
          <w:sz w:val="24"/>
          <w:szCs w:val="24"/>
        </w:rPr>
        <w:t xml:space="preserve"> video at the retreat, showcasin</w:t>
      </w:r>
      <w:r w:rsidR="00D94DA3" w:rsidRPr="00736AB6">
        <w:rPr>
          <w:rFonts w:ascii="Times New Roman" w:hAnsi="Times New Roman" w:cs="Times New Roman"/>
          <w:color w:val="0F243E" w:themeColor="text2" w:themeShade="80"/>
          <w:sz w:val="24"/>
          <w:szCs w:val="24"/>
        </w:rPr>
        <w:t>g House Republican dysfunction</w:t>
      </w:r>
      <w:r w:rsidR="000A3A71">
        <w:rPr>
          <w:rFonts w:ascii="Times New Roman" w:hAnsi="Times New Roman" w:cs="Times New Roman"/>
          <w:color w:val="0F243E" w:themeColor="text2" w:themeShade="80"/>
          <w:sz w:val="24"/>
          <w:szCs w:val="24"/>
        </w:rPr>
        <w:t>.</w:t>
      </w:r>
      <w:r w:rsidR="00D94DA3" w:rsidRPr="00736AB6">
        <w:rPr>
          <w:rFonts w:ascii="Times New Roman" w:hAnsi="Times New Roman" w:cs="Times New Roman"/>
          <w:color w:val="0F243E" w:themeColor="text2" w:themeShade="80"/>
          <w:sz w:val="24"/>
          <w:szCs w:val="24"/>
        </w:rPr>
        <w:t xml:space="preserve"> </w:t>
      </w:r>
      <w:r w:rsidRPr="00736AB6">
        <w:rPr>
          <w:rFonts w:ascii="Times New Roman" w:hAnsi="Times New Roman" w:cs="Times New Roman"/>
          <w:color w:val="0F243E" w:themeColor="text2" w:themeShade="80"/>
          <w:sz w:val="24"/>
          <w:szCs w:val="24"/>
        </w:rPr>
        <w:t xml:space="preserve">Chairman Israel also sent </w:t>
      </w:r>
      <w:r w:rsidR="000A3A71">
        <w:rPr>
          <w:rFonts w:ascii="Times New Roman" w:hAnsi="Times New Roman" w:cs="Times New Roman"/>
          <w:color w:val="0F243E" w:themeColor="text2" w:themeShade="80"/>
          <w:sz w:val="24"/>
          <w:szCs w:val="24"/>
        </w:rPr>
        <w:t>the video to our top recruits.</w:t>
      </w:r>
    </w:p>
    <w:p w:rsidR="00E65C85" w:rsidRDefault="00E65C85">
      <w:pPr>
        <w:widowControl w:val="0"/>
        <w:autoSpaceDE w:val="0"/>
        <w:autoSpaceDN w:val="0"/>
        <w:adjustRightInd w:val="0"/>
        <w:spacing w:after="0" w:line="240" w:lineRule="auto"/>
        <w:rPr>
          <w:rFonts w:ascii="Times New Roman" w:hAnsi="Times New Roman" w:cs="Times New Roman"/>
          <w:color w:val="001E61"/>
          <w:sz w:val="24"/>
          <w:szCs w:val="24"/>
        </w:rPr>
      </w:pPr>
    </w:p>
    <w:p w:rsidR="00E65C85" w:rsidRDefault="00D94DA3" w:rsidP="00D94DA3">
      <w:pPr>
        <w:widowControl w:val="0"/>
        <w:autoSpaceDE w:val="0"/>
        <w:autoSpaceDN w:val="0"/>
        <w:adjustRightInd w:val="0"/>
        <w:spacing w:after="0" w:line="240" w:lineRule="auto"/>
        <w:jc w:val="center"/>
        <w:rPr>
          <w:rFonts w:ascii="Times New Roman" w:hAnsi="Times New Roman" w:cs="Times New Roman"/>
          <w:color w:val="001E61"/>
          <w:sz w:val="24"/>
          <w:szCs w:val="24"/>
        </w:rPr>
      </w:pPr>
      <w:r>
        <w:rPr>
          <w:rFonts w:ascii="Times New Roman" w:hAnsi="Times New Roman" w:cs="Times New Roman"/>
          <w:noProof/>
          <w:color w:val="001E61"/>
          <w:sz w:val="24"/>
          <w:szCs w:val="24"/>
        </w:rPr>
        <w:lastRenderedPageBreak/>
        <w:drawing>
          <wp:inline distT="0" distB="0" distL="0" distR="0">
            <wp:extent cx="3714750" cy="2090363"/>
            <wp:effectExtent l="19050" t="0" r="0" b="0"/>
            <wp:docPr id="3" name="Picture 1" descr="C:\Users\mulhall\AppData\Local\Microsoft\Windows\Temporary Internet Files\Content.Outlook\OCXOT4Y2\Tea Party Congress the Sequel Screen Sho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lhall\AppData\Local\Microsoft\Windows\Temporary Internet Files\Content.Outlook\OCXOT4Y2\Tea Party Congress the Sequel Screen Shot.png"/>
                    <pic:cNvPicPr>
                      <a:picLocks noChangeAspect="1" noChangeArrowheads="1"/>
                    </pic:cNvPicPr>
                  </pic:nvPicPr>
                  <pic:blipFill>
                    <a:blip r:embed="rId8"/>
                    <a:srcRect/>
                    <a:stretch>
                      <a:fillRect/>
                    </a:stretch>
                  </pic:blipFill>
                  <pic:spPr bwMode="auto">
                    <a:xfrm>
                      <a:off x="0" y="0"/>
                      <a:ext cx="3714750" cy="2090363"/>
                    </a:xfrm>
                    <a:prstGeom prst="rect">
                      <a:avLst/>
                    </a:prstGeom>
                    <a:noFill/>
                    <a:ln w="9525">
                      <a:noFill/>
                      <a:miter lim="800000"/>
                      <a:headEnd/>
                      <a:tailEnd/>
                    </a:ln>
                  </pic:spPr>
                </pic:pic>
              </a:graphicData>
            </a:graphic>
          </wp:inline>
        </w:drawing>
      </w:r>
    </w:p>
    <w:p w:rsidR="0020040B" w:rsidRDefault="0020040B">
      <w:pPr>
        <w:widowControl w:val="0"/>
        <w:autoSpaceDE w:val="0"/>
        <w:autoSpaceDN w:val="0"/>
        <w:adjustRightInd w:val="0"/>
        <w:spacing w:after="0" w:line="240" w:lineRule="auto"/>
        <w:rPr>
          <w:rFonts w:ascii="Times New Roman" w:hAnsi="Times New Roman" w:cs="Times New Roman"/>
          <w:color w:val="001E61"/>
          <w:sz w:val="24"/>
          <w:szCs w:val="24"/>
        </w:rPr>
      </w:pPr>
    </w:p>
    <w:p w:rsidR="0020040B" w:rsidRPr="00736AB6" w:rsidRDefault="0020040B">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r w:rsidRPr="00736AB6">
        <w:rPr>
          <w:rFonts w:ascii="Times New Roman" w:hAnsi="Times New Roman" w:cs="Times New Roman"/>
          <w:color w:val="0F243E" w:themeColor="text2" w:themeShade="80"/>
          <w:sz w:val="24"/>
          <w:szCs w:val="24"/>
        </w:rPr>
        <w:t>At the retreat House Democrats announced record-breaking fundraising totals, and President Obama ple</w:t>
      </w:r>
      <w:r w:rsidR="00642BE2" w:rsidRPr="00736AB6">
        <w:rPr>
          <w:rFonts w:ascii="Times New Roman" w:hAnsi="Times New Roman" w:cs="Times New Roman"/>
          <w:color w:val="0F243E" w:themeColor="text2" w:themeShade="80"/>
          <w:sz w:val="24"/>
          <w:szCs w:val="24"/>
        </w:rPr>
        <w:t>dged unprecedented assistance for</w:t>
      </w:r>
      <w:r w:rsidRPr="00736AB6">
        <w:rPr>
          <w:rFonts w:ascii="Times New Roman" w:hAnsi="Times New Roman" w:cs="Times New Roman"/>
          <w:color w:val="0F243E" w:themeColor="text2" w:themeShade="80"/>
          <w:sz w:val="24"/>
          <w:szCs w:val="24"/>
        </w:rPr>
        <w:t xml:space="preserve"> House races:</w:t>
      </w:r>
    </w:p>
    <w:p w:rsidR="00114ECE" w:rsidRPr="00736AB6" w:rsidRDefault="00114ECE">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20040B" w:rsidRPr="00AB002B" w:rsidRDefault="0020040B" w:rsidP="0020040B">
      <w:pPr>
        <w:pStyle w:val="ListParagraph"/>
        <w:widowControl w:val="0"/>
        <w:numPr>
          <w:ilvl w:val="0"/>
          <w:numId w:val="4"/>
        </w:numPr>
        <w:autoSpaceDE w:val="0"/>
        <w:autoSpaceDN w:val="0"/>
        <w:adjustRightInd w:val="0"/>
        <w:spacing w:after="0" w:line="240" w:lineRule="auto"/>
        <w:rPr>
          <w:rFonts w:ascii="Times New Roman" w:hAnsi="Times New Roman" w:cs="Times New Roman"/>
          <w:color w:val="0F243E" w:themeColor="text2" w:themeShade="80"/>
          <w:sz w:val="24"/>
          <w:szCs w:val="24"/>
        </w:rPr>
      </w:pPr>
      <w:r w:rsidRPr="00736AB6">
        <w:rPr>
          <w:rFonts w:ascii="Times New Roman" w:hAnsi="Times New Roman" w:cs="Times New Roman"/>
          <w:b/>
          <w:color w:val="0F243E" w:themeColor="text2" w:themeShade="80"/>
          <w:sz w:val="24"/>
          <w:szCs w:val="24"/>
        </w:rPr>
        <w:t>DCCC chair: Jan. record in member donations</w:t>
      </w:r>
      <w:r w:rsidRPr="00736AB6">
        <w:rPr>
          <w:rFonts w:ascii="Times New Roman" w:hAnsi="Times New Roman" w:cs="Times New Roman"/>
          <w:color w:val="0F243E" w:themeColor="text2" w:themeShade="80"/>
          <w:sz w:val="24"/>
          <w:szCs w:val="24"/>
        </w:rPr>
        <w:t xml:space="preserve"> </w:t>
      </w:r>
      <w:r w:rsidR="00C214E7" w:rsidRPr="00736AB6">
        <w:rPr>
          <w:rFonts w:ascii="Times New Roman" w:hAnsi="Times New Roman" w:cs="Times New Roman"/>
          <w:color w:val="0F243E" w:themeColor="text2" w:themeShade="80"/>
          <w:sz w:val="24"/>
          <w:szCs w:val="24"/>
        </w:rPr>
        <w:t>“</w:t>
      </w:r>
      <w:r w:rsidR="00C214E7" w:rsidRPr="00736AB6">
        <w:rPr>
          <w:rFonts w:ascii="Times New Roman" w:hAnsi="Times New Roman" w:cs="Times New Roman"/>
          <w:color w:val="0F243E" w:themeColor="text2" w:themeShade="80"/>
          <w:sz w:val="24"/>
          <w:szCs w:val="24"/>
          <w:shd w:val="clear" w:color="auto" w:fill="FFFFFF"/>
        </w:rPr>
        <w:t>Rep. Steve Israel (D-N.Y.), the chairman of the Democratic Congressional Campaign Committee, told House Democrats Thursday the</w:t>
      </w:r>
      <w:r w:rsidR="003A54B3">
        <w:rPr>
          <w:rFonts w:ascii="Times New Roman" w:hAnsi="Times New Roman" w:cs="Times New Roman"/>
          <w:color w:val="0F243E" w:themeColor="text2" w:themeShade="80"/>
          <w:sz w:val="24"/>
          <w:szCs w:val="24"/>
          <w:shd w:val="clear" w:color="auto" w:fill="FFFFFF"/>
        </w:rPr>
        <w:t xml:space="preserve"> C</w:t>
      </w:r>
      <w:r w:rsidR="00C214E7" w:rsidRPr="00736AB6">
        <w:rPr>
          <w:rFonts w:ascii="Times New Roman" w:hAnsi="Times New Roman" w:cs="Times New Roman"/>
          <w:color w:val="0F243E" w:themeColor="text2" w:themeShade="80"/>
          <w:sz w:val="24"/>
          <w:szCs w:val="24"/>
          <w:shd w:val="clear" w:color="auto" w:fill="FFFFFF"/>
        </w:rPr>
        <w:t>ommittee had a record-breaking month in terms of member participation, raking in roughly $2 million</w:t>
      </w:r>
      <w:r w:rsidR="00C214E7" w:rsidRPr="00736AB6">
        <w:rPr>
          <w:rStyle w:val="apple-converted-space"/>
          <w:rFonts w:ascii="Times New Roman" w:hAnsi="Times New Roman" w:cs="Times New Roman"/>
          <w:b/>
          <w:bCs/>
          <w:color w:val="0F243E" w:themeColor="text2" w:themeShade="80"/>
          <w:sz w:val="24"/>
          <w:szCs w:val="24"/>
          <w:bdr w:val="none" w:sz="0" w:space="0" w:color="auto" w:frame="1"/>
          <w:shd w:val="clear" w:color="auto" w:fill="FFFFFF"/>
        </w:rPr>
        <w:t> </w:t>
      </w:r>
      <w:r w:rsidR="00C214E7" w:rsidRPr="00736AB6">
        <w:rPr>
          <w:rFonts w:ascii="Times New Roman" w:hAnsi="Times New Roman" w:cs="Times New Roman"/>
          <w:color w:val="0F243E" w:themeColor="text2" w:themeShade="80"/>
          <w:sz w:val="24"/>
          <w:szCs w:val="24"/>
          <w:shd w:val="clear" w:color="auto" w:fill="FFFFFF"/>
        </w:rPr>
        <w:t xml:space="preserve">from members in January.” [Politico, </w:t>
      </w:r>
      <w:hyperlink r:id="rId9" w:history="1">
        <w:r w:rsidR="00C214E7" w:rsidRPr="00C214E7">
          <w:rPr>
            <w:rStyle w:val="Hyperlink"/>
            <w:rFonts w:ascii="Times New Roman" w:hAnsi="Times New Roman" w:cs="Times New Roman"/>
            <w:sz w:val="24"/>
            <w:szCs w:val="24"/>
            <w:shd w:val="clear" w:color="auto" w:fill="FFFFFF"/>
          </w:rPr>
          <w:t>2/7/13</w:t>
        </w:r>
      </w:hyperlink>
      <w:r w:rsidR="00C214E7" w:rsidRPr="00736AB6">
        <w:rPr>
          <w:rFonts w:ascii="Times New Roman" w:hAnsi="Times New Roman" w:cs="Times New Roman"/>
          <w:color w:val="0F243E" w:themeColor="text2" w:themeShade="80"/>
          <w:sz w:val="24"/>
          <w:szCs w:val="24"/>
          <w:shd w:val="clear" w:color="auto" w:fill="FFFFFF"/>
        </w:rPr>
        <w:t>]</w:t>
      </w:r>
    </w:p>
    <w:p w:rsidR="00AB002B" w:rsidRDefault="00AB002B" w:rsidP="00AB002B">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AB002B" w:rsidRPr="00AB002B" w:rsidRDefault="00AB002B" w:rsidP="00AB002B">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114ECE" w:rsidRPr="00736AB6" w:rsidRDefault="00114ECE" w:rsidP="00114ECE">
      <w:pPr>
        <w:pStyle w:val="ListParagraph"/>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B22A35" w:rsidRPr="00B22A35" w:rsidRDefault="00C214E7" w:rsidP="00B22A35">
      <w:pPr>
        <w:pStyle w:val="NoSpacing"/>
        <w:numPr>
          <w:ilvl w:val="0"/>
          <w:numId w:val="4"/>
        </w:numPr>
        <w:rPr>
          <w:rFonts w:ascii="Times New Roman" w:hAnsi="Times New Roman" w:cs="Times New Roman"/>
          <w:color w:val="000000"/>
          <w:sz w:val="24"/>
          <w:szCs w:val="24"/>
        </w:rPr>
      </w:pPr>
      <w:r w:rsidRPr="00736AB6">
        <w:rPr>
          <w:rFonts w:ascii="Times New Roman" w:hAnsi="Times New Roman" w:cs="Times New Roman"/>
          <w:b/>
          <w:color w:val="0F243E" w:themeColor="text2" w:themeShade="80"/>
          <w:sz w:val="24"/>
          <w:szCs w:val="24"/>
        </w:rPr>
        <w:t>House Democrats see political winds shifting in their direction. “</w:t>
      </w:r>
      <w:r w:rsidR="00114ECE" w:rsidRPr="00736AB6">
        <w:rPr>
          <w:rFonts w:ascii="Times New Roman" w:hAnsi="Times New Roman" w:cs="Times New Roman"/>
          <w:color w:val="0F243E" w:themeColor="text2" w:themeShade="80"/>
          <w:sz w:val="24"/>
          <w:szCs w:val="24"/>
        </w:rPr>
        <w:t>[T]</w:t>
      </w:r>
      <w:r w:rsidRPr="00736AB6">
        <w:rPr>
          <w:rFonts w:ascii="Times New Roman" w:hAnsi="Times New Roman" w:cs="Times New Roman"/>
          <w:color w:val="0F243E" w:themeColor="text2" w:themeShade="80"/>
          <w:sz w:val="24"/>
          <w:szCs w:val="24"/>
        </w:rPr>
        <w:t>he groups’ mood and outlook couldn’t have been more different. Democrats</w:t>
      </w:r>
      <w:r w:rsidR="00114ECE" w:rsidRPr="00736AB6">
        <w:rPr>
          <w:rFonts w:ascii="Times New Roman" w:hAnsi="Times New Roman" w:cs="Times New Roman"/>
          <w:color w:val="0F243E" w:themeColor="text2" w:themeShade="80"/>
          <w:sz w:val="24"/>
          <w:szCs w:val="24"/>
        </w:rPr>
        <w:t>…</w:t>
      </w:r>
      <w:r w:rsidRPr="00736AB6">
        <w:rPr>
          <w:rFonts w:ascii="Times New Roman" w:hAnsi="Times New Roman" w:cs="Times New Roman"/>
          <w:color w:val="0F243E" w:themeColor="text2" w:themeShade="80"/>
          <w:sz w:val="24"/>
          <w:szCs w:val="24"/>
        </w:rPr>
        <w:t>emerged fro</w:t>
      </w:r>
      <w:r w:rsidR="00114ECE" w:rsidRPr="00736AB6">
        <w:rPr>
          <w:rFonts w:ascii="Times New Roman" w:hAnsi="Times New Roman" w:cs="Times New Roman"/>
          <w:color w:val="0F243E" w:themeColor="text2" w:themeShade="80"/>
          <w:sz w:val="24"/>
          <w:szCs w:val="24"/>
        </w:rPr>
        <w:t>m their meetings convinced that…</w:t>
      </w:r>
      <w:r w:rsidRPr="00736AB6">
        <w:rPr>
          <w:rFonts w:ascii="Times New Roman" w:hAnsi="Times New Roman" w:cs="Times New Roman"/>
          <w:color w:val="0F243E" w:themeColor="text2" w:themeShade="80"/>
          <w:sz w:val="24"/>
          <w:szCs w:val="24"/>
        </w:rPr>
        <w:t>the national conversation is shifting in their direction</w:t>
      </w:r>
      <w:r w:rsidR="00114ECE" w:rsidRPr="00736AB6">
        <w:rPr>
          <w:rFonts w:ascii="Times New Roman" w:hAnsi="Times New Roman" w:cs="Times New Roman"/>
          <w:color w:val="0F243E" w:themeColor="text2" w:themeShade="80"/>
          <w:sz w:val="24"/>
          <w:szCs w:val="24"/>
        </w:rPr>
        <w:t>…</w:t>
      </w:r>
      <w:r w:rsidR="00114ECE" w:rsidRPr="00736AB6">
        <w:rPr>
          <w:rFonts w:ascii="Times New Roman" w:hAnsi="Times New Roman" w:cs="Times New Roman"/>
          <w:color w:val="0F243E" w:themeColor="text2" w:themeShade="80"/>
          <w:sz w:val="24"/>
          <w:szCs w:val="24"/>
          <w:shd w:val="clear" w:color="auto" w:fill="FFFFFF"/>
        </w:rPr>
        <w:t xml:space="preserve">A GOP retreat…was more introspective as Republicans conducted a somber assessment of their November election losses.” [Washington Post, </w:t>
      </w:r>
      <w:hyperlink r:id="rId10" w:history="1">
        <w:r w:rsidR="00114ECE" w:rsidRPr="00B22A35">
          <w:rPr>
            <w:rStyle w:val="Hyperlink"/>
            <w:rFonts w:ascii="Times New Roman" w:hAnsi="Times New Roman" w:cs="Times New Roman"/>
            <w:sz w:val="24"/>
            <w:szCs w:val="24"/>
            <w:shd w:val="clear" w:color="auto" w:fill="FFFFFF"/>
          </w:rPr>
          <w:t>2/8/13</w:t>
        </w:r>
      </w:hyperlink>
      <w:r w:rsidR="00114ECE" w:rsidRPr="00736AB6">
        <w:rPr>
          <w:rFonts w:ascii="Times New Roman" w:hAnsi="Times New Roman" w:cs="Times New Roman"/>
          <w:color w:val="0F243E" w:themeColor="text2" w:themeShade="80"/>
          <w:sz w:val="24"/>
          <w:szCs w:val="24"/>
          <w:shd w:val="clear" w:color="auto" w:fill="FFFFFF"/>
        </w:rPr>
        <w:t>]</w:t>
      </w:r>
    </w:p>
    <w:p w:rsidR="00B22A35" w:rsidRPr="00B22A35" w:rsidRDefault="00B22A35" w:rsidP="00B22A35">
      <w:pPr>
        <w:pStyle w:val="NoSpacing"/>
        <w:ind w:left="720"/>
        <w:rPr>
          <w:rFonts w:ascii="Times New Roman" w:hAnsi="Times New Roman" w:cs="Times New Roman"/>
          <w:color w:val="000000"/>
          <w:sz w:val="24"/>
          <w:szCs w:val="24"/>
        </w:rPr>
      </w:pPr>
    </w:p>
    <w:p w:rsidR="00C214E7" w:rsidRPr="00736AB6" w:rsidRDefault="00114ECE" w:rsidP="0020040B">
      <w:pPr>
        <w:pStyle w:val="ListParagraph"/>
        <w:widowControl w:val="0"/>
        <w:numPr>
          <w:ilvl w:val="0"/>
          <w:numId w:val="4"/>
        </w:numPr>
        <w:autoSpaceDE w:val="0"/>
        <w:autoSpaceDN w:val="0"/>
        <w:adjustRightInd w:val="0"/>
        <w:spacing w:after="0" w:line="240" w:lineRule="auto"/>
        <w:rPr>
          <w:rFonts w:ascii="Times New Roman" w:hAnsi="Times New Roman" w:cs="Times New Roman"/>
          <w:color w:val="0F243E" w:themeColor="text2" w:themeShade="80"/>
          <w:sz w:val="24"/>
          <w:szCs w:val="24"/>
        </w:rPr>
      </w:pPr>
      <w:r w:rsidRPr="00736AB6">
        <w:rPr>
          <w:rFonts w:ascii="Times New Roman" w:hAnsi="Times New Roman" w:cs="Times New Roman"/>
          <w:b/>
          <w:color w:val="0F243E" w:themeColor="text2" w:themeShade="80"/>
          <w:sz w:val="24"/>
          <w:szCs w:val="24"/>
        </w:rPr>
        <w:t>Obama Plans Fund-Raising Trips to Aid Senate and House Candidates</w:t>
      </w:r>
      <w:r w:rsidRPr="00736AB6">
        <w:rPr>
          <w:rFonts w:ascii="Times New Roman" w:hAnsi="Times New Roman" w:cs="Times New Roman"/>
          <w:color w:val="0F243E" w:themeColor="text2" w:themeShade="80"/>
          <w:sz w:val="24"/>
          <w:szCs w:val="24"/>
        </w:rPr>
        <w:t xml:space="preserve"> “</w:t>
      </w:r>
      <w:r w:rsidRPr="00736AB6">
        <w:rPr>
          <w:rFonts w:ascii="Times New Roman" w:hAnsi="Times New Roman" w:cs="Times New Roman"/>
          <w:color w:val="0F243E" w:themeColor="text2" w:themeShade="80"/>
          <w:sz w:val="24"/>
          <w:szCs w:val="24"/>
          <w:shd w:val="clear" w:color="auto" w:fill="FFFFFF"/>
        </w:rPr>
        <w:t>The president, who has a vested interest in Democrats retaining their Senate majority and trying to narrow Republican control of the House, is already making plans to return to the campaign trail. He has agreed to hold at least 14 separate fund-raising events this year.”</w:t>
      </w:r>
      <w:r w:rsidRPr="00736AB6">
        <w:rPr>
          <w:rFonts w:ascii="Times New Roman" w:hAnsi="Times New Roman" w:cs="Times New Roman"/>
          <w:color w:val="0F243E" w:themeColor="text2" w:themeShade="80"/>
          <w:sz w:val="24"/>
          <w:szCs w:val="24"/>
        </w:rPr>
        <w:t xml:space="preserve"> [New York Times,</w:t>
      </w:r>
      <w:r>
        <w:rPr>
          <w:rFonts w:ascii="Times New Roman" w:hAnsi="Times New Roman" w:cs="Times New Roman"/>
          <w:color w:val="244061" w:themeColor="accent1" w:themeShade="80"/>
          <w:sz w:val="24"/>
          <w:szCs w:val="24"/>
        </w:rPr>
        <w:t xml:space="preserve"> </w:t>
      </w:r>
      <w:hyperlink r:id="rId11" w:history="1">
        <w:r w:rsidRPr="00114ECE">
          <w:rPr>
            <w:rStyle w:val="Hyperlink"/>
            <w:rFonts w:ascii="Times New Roman" w:hAnsi="Times New Roman" w:cs="Times New Roman"/>
            <w:sz w:val="24"/>
            <w:szCs w:val="24"/>
          </w:rPr>
          <w:t>2/7/13</w:t>
        </w:r>
      </w:hyperlink>
      <w:r w:rsidRPr="00736AB6">
        <w:rPr>
          <w:rFonts w:ascii="Times New Roman" w:hAnsi="Times New Roman" w:cs="Times New Roman"/>
          <w:color w:val="0F243E" w:themeColor="text2" w:themeShade="80"/>
          <w:sz w:val="24"/>
          <w:szCs w:val="24"/>
        </w:rPr>
        <w:t>]</w:t>
      </w:r>
    </w:p>
    <w:p w:rsidR="00114ECE" w:rsidRPr="00736AB6" w:rsidRDefault="00114ECE" w:rsidP="00114ECE">
      <w:pPr>
        <w:pStyle w:val="ListParagraph"/>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114ECE" w:rsidRPr="00736AB6" w:rsidRDefault="00523907" w:rsidP="00114ECE">
      <w:pPr>
        <w:widowControl w:val="0"/>
        <w:autoSpaceDE w:val="0"/>
        <w:autoSpaceDN w:val="0"/>
        <w:adjustRightInd w:val="0"/>
        <w:spacing w:after="0" w:line="240" w:lineRule="auto"/>
        <w:ind w:left="360"/>
        <w:rPr>
          <w:rFonts w:ascii="Times New Roman" w:hAnsi="Times New Roman" w:cs="Times New Roman"/>
          <w:color w:val="0F243E" w:themeColor="text2" w:themeShade="80"/>
          <w:sz w:val="24"/>
          <w:szCs w:val="24"/>
        </w:rPr>
      </w:pPr>
      <w:r w:rsidRPr="00736AB6">
        <w:rPr>
          <w:rFonts w:ascii="Times New Roman" w:hAnsi="Times New Roman" w:cs="Times New Roman"/>
          <w:color w:val="0F243E" w:themeColor="text2" w:themeShade="80"/>
          <w:sz w:val="24"/>
          <w:szCs w:val="24"/>
        </w:rPr>
        <w:t>The DCCC also</w:t>
      </w:r>
      <w:r w:rsidR="00114ECE" w:rsidRPr="00736AB6">
        <w:rPr>
          <w:rFonts w:ascii="Times New Roman" w:hAnsi="Times New Roman" w:cs="Times New Roman"/>
          <w:color w:val="0F243E" w:themeColor="text2" w:themeShade="80"/>
          <w:sz w:val="24"/>
          <w:szCs w:val="24"/>
        </w:rPr>
        <w:t xml:space="preserve"> broke January fundraising records last month, raising </w:t>
      </w:r>
      <w:r w:rsidR="00412689" w:rsidRPr="00736AB6">
        <w:rPr>
          <w:rFonts w:ascii="Times New Roman" w:hAnsi="Times New Roman" w:cs="Times New Roman"/>
          <w:color w:val="0F243E" w:themeColor="text2" w:themeShade="80"/>
          <w:sz w:val="24"/>
          <w:szCs w:val="24"/>
        </w:rPr>
        <w:t xml:space="preserve">more than </w:t>
      </w:r>
      <w:r w:rsidR="00114ECE" w:rsidRPr="00736AB6">
        <w:rPr>
          <w:rFonts w:ascii="Times New Roman" w:hAnsi="Times New Roman" w:cs="Times New Roman"/>
          <w:color w:val="0F243E" w:themeColor="text2" w:themeShade="80"/>
          <w:sz w:val="24"/>
          <w:szCs w:val="24"/>
        </w:rPr>
        <w:t>$6</w:t>
      </w:r>
      <w:r w:rsidR="00412689" w:rsidRPr="00736AB6">
        <w:rPr>
          <w:rFonts w:ascii="Times New Roman" w:hAnsi="Times New Roman" w:cs="Times New Roman"/>
          <w:color w:val="0F243E" w:themeColor="text2" w:themeShade="80"/>
          <w:sz w:val="24"/>
          <w:szCs w:val="24"/>
        </w:rPr>
        <w:t xml:space="preserve"> million</w:t>
      </w:r>
      <w:r w:rsidR="000A3A71">
        <w:rPr>
          <w:rFonts w:ascii="Times New Roman" w:hAnsi="Times New Roman" w:cs="Times New Roman"/>
          <w:color w:val="0F243E" w:themeColor="text2" w:themeShade="80"/>
          <w:sz w:val="24"/>
          <w:szCs w:val="24"/>
        </w:rPr>
        <w:t>—more than the NRCC, despite being in the minority—</w:t>
      </w:r>
      <w:r w:rsidR="00412689" w:rsidRPr="00736AB6">
        <w:rPr>
          <w:rFonts w:ascii="Times New Roman" w:hAnsi="Times New Roman" w:cs="Times New Roman"/>
          <w:color w:val="0F243E" w:themeColor="text2" w:themeShade="80"/>
          <w:sz w:val="24"/>
          <w:szCs w:val="24"/>
        </w:rPr>
        <w:t>and</w:t>
      </w:r>
      <w:r w:rsidR="000A3A71">
        <w:rPr>
          <w:rFonts w:ascii="Times New Roman" w:hAnsi="Times New Roman" w:cs="Times New Roman"/>
          <w:color w:val="0F243E" w:themeColor="text2" w:themeShade="80"/>
          <w:sz w:val="24"/>
          <w:szCs w:val="24"/>
        </w:rPr>
        <w:t xml:space="preserve"> </w:t>
      </w:r>
      <w:r w:rsidRPr="00736AB6">
        <w:rPr>
          <w:rFonts w:ascii="Times New Roman" w:hAnsi="Times New Roman" w:cs="Times New Roman"/>
          <w:color w:val="0F243E" w:themeColor="text2" w:themeShade="80"/>
          <w:sz w:val="24"/>
          <w:szCs w:val="24"/>
        </w:rPr>
        <w:t xml:space="preserve">making headlines with </w:t>
      </w:r>
      <w:r w:rsidR="000A3A71">
        <w:rPr>
          <w:rFonts w:ascii="Times New Roman" w:hAnsi="Times New Roman" w:cs="Times New Roman"/>
          <w:color w:val="0F243E" w:themeColor="text2" w:themeShade="80"/>
          <w:sz w:val="24"/>
          <w:szCs w:val="24"/>
        </w:rPr>
        <w:t>ou</w:t>
      </w:r>
      <w:r w:rsidRPr="00736AB6">
        <w:rPr>
          <w:rFonts w:ascii="Times New Roman" w:hAnsi="Times New Roman" w:cs="Times New Roman"/>
          <w:color w:val="0F243E" w:themeColor="text2" w:themeShade="80"/>
          <w:sz w:val="24"/>
          <w:szCs w:val="24"/>
        </w:rPr>
        <w:t xml:space="preserve">r </w:t>
      </w:r>
      <w:r w:rsidR="00412689" w:rsidRPr="00736AB6">
        <w:rPr>
          <w:rFonts w:ascii="Times New Roman" w:hAnsi="Times New Roman" w:cs="Times New Roman"/>
          <w:color w:val="0F243E" w:themeColor="text2" w:themeShade="80"/>
          <w:sz w:val="24"/>
          <w:szCs w:val="24"/>
        </w:rPr>
        <w:t>online</w:t>
      </w:r>
      <w:r w:rsidR="003F2CDD" w:rsidRPr="00736AB6">
        <w:rPr>
          <w:rFonts w:ascii="Times New Roman" w:hAnsi="Times New Roman" w:cs="Times New Roman"/>
          <w:color w:val="0F243E" w:themeColor="text2" w:themeShade="80"/>
          <w:sz w:val="24"/>
          <w:szCs w:val="24"/>
        </w:rPr>
        <w:t xml:space="preserve"> fundraising success:</w:t>
      </w:r>
    </w:p>
    <w:p w:rsidR="00DA1471" w:rsidRPr="00736AB6" w:rsidRDefault="00DA1471" w:rsidP="00DA1471">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3F2CDD" w:rsidRPr="00736AB6" w:rsidRDefault="003F2CDD" w:rsidP="003F2CDD">
      <w:pPr>
        <w:pStyle w:val="ListParagraph"/>
        <w:widowControl w:val="0"/>
        <w:numPr>
          <w:ilvl w:val="0"/>
          <w:numId w:val="5"/>
        </w:numPr>
        <w:autoSpaceDE w:val="0"/>
        <w:autoSpaceDN w:val="0"/>
        <w:adjustRightInd w:val="0"/>
        <w:spacing w:after="0" w:line="240" w:lineRule="auto"/>
        <w:rPr>
          <w:rFonts w:ascii="Times New Roman" w:hAnsi="Times New Roman" w:cs="Times New Roman"/>
          <w:color w:val="0F243E" w:themeColor="text2" w:themeShade="80"/>
          <w:sz w:val="24"/>
          <w:szCs w:val="24"/>
        </w:rPr>
      </w:pPr>
      <w:r w:rsidRPr="00736AB6">
        <w:rPr>
          <w:rFonts w:ascii="Times New Roman" w:hAnsi="Times New Roman" w:cs="Times New Roman"/>
          <w:b/>
          <w:color w:val="0F243E" w:themeColor="text2" w:themeShade="80"/>
          <w:sz w:val="24"/>
          <w:szCs w:val="24"/>
        </w:rPr>
        <w:t xml:space="preserve">DCCC </w:t>
      </w:r>
      <w:proofErr w:type="spellStart"/>
      <w:r w:rsidRPr="00736AB6">
        <w:rPr>
          <w:rFonts w:ascii="Times New Roman" w:hAnsi="Times New Roman" w:cs="Times New Roman"/>
          <w:b/>
          <w:color w:val="0F243E" w:themeColor="text2" w:themeShade="80"/>
          <w:sz w:val="24"/>
          <w:szCs w:val="24"/>
        </w:rPr>
        <w:t>Outraises</w:t>
      </w:r>
      <w:proofErr w:type="spellEnd"/>
      <w:r w:rsidRPr="00736AB6">
        <w:rPr>
          <w:rFonts w:ascii="Times New Roman" w:hAnsi="Times New Roman" w:cs="Times New Roman"/>
          <w:b/>
          <w:color w:val="0F243E" w:themeColor="text2" w:themeShade="80"/>
          <w:sz w:val="24"/>
          <w:szCs w:val="24"/>
        </w:rPr>
        <w:t xml:space="preserve"> NRCC in January</w:t>
      </w:r>
      <w:r w:rsidRPr="00736AB6">
        <w:rPr>
          <w:rFonts w:ascii="Times New Roman" w:hAnsi="Times New Roman" w:cs="Times New Roman"/>
          <w:color w:val="0F243E" w:themeColor="text2" w:themeShade="80"/>
          <w:sz w:val="24"/>
          <w:szCs w:val="24"/>
        </w:rPr>
        <w:t xml:space="preserve"> “</w:t>
      </w:r>
      <w:r w:rsidRPr="00736AB6">
        <w:rPr>
          <w:rFonts w:ascii="Times New Roman" w:hAnsi="Times New Roman" w:cs="Times New Roman"/>
          <w:color w:val="0F243E" w:themeColor="text2" w:themeShade="80"/>
          <w:sz w:val="24"/>
          <w:szCs w:val="24"/>
          <w:shd w:val="clear" w:color="auto" w:fill="FFFFFF"/>
        </w:rPr>
        <w:t>The Democratic Congressional Campaign Committee is off to a flying start for the 2014 fundraising cycle, bringing in $6.1 million in January and ending the month with $4.6 million in the bank.”</w:t>
      </w:r>
      <w:r w:rsidR="00D94DA3" w:rsidRPr="00736AB6">
        <w:rPr>
          <w:rFonts w:ascii="Times New Roman" w:hAnsi="Times New Roman" w:cs="Times New Roman"/>
          <w:color w:val="0F243E" w:themeColor="text2" w:themeShade="80"/>
          <w:sz w:val="24"/>
          <w:szCs w:val="24"/>
          <w:shd w:val="clear" w:color="auto" w:fill="FFFFFF"/>
        </w:rPr>
        <w:t xml:space="preserve"> [</w:t>
      </w:r>
      <w:r w:rsidRPr="00736AB6">
        <w:rPr>
          <w:rFonts w:ascii="Times New Roman" w:hAnsi="Times New Roman" w:cs="Times New Roman"/>
          <w:color w:val="0F243E" w:themeColor="text2" w:themeShade="80"/>
          <w:sz w:val="24"/>
          <w:szCs w:val="24"/>
          <w:shd w:val="clear" w:color="auto" w:fill="FFFFFF"/>
        </w:rPr>
        <w:t xml:space="preserve">National Journal, </w:t>
      </w:r>
      <w:hyperlink r:id="rId12" w:history="1">
        <w:r w:rsidRPr="003F2CDD">
          <w:rPr>
            <w:rStyle w:val="Hyperlink"/>
            <w:rFonts w:ascii="Times New Roman" w:hAnsi="Times New Roman" w:cs="Times New Roman"/>
            <w:sz w:val="24"/>
            <w:szCs w:val="24"/>
            <w:shd w:val="clear" w:color="auto" w:fill="FFFFFF"/>
          </w:rPr>
          <w:t>1/19/13</w:t>
        </w:r>
      </w:hyperlink>
      <w:r w:rsidR="00D94DA3" w:rsidRPr="00736AB6">
        <w:rPr>
          <w:rFonts w:ascii="Times New Roman" w:hAnsi="Times New Roman" w:cs="Times New Roman"/>
          <w:color w:val="0F243E" w:themeColor="text2" w:themeShade="80"/>
          <w:sz w:val="24"/>
          <w:szCs w:val="24"/>
          <w:shd w:val="clear" w:color="auto" w:fill="FFFFFF"/>
        </w:rPr>
        <w:t>]</w:t>
      </w:r>
      <w:r w:rsidRPr="00736AB6">
        <w:rPr>
          <w:rFonts w:ascii="Times New Roman" w:hAnsi="Times New Roman" w:cs="Times New Roman"/>
          <w:color w:val="0F243E" w:themeColor="text2" w:themeShade="80"/>
          <w:sz w:val="24"/>
          <w:szCs w:val="24"/>
        </w:rPr>
        <w:t xml:space="preserve"> </w:t>
      </w:r>
    </w:p>
    <w:p w:rsidR="00DA1471" w:rsidRPr="00736AB6" w:rsidRDefault="00DA1471" w:rsidP="00DA1471">
      <w:pPr>
        <w:pStyle w:val="ListParagraph"/>
        <w:widowControl w:val="0"/>
        <w:autoSpaceDE w:val="0"/>
        <w:autoSpaceDN w:val="0"/>
        <w:adjustRightInd w:val="0"/>
        <w:spacing w:after="0" w:line="240" w:lineRule="auto"/>
        <w:ind w:left="1080"/>
        <w:rPr>
          <w:rFonts w:ascii="Times New Roman" w:hAnsi="Times New Roman" w:cs="Times New Roman"/>
          <w:color w:val="0F243E" w:themeColor="text2" w:themeShade="80"/>
          <w:sz w:val="24"/>
          <w:szCs w:val="24"/>
        </w:rPr>
      </w:pPr>
    </w:p>
    <w:p w:rsidR="000A3A71" w:rsidRPr="000A3A71" w:rsidRDefault="003F2CDD" w:rsidP="000A3A71">
      <w:pPr>
        <w:pStyle w:val="ListParagraph"/>
        <w:widowControl w:val="0"/>
        <w:numPr>
          <w:ilvl w:val="0"/>
          <w:numId w:val="5"/>
        </w:numPr>
        <w:autoSpaceDE w:val="0"/>
        <w:autoSpaceDN w:val="0"/>
        <w:adjustRightInd w:val="0"/>
        <w:spacing w:after="0" w:line="240" w:lineRule="auto"/>
        <w:rPr>
          <w:rFonts w:ascii="Times New Roman" w:hAnsi="Times New Roman" w:cs="Times New Roman"/>
          <w:color w:val="0F243E" w:themeColor="text2" w:themeShade="80"/>
          <w:sz w:val="24"/>
          <w:szCs w:val="24"/>
        </w:rPr>
      </w:pPr>
      <w:r w:rsidRPr="00736AB6">
        <w:rPr>
          <w:rFonts w:ascii="Times New Roman" w:hAnsi="Times New Roman" w:cs="Times New Roman"/>
          <w:b/>
          <w:color w:val="0F243E" w:themeColor="text2" w:themeShade="80"/>
          <w:sz w:val="24"/>
          <w:szCs w:val="24"/>
        </w:rPr>
        <w:t>House Democrats Cash In With Online Fundraising Program</w:t>
      </w:r>
      <w:r w:rsidRPr="00736AB6">
        <w:rPr>
          <w:rFonts w:ascii="Times New Roman" w:hAnsi="Times New Roman" w:cs="Times New Roman"/>
          <w:color w:val="0F243E" w:themeColor="text2" w:themeShade="80"/>
          <w:sz w:val="24"/>
          <w:szCs w:val="24"/>
        </w:rPr>
        <w:t xml:space="preserve"> </w:t>
      </w:r>
      <w:r w:rsidRPr="00736AB6">
        <w:rPr>
          <w:rStyle w:val="apple-converted-space"/>
          <w:rFonts w:ascii="Arial" w:hAnsi="Arial" w:cs="Arial"/>
          <w:color w:val="0F243E" w:themeColor="text2" w:themeShade="80"/>
          <w:sz w:val="21"/>
          <w:szCs w:val="21"/>
          <w:shd w:val="clear" w:color="auto" w:fill="FFFFFF"/>
        </w:rPr>
        <w:t>“</w:t>
      </w:r>
      <w:r w:rsidRPr="00736AB6">
        <w:rPr>
          <w:rFonts w:ascii="Times New Roman" w:hAnsi="Times New Roman" w:cs="Times New Roman"/>
          <w:color w:val="0F243E" w:themeColor="text2" w:themeShade="80"/>
          <w:sz w:val="24"/>
          <w:szCs w:val="24"/>
          <w:shd w:val="clear" w:color="auto" w:fill="FFFFFF"/>
        </w:rPr>
        <w:t>[L]</w:t>
      </w:r>
      <w:proofErr w:type="spellStart"/>
      <w:r w:rsidRPr="00736AB6">
        <w:rPr>
          <w:rFonts w:ascii="Times New Roman" w:hAnsi="Times New Roman" w:cs="Times New Roman"/>
          <w:color w:val="0F243E" w:themeColor="text2" w:themeShade="80"/>
          <w:sz w:val="24"/>
          <w:szCs w:val="24"/>
          <w:shd w:val="clear" w:color="auto" w:fill="FFFFFF"/>
        </w:rPr>
        <w:t>ast</w:t>
      </w:r>
      <w:proofErr w:type="spellEnd"/>
      <w:r w:rsidRPr="00736AB6">
        <w:rPr>
          <w:rFonts w:ascii="Times New Roman" w:hAnsi="Times New Roman" w:cs="Times New Roman"/>
          <w:color w:val="0F243E" w:themeColor="text2" w:themeShade="80"/>
          <w:sz w:val="24"/>
          <w:szCs w:val="24"/>
          <w:shd w:val="clear" w:color="auto" w:fill="FFFFFF"/>
        </w:rPr>
        <w:t xml:space="preserve"> cycle, House Democrats crushed their competitors thanks to a dramat</w:t>
      </w:r>
      <w:r w:rsidR="00DA1471" w:rsidRPr="00736AB6">
        <w:rPr>
          <w:rFonts w:ascii="Times New Roman" w:hAnsi="Times New Roman" w:cs="Times New Roman"/>
          <w:color w:val="0F243E" w:themeColor="text2" w:themeShade="80"/>
          <w:sz w:val="24"/>
          <w:szCs w:val="24"/>
          <w:shd w:val="clear" w:color="auto" w:fill="FFFFFF"/>
        </w:rPr>
        <w:t>ic spike in online fundraising…</w:t>
      </w:r>
      <w:r w:rsidRPr="00736AB6">
        <w:rPr>
          <w:rFonts w:ascii="Times New Roman" w:hAnsi="Times New Roman" w:cs="Times New Roman"/>
          <w:color w:val="0F243E" w:themeColor="text2" w:themeShade="80"/>
          <w:sz w:val="24"/>
          <w:szCs w:val="24"/>
          <w:shd w:val="clear" w:color="auto" w:fill="FFFFFF"/>
        </w:rPr>
        <w:t>The online boom more than leveled the fundraising playing field for the minority party, allowing the campaign arm to raise $28 million more than its GOP counterparts last cycle.</w:t>
      </w:r>
      <w:r w:rsidR="00DA1471" w:rsidRPr="00736AB6">
        <w:rPr>
          <w:rFonts w:ascii="Times New Roman" w:hAnsi="Times New Roman" w:cs="Times New Roman"/>
          <w:color w:val="0F243E" w:themeColor="text2" w:themeShade="80"/>
          <w:sz w:val="24"/>
          <w:szCs w:val="24"/>
          <w:shd w:val="clear" w:color="auto" w:fill="FFFFFF"/>
        </w:rPr>
        <w:t>” [Roll Call,</w:t>
      </w:r>
      <w:r w:rsidR="00DA1471">
        <w:rPr>
          <w:rFonts w:ascii="Times New Roman" w:hAnsi="Times New Roman" w:cs="Times New Roman"/>
          <w:color w:val="244061" w:themeColor="accent1" w:themeShade="80"/>
          <w:sz w:val="24"/>
          <w:szCs w:val="24"/>
          <w:shd w:val="clear" w:color="auto" w:fill="FFFFFF"/>
        </w:rPr>
        <w:t xml:space="preserve"> </w:t>
      </w:r>
      <w:hyperlink r:id="rId13" w:history="1">
        <w:r w:rsidR="00DA1471" w:rsidRPr="00DA1471">
          <w:rPr>
            <w:rStyle w:val="Hyperlink"/>
            <w:rFonts w:ascii="Times New Roman" w:hAnsi="Times New Roman" w:cs="Times New Roman"/>
            <w:sz w:val="24"/>
            <w:szCs w:val="24"/>
            <w:shd w:val="clear" w:color="auto" w:fill="FFFFFF"/>
          </w:rPr>
          <w:t>2/18/13</w:t>
        </w:r>
      </w:hyperlink>
      <w:r w:rsidR="00DA1471" w:rsidRPr="00736AB6">
        <w:rPr>
          <w:rFonts w:ascii="Times New Roman" w:hAnsi="Times New Roman" w:cs="Times New Roman"/>
          <w:color w:val="0F243E" w:themeColor="text2" w:themeShade="80"/>
          <w:sz w:val="24"/>
          <w:szCs w:val="24"/>
          <w:shd w:val="clear" w:color="auto" w:fill="FFFFFF"/>
        </w:rPr>
        <w:t>]</w:t>
      </w:r>
    </w:p>
    <w:p w:rsidR="000A3A71" w:rsidRPr="00736AB6" w:rsidRDefault="000A3A71" w:rsidP="000A3A71">
      <w:pPr>
        <w:pStyle w:val="ListParagraph"/>
        <w:widowControl w:val="0"/>
        <w:autoSpaceDE w:val="0"/>
        <w:autoSpaceDN w:val="0"/>
        <w:adjustRightInd w:val="0"/>
        <w:spacing w:after="0" w:line="240" w:lineRule="auto"/>
        <w:ind w:left="1080"/>
        <w:rPr>
          <w:rFonts w:ascii="Times New Roman" w:hAnsi="Times New Roman" w:cs="Times New Roman"/>
          <w:color w:val="0F243E" w:themeColor="text2" w:themeShade="80"/>
          <w:sz w:val="24"/>
          <w:szCs w:val="24"/>
        </w:rPr>
      </w:pPr>
    </w:p>
    <w:p w:rsidR="000A3A71" w:rsidRPr="000A3A71" w:rsidRDefault="000A3A71" w:rsidP="000A3A71">
      <w:pPr>
        <w:rPr>
          <w:rFonts w:ascii="Times New Roman" w:hAnsi="Times New Roman" w:cs="Times New Roman"/>
          <w:color w:val="001E61"/>
          <w:sz w:val="24"/>
          <w:szCs w:val="24"/>
        </w:rPr>
      </w:pPr>
      <w:r w:rsidRPr="000A3A71">
        <w:rPr>
          <w:rFonts w:ascii="Times New Roman" w:hAnsi="Times New Roman" w:cs="Times New Roman"/>
          <w:color w:val="0F243E" w:themeColor="text2" w:themeShade="80"/>
          <w:sz w:val="24"/>
          <w:szCs w:val="24"/>
        </w:rPr>
        <w:t xml:space="preserve">Chairman Israel released a memo to Members detailing the ways in which House Democrats are in a stronger position heading into 2014 than we were going </w:t>
      </w:r>
      <w:r w:rsidR="00BD4F19">
        <w:rPr>
          <w:rFonts w:ascii="Times New Roman" w:hAnsi="Times New Roman" w:cs="Times New Roman"/>
          <w:color w:val="0F243E" w:themeColor="text2" w:themeShade="80"/>
          <w:sz w:val="24"/>
          <w:szCs w:val="24"/>
        </w:rPr>
        <w:t>into 2012. The Chairman explained</w:t>
      </w:r>
      <w:r w:rsidRPr="000A3A71">
        <w:rPr>
          <w:rFonts w:ascii="Times New Roman" w:hAnsi="Times New Roman" w:cs="Times New Roman"/>
          <w:color w:val="0F243E" w:themeColor="text2" w:themeShade="80"/>
          <w:sz w:val="24"/>
          <w:szCs w:val="24"/>
        </w:rPr>
        <w:t xml:space="preserve"> how the Republican talking point that the “six-year itch”, implying a president’s party always loses seats</w:t>
      </w:r>
      <w:r w:rsidR="00BD4F19">
        <w:rPr>
          <w:rFonts w:ascii="Times New Roman" w:hAnsi="Times New Roman" w:cs="Times New Roman"/>
          <w:color w:val="0F243E" w:themeColor="text2" w:themeShade="80"/>
          <w:sz w:val="24"/>
          <w:szCs w:val="24"/>
        </w:rPr>
        <w:t xml:space="preserve"> in his second midterm election</w:t>
      </w:r>
      <w:r w:rsidRPr="000A3A71">
        <w:rPr>
          <w:rFonts w:ascii="Times New Roman" w:hAnsi="Times New Roman" w:cs="Times New Roman"/>
          <w:color w:val="0F243E" w:themeColor="text2" w:themeShade="80"/>
          <w:sz w:val="24"/>
          <w:szCs w:val="24"/>
        </w:rPr>
        <w:t>, is a myth, and how redistricting will not hamper Democratic opportunities, but instead will harm Republicans as it pushes their party further and further out of the mainstream. [Politico,</w:t>
      </w:r>
      <w:r w:rsidRPr="000A3A71">
        <w:rPr>
          <w:rFonts w:ascii="Times New Roman" w:hAnsi="Times New Roman" w:cs="Times New Roman"/>
          <w:color w:val="244061" w:themeColor="accent1" w:themeShade="80"/>
          <w:sz w:val="24"/>
          <w:szCs w:val="24"/>
        </w:rPr>
        <w:t xml:space="preserve"> </w:t>
      </w:r>
      <w:hyperlink r:id="rId14" w:history="1">
        <w:r w:rsidRPr="000A3A71">
          <w:rPr>
            <w:rStyle w:val="Hyperlink"/>
            <w:rFonts w:ascii="Times New Roman" w:hAnsi="Times New Roman" w:cs="Times New Roman"/>
            <w:sz w:val="24"/>
            <w:szCs w:val="24"/>
          </w:rPr>
          <w:t>2/15/13</w:t>
        </w:r>
      </w:hyperlink>
      <w:r w:rsidRPr="000A3A71">
        <w:rPr>
          <w:rFonts w:ascii="Times New Roman" w:hAnsi="Times New Roman" w:cs="Times New Roman"/>
          <w:color w:val="0F243E" w:themeColor="text2" w:themeShade="80"/>
          <w:sz w:val="24"/>
          <w:szCs w:val="24"/>
        </w:rPr>
        <w:t>]</w:t>
      </w:r>
    </w:p>
    <w:p w:rsidR="00B22A35" w:rsidRPr="00736AB6" w:rsidRDefault="00B22A35" w:rsidP="00B22A35">
      <w:pPr>
        <w:pStyle w:val="ListParagraph"/>
        <w:widowControl w:val="0"/>
        <w:autoSpaceDE w:val="0"/>
        <w:autoSpaceDN w:val="0"/>
        <w:adjustRightInd w:val="0"/>
        <w:spacing w:after="0" w:line="240" w:lineRule="auto"/>
        <w:ind w:left="1080"/>
        <w:rPr>
          <w:rFonts w:ascii="Times New Roman" w:hAnsi="Times New Roman" w:cs="Times New Roman"/>
          <w:color w:val="0F243E" w:themeColor="text2" w:themeShade="80"/>
          <w:sz w:val="24"/>
          <w:szCs w:val="24"/>
        </w:rPr>
      </w:pPr>
    </w:p>
    <w:p w:rsidR="00DA1471" w:rsidRDefault="00B22A35" w:rsidP="00B22A35">
      <w:pPr>
        <w:rPr>
          <w:rFonts w:ascii="Times New Roman" w:hAnsi="Times New Roman" w:cs="Times New Roman"/>
          <w:color w:val="001E61"/>
          <w:sz w:val="24"/>
          <w:szCs w:val="24"/>
        </w:rPr>
      </w:pPr>
      <w:r w:rsidRPr="00736AB6">
        <w:rPr>
          <w:rFonts w:ascii="Times New Roman" w:hAnsi="Times New Roman" w:cs="Times New Roman"/>
          <w:color w:val="0F243E" w:themeColor="text2" w:themeShade="80"/>
          <w:sz w:val="24"/>
          <w:szCs w:val="24"/>
        </w:rPr>
        <w:t>Valentine’s Day was last week, and in honor</w:t>
      </w:r>
      <w:r w:rsidR="00BD4F19">
        <w:rPr>
          <w:rFonts w:ascii="Times New Roman" w:hAnsi="Times New Roman" w:cs="Times New Roman"/>
          <w:color w:val="0F243E" w:themeColor="text2" w:themeShade="80"/>
          <w:sz w:val="24"/>
          <w:szCs w:val="24"/>
        </w:rPr>
        <w:t xml:space="preserve"> of</w:t>
      </w:r>
      <w:r w:rsidRPr="00736AB6">
        <w:rPr>
          <w:rFonts w:ascii="Times New Roman" w:hAnsi="Times New Roman" w:cs="Times New Roman"/>
          <w:color w:val="0F243E" w:themeColor="text2" w:themeShade="80"/>
          <w:sz w:val="24"/>
          <w:szCs w:val="24"/>
        </w:rPr>
        <w:t xml:space="preserve"> the holiday the DCCC imagined some of the cards that House Republicans might be sending out for the occasion. </w:t>
      </w:r>
      <w:r w:rsidR="000A3A71">
        <w:rPr>
          <w:rFonts w:ascii="Times New Roman" w:hAnsi="Times New Roman" w:cs="Times New Roman"/>
          <w:color w:val="0F243E" w:themeColor="text2" w:themeShade="80"/>
          <w:sz w:val="24"/>
          <w:szCs w:val="24"/>
        </w:rPr>
        <w:t>Here is one</w:t>
      </w:r>
      <w:r w:rsidRPr="00736AB6">
        <w:rPr>
          <w:rFonts w:ascii="Times New Roman" w:hAnsi="Times New Roman" w:cs="Times New Roman"/>
          <w:color w:val="0F243E" w:themeColor="text2" w:themeShade="80"/>
          <w:sz w:val="24"/>
          <w:szCs w:val="24"/>
        </w:rPr>
        <w:t xml:space="preserve"> of the highlights, and you can view the whole slideshow of valentines </w:t>
      </w:r>
      <w:hyperlink r:id="rId15" w:history="1">
        <w:r w:rsidRPr="00B22A35">
          <w:rPr>
            <w:rStyle w:val="Hyperlink"/>
            <w:rFonts w:ascii="Times New Roman" w:hAnsi="Times New Roman" w:cs="Times New Roman"/>
            <w:sz w:val="24"/>
            <w:szCs w:val="24"/>
          </w:rPr>
          <w:t>here</w:t>
        </w:r>
      </w:hyperlink>
      <w:r>
        <w:rPr>
          <w:rFonts w:ascii="Times New Roman" w:hAnsi="Times New Roman" w:cs="Times New Roman"/>
          <w:color w:val="001E61"/>
          <w:sz w:val="24"/>
          <w:szCs w:val="24"/>
        </w:rPr>
        <w:t>.</w:t>
      </w:r>
    </w:p>
    <w:p w:rsidR="00973A63" w:rsidRDefault="00EA6653" w:rsidP="00EA6653">
      <w:pPr>
        <w:jc w:val="center"/>
        <w:rPr>
          <w:rFonts w:ascii="Times New Roman" w:hAnsi="Times New Roman" w:cs="Times New Roman"/>
          <w:color w:val="001E61"/>
          <w:sz w:val="24"/>
          <w:szCs w:val="24"/>
        </w:rPr>
      </w:pPr>
      <w:r>
        <w:rPr>
          <w:rFonts w:ascii="Times New Roman" w:hAnsi="Times New Roman"/>
          <w:noProof/>
          <w:sz w:val="24"/>
          <w:szCs w:val="24"/>
        </w:rPr>
        <w:lastRenderedPageBreak/>
        <w:drawing>
          <wp:inline distT="0" distB="0" distL="0" distR="0">
            <wp:extent cx="2409825" cy="2409825"/>
            <wp:effectExtent l="19050" t="0" r="9525" b="0"/>
            <wp:docPr id="5" name="Picture 30" descr="tea-party-vda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ea-party-vday (3)"/>
                    <pic:cNvPicPr>
                      <a:picLocks noChangeAspect="1" noChangeArrowheads="1"/>
                    </pic:cNvPicPr>
                  </pic:nvPicPr>
                  <pic:blipFill>
                    <a:blip r:embed="rId16" r:link="rId17"/>
                    <a:srcRect/>
                    <a:stretch>
                      <a:fillRect/>
                    </a:stretch>
                  </pic:blipFill>
                  <pic:spPr bwMode="auto">
                    <a:xfrm>
                      <a:off x="0" y="0"/>
                      <a:ext cx="2409825" cy="2409825"/>
                    </a:xfrm>
                    <a:prstGeom prst="rect">
                      <a:avLst/>
                    </a:prstGeom>
                    <a:noFill/>
                    <a:ln w="9525">
                      <a:noFill/>
                      <a:miter lim="800000"/>
                      <a:headEnd/>
                      <a:tailEnd/>
                    </a:ln>
                  </pic:spPr>
                </pic:pic>
              </a:graphicData>
            </a:graphic>
          </wp:inline>
        </w:drawing>
      </w:r>
    </w:p>
    <w:p w:rsidR="005A3B8A" w:rsidRPr="003F691A" w:rsidRDefault="00146782" w:rsidP="005A3B8A">
      <w:pPr>
        <w:pStyle w:val="ListParagraph"/>
        <w:numPr>
          <w:ilvl w:val="0"/>
          <w:numId w:val="9"/>
        </w:numPr>
        <w:rPr>
          <w:rFonts w:ascii="Times New Roman" w:hAnsi="Times New Roman" w:cs="Times New Roman"/>
          <w:color w:val="001E61"/>
          <w:sz w:val="24"/>
          <w:szCs w:val="24"/>
        </w:rPr>
      </w:pPr>
      <w:r w:rsidRPr="00736AB6">
        <w:rPr>
          <w:rFonts w:ascii="Times New Roman" w:hAnsi="Times New Roman" w:cs="Times New Roman"/>
          <w:color w:val="0F243E" w:themeColor="text2" w:themeShade="80"/>
          <w:sz w:val="24"/>
          <w:szCs w:val="24"/>
        </w:rPr>
        <w:t>DCCC writes Valentine’s cards for the House GOP [Daily Caller,</w:t>
      </w:r>
      <w:r>
        <w:rPr>
          <w:rFonts w:ascii="Times New Roman" w:hAnsi="Times New Roman" w:cs="Times New Roman"/>
          <w:color w:val="001E61"/>
          <w:sz w:val="24"/>
          <w:szCs w:val="24"/>
        </w:rPr>
        <w:t xml:space="preserve"> </w:t>
      </w:r>
      <w:hyperlink r:id="rId18" w:history="1">
        <w:r w:rsidRPr="00146782">
          <w:rPr>
            <w:rStyle w:val="Hyperlink"/>
            <w:rFonts w:ascii="Times New Roman" w:hAnsi="Times New Roman" w:cs="Times New Roman"/>
            <w:sz w:val="24"/>
            <w:szCs w:val="24"/>
          </w:rPr>
          <w:t>2/14/13</w:t>
        </w:r>
      </w:hyperlink>
      <w:r w:rsidRPr="00736AB6">
        <w:rPr>
          <w:rFonts w:ascii="Times New Roman" w:hAnsi="Times New Roman" w:cs="Times New Roman"/>
          <w:color w:val="0F243E" w:themeColor="text2" w:themeShade="80"/>
          <w:sz w:val="24"/>
          <w:szCs w:val="24"/>
        </w:rPr>
        <w:t>]</w:t>
      </w:r>
    </w:p>
    <w:p w:rsidR="003F691A" w:rsidRDefault="003F691A" w:rsidP="003F691A">
      <w:pPr>
        <w:pStyle w:val="ListParagraph"/>
        <w:rPr>
          <w:rFonts w:ascii="Times New Roman" w:hAnsi="Times New Roman" w:cs="Times New Roman"/>
          <w:color w:val="001E61"/>
          <w:sz w:val="24"/>
          <w:szCs w:val="24"/>
        </w:rPr>
      </w:pPr>
    </w:p>
    <w:p w:rsidR="007B4F54" w:rsidRPr="00097046" w:rsidRDefault="00146782" w:rsidP="00097046">
      <w:pPr>
        <w:pStyle w:val="ListParagraph"/>
        <w:numPr>
          <w:ilvl w:val="0"/>
          <w:numId w:val="9"/>
        </w:numPr>
        <w:rPr>
          <w:rFonts w:ascii="Times New Roman" w:hAnsi="Times New Roman" w:cs="Times New Roman"/>
          <w:color w:val="0F243E" w:themeColor="text2" w:themeShade="80"/>
          <w:sz w:val="24"/>
          <w:szCs w:val="24"/>
        </w:rPr>
      </w:pPr>
      <w:r w:rsidRPr="00736AB6">
        <w:rPr>
          <w:rFonts w:ascii="Times New Roman" w:hAnsi="Times New Roman" w:cs="Times New Roman"/>
          <w:color w:val="0F243E" w:themeColor="text2" w:themeShade="80"/>
          <w:sz w:val="24"/>
          <w:szCs w:val="24"/>
        </w:rPr>
        <w:t>Democrats volley back with Valentine’s Day cards mocking GOP [The Hill,</w:t>
      </w:r>
      <w:r>
        <w:rPr>
          <w:rFonts w:ascii="Times New Roman" w:hAnsi="Times New Roman" w:cs="Times New Roman"/>
          <w:color w:val="001E61"/>
          <w:sz w:val="24"/>
          <w:szCs w:val="24"/>
        </w:rPr>
        <w:t xml:space="preserve"> </w:t>
      </w:r>
      <w:hyperlink r:id="rId19" w:history="1">
        <w:r w:rsidRPr="00146782">
          <w:rPr>
            <w:rStyle w:val="Hyperlink"/>
            <w:rFonts w:ascii="Times New Roman" w:hAnsi="Times New Roman" w:cs="Times New Roman"/>
            <w:sz w:val="24"/>
            <w:szCs w:val="24"/>
          </w:rPr>
          <w:t>2/14/13</w:t>
        </w:r>
      </w:hyperlink>
      <w:r w:rsidRPr="00736AB6">
        <w:rPr>
          <w:rFonts w:ascii="Times New Roman" w:hAnsi="Times New Roman" w:cs="Times New Roman"/>
          <w:color w:val="0F243E" w:themeColor="text2" w:themeShade="80"/>
          <w:sz w:val="24"/>
          <w:szCs w:val="24"/>
        </w:rPr>
        <w:t>]</w:t>
      </w:r>
    </w:p>
    <w:p w:rsidR="00C9473A" w:rsidRDefault="00BA69C2">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RELEVANT NEWS:</w:t>
      </w:r>
    </w:p>
    <w:p w:rsidR="00B22A35" w:rsidRPr="00EA6653" w:rsidRDefault="00B22A35" w:rsidP="00B22A35">
      <w:pPr>
        <w:pStyle w:val="NoSpacing"/>
        <w:ind w:left="720"/>
        <w:rPr>
          <w:rFonts w:ascii="Times New Roman" w:hAnsi="Times New Roman" w:cs="Times New Roman"/>
          <w:color w:val="244061" w:themeColor="accent1" w:themeShade="80"/>
          <w:sz w:val="20"/>
          <w:szCs w:val="20"/>
        </w:rPr>
      </w:pPr>
    </w:p>
    <w:p w:rsidR="00005948" w:rsidRPr="00A2005B" w:rsidRDefault="0038654E" w:rsidP="00005948">
      <w:pPr>
        <w:pStyle w:val="NoSpacing"/>
        <w:numPr>
          <w:ilvl w:val="0"/>
          <w:numId w:val="6"/>
        </w:numPr>
        <w:rPr>
          <w:rFonts w:ascii="Times New Roman" w:hAnsi="Times New Roman" w:cs="Times New Roman"/>
          <w:color w:val="0F243E" w:themeColor="text2" w:themeShade="80"/>
          <w:sz w:val="24"/>
          <w:szCs w:val="24"/>
        </w:rPr>
      </w:pPr>
      <w:r w:rsidRPr="00A2005B">
        <w:rPr>
          <w:rFonts w:ascii="Times New Roman" w:hAnsi="Times New Roman" w:cs="Times New Roman"/>
          <w:b/>
          <w:color w:val="0F243E" w:themeColor="text2" w:themeShade="80"/>
          <w:sz w:val="24"/>
          <w:szCs w:val="24"/>
        </w:rPr>
        <w:t>Obama and Unions Could Cause GOP Heartburn in 2014</w:t>
      </w:r>
      <w:r w:rsidRPr="00A2005B">
        <w:rPr>
          <w:rFonts w:ascii="Times New Roman" w:hAnsi="Times New Roman" w:cs="Times New Roman"/>
          <w:color w:val="0F243E" w:themeColor="text2" w:themeShade="80"/>
          <w:sz w:val="24"/>
          <w:szCs w:val="24"/>
        </w:rPr>
        <w:t xml:space="preserve"> “</w:t>
      </w:r>
      <w:r w:rsidRPr="00A2005B">
        <w:rPr>
          <w:rFonts w:ascii="Times New Roman" w:hAnsi="Times New Roman" w:cs="Times New Roman"/>
          <w:color w:val="0F243E" w:themeColor="text2" w:themeShade="80"/>
          <w:sz w:val="24"/>
          <w:szCs w:val="24"/>
          <w:shd w:val="clear" w:color="auto" w:fill="FFFFFF"/>
        </w:rPr>
        <w:t>Here’s another cause for GOP concern: What if the 2013 and 2014 electorates are more Democratic than is usual in non-presidential years</w:t>
      </w:r>
      <w:proofErr w:type="gramStart"/>
      <w:r w:rsidRPr="00A2005B">
        <w:rPr>
          <w:rFonts w:ascii="Times New Roman" w:hAnsi="Times New Roman" w:cs="Times New Roman"/>
          <w:color w:val="0F243E" w:themeColor="text2" w:themeShade="80"/>
          <w:sz w:val="24"/>
          <w:szCs w:val="24"/>
          <w:shd w:val="clear" w:color="auto" w:fill="FFFFFF"/>
        </w:rPr>
        <w:t>?...</w:t>
      </w:r>
      <w:proofErr w:type="gramEnd"/>
      <w:r w:rsidRPr="00A2005B">
        <w:rPr>
          <w:rFonts w:ascii="Times New Roman" w:hAnsi="Times New Roman" w:cs="Times New Roman"/>
          <w:color w:val="0F243E" w:themeColor="text2" w:themeShade="80"/>
          <w:sz w:val="24"/>
          <w:szCs w:val="24"/>
          <w:shd w:val="clear" w:color="auto" w:fill="FFFFFF"/>
        </w:rPr>
        <w:t xml:space="preserve">Democrats have a few advantages in a tough year. President Obama has said he will do eight fundraisers for House Democrats this year, and help recruit candidates as well. On the nuts-and-bolts front, Democrats will be able to count on some extra union help in addition to Obama's national advocacy and campaign operations.” [National Journal, </w:t>
      </w:r>
      <w:hyperlink r:id="rId20" w:history="1">
        <w:r w:rsidRPr="005A3B8A">
          <w:rPr>
            <w:rStyle w:val="Hyperlink"/>
            <w:rFonts w:ascii="Times New Roman" w:hAnsi="Times New Roman" w:cs="Times New Roman"/>
            <w:sz w:val="24"/>
            <w:szCs w:val="24"/>
            <w:shd w:val="clear" w:color="auto" w:fill="FFFFFF"/>
          </w:rPr>
          <w:t>2/14/13</w:t>
        </w:r>
      </w:hyperlink>
      <w:r w:rsidRPr="00A2005B">
        <w:rPr>
          <w:rFonts w:ascii="Times New Roman" w:hAnsi="Times New Roman" w:cs="Times New Roman"/>
          <w:color w:val="0F243E" w:themeColor="text2" w:themeShade="80"/>
          <w:sz w:val="24"/>
          <w:szCs w:val="24"/>
          <w:shd w:val="clear" w:color="auto" w:fill="FFFFFF"/>
        </w:rPr>
        <w:t>]</w:t>
      </w:r>
    </w:p>
    <w:p w:rsidR="00005948" w:rsidRPr="00A2005B" w:rsidRDefault="00005948" w:rsidP="00005948">
      <w:pPr>
        <w:pStyle w:val="NoSpacing"/>
        <w:ind w:left="720"/>
        <w:rPr>
          <w:rFonts w:ascii="Times New Roman" w:hAnsi="Times New Roman" w:cs="Times New Roman"/>
          <w:color w:val="0F243E" w:themeColor="text2" w:themeShade="80"/>
          <w:sz w:val="24"/>
          <w:szCs w:val="24"/>
        </w:rPr>
      </w:pPr>
    </w:p>
    <w:p w:rsidR="001C2480" w:rsidRPr="00A2005B" w:rsidRDefault="003219E8" w:rsidP="001C2480">
      <w:pPr>
        <w:pStyle w:val="NoSpacing"/>
        <w:numPr>
          <w:ilvl w:val="0"/>
          <w:numId w:val="6"/>
        </w:numPr>
        <w:rPr>
          <w:rFonts w:ascii="Times New Roman" w:hAnsi="Times New Roman" w:cs="Times New Roman"/>
          <w:color w:val="0F243E" w:themeColor="text2" w:themeShade="80"/>
          <w:sz w:val="24"/>
          <w:szCs w:val="24"/>
        </w:rPr>
      </w:pPr>
      <w:r w:rsidRPr="00A2005B">
        <w:rPr>
          <w:rFonts w:ascii="Times New Roman" w:hAnsi="Times New Roman" w:cs="Times New Roman"/>
          <w:b/>
          <w:color w:val="0F243E" w:themeColor="text2" w:themeShade="80"/>
          <w:sz w:val="24"/>
          <w:szCs w:val="24"/>
        </w:rPr>
        <w:t>Romney Pollster Warns GOP Members Not to Count on Six-Year Itch</w:t>
      </w:r>
      <w:r w:rsidRPr="00A2005B">
        <w:rPr>
          <w:rStyle w:val="apple-converted-space"/>
          <w:rFonts w:ascii="Times New Roman" w:hAnsi="Times New Roman" w:cs="Times New Roman"/>
          <w:b/>
          <w:color w:val="0F243E" w:themeColor="text2" w:themeShade="80"/>
          <w:sz w:val="24"/>
          <w:szCs w:val="24"/>
        </w:rPr>
        <w:t> </w:t>
      </w:r>
      <w:r w:rsidRPr="00A2005B">
        <w:rPr>
          <w:rFonts w:ascii="Times New Roman" w:hAnsi="Times New Roman" w:cs="Times New Roman"/>
          <w:color w:val="0F243E" w:themeColor="text2" w:themeShade="80"/>
          <w:sz w:val="24"/>
          <w:szCs w:val="24"/>
        </w:rPr>
        <w:t xml:space="preserve">“National Republican Congressional Committee Vice Chairman Lynn Westmoreland of Georgia and top GOP pollster Neil Newhouse told members to be on guard for Obama’s campaign machine. Westmoreland warned that just because the Obama for America campaign has </w:t>
      </w:r>
      <w:proofErr w:type="spellStart"/>
      <w:r w:rsidRPr="00A2005B">
        <w:rPr>
          <w:rFonts w:ascii="Times New Roman" w:hAnsi="Times New Roman" w:cs="Times New Roman"/>
          <w:color w:val="0F243E" w:themeColor="text2" w:themeShade="80"/>
          <w:sz w:val="24"/>
          <w:szCs w:val="24"/>
        </w:rPr>
        <w:t>relaunched</w:t>
      </w:r>
      <w:proofErr w:type="spellEnd"/>
      <w:r w:rsidRPr="00A2005B">
        <w:rPr>
          <w:rFonts w:ascii="Times New Roman" w:hAnsi="Times New Roman" w:cs="Times New Roman"/>
          <w:color w:val="0F243E" w:themeColor="text2" w:themeShade="80"/>
          <w:sz w:val="24"/>
          <w:szCs w:val="24"/>
        </w:rPr>
        <w:t xml:space="preserve"> as Organizing for Action and Obama is not eligible for re-election does not mean he will not be present on the political scene.” [Roll Call, </w:t>
      </w:r>
      <w:hyperlink r:id="rId21" w:history="1">
        <w:r w:rsidRPr="00005948">
          <w:rPr>
            <w:rStyle w:val="Hyperlink"/>
            <w:rFonts w:ascii="Times New Roman" w:hAnsi="Times New Roman" w:cs="Times New Roman"/>
            <w:sz w:val="24"/>
            <w:szCs w:val="24"/>
          </w:rPr>
          <w:t>2/13/13</w:t>
        </w:r>
      </w:hyperlink>
      <w:r w:rsidRPr="00A2005B">
        <w:rPr>
          <w:rFonts w:ascii="Times New Roman" w:hAnsi="Times New Roman" w:cs="Times New Roman"/>
          <w:color w:val="0F243E" w:themeColor="text2" w:themeShade="80"/>
          <w:sz w:val="24"/>
          <w:szCs w:val="24"/>
        </w:rPr>
        <w:t>]</w:t>
      </w:r>
    </w:p>
    <w:p w:rsidR="001C2480" w:rsidRPr="00A2005B" w:rsidRDefault="001C2480" w:rsidP="001C2480">
      <w:pPr>
        <w:pStyle w:val="NoSpacing"/>
        <w:ind w:left="720"/>
        <w:rPr>
          <w:rFonts w:ascii="Times New Roman" w:hAnsi="Times New Roman" w:cs="Times New Roman"/>
          <w:color w:val="0F243E" w:themeColor="text2" w:themeShade="80"/>
          <w:sz w:val="24"/>
          <w:szCs w:val="24"/>
        </w:rPr>
      </w:pPr>
    </w:p>
    <w:p w:rsidR="0038654E" w:rsidRPr="00005948" w:rsidRDefault="002A1207" w:rsidP="0038654E">
      <w:pPr>
        <w:pStyle w:val="NoSpacing"/>
        <w:numPr>
          <w:ilvl w:val="0"/>
          <w:numId w:val="6"/>
        </w:numPr>
        <w:rPr>
          <w:rFonts w:ascii="Times New Roman" w:hAnsi="Times New Roman" w:cs="Times New Roman"/>
          <w:color w:val="244061" w:themeColor="accent1" w:themeShade="80"/>
          <w:sz w:val="24"/>
          <w:szCs w:val="24"/>
        </w:rPr>
      </w:pPr>
      <w:r w:rsidRPr="00A2005B">
        <w:rPr>
          <w:rFonts w:ascii="Times New Roman" w:hAnsi="Times New Roman" w:cs="Times New Roman"/>
          <w:b/>
          <w:color w:val="0F243E" w:themeColor="text2" w:themeShade="80"/>
          <w:sz w:val="24"/>
          <w:szCs w:val="24"/>
        </w:rPr>
        <w:t>Minimum Wage Battle May Wound Republicans</w:t>
      </w:r>
      <w:r w:rsidRPr="00A2005B">
        <w:rPr>
          <w:rFonts w:ascii="Times New Roman" w:hAnsi="Times New Roman" w:cs="Times New Roman"/>
          <w:color w:val="0F243E" w:themeColor="text2" w:themeShade="80"/>
          <w:sz w:val="24"/>
          <w:szCs w:val="24"/>
        </w:rPr>
        <w:t xml:space="preserve"> </w:t>
      </w:r>
      <w:r w:rsidRPr="00A2005B">
        <w:rPr>
          <w:rFonts w:ascii="Times New Roman" w:hAnsi="Times New Roman" w:cs="Times New Roman"/>
          <w:color w:val="0F243E" w:themeColor="text2" w:themeShade="80"/>
          <w:sz w:val="24"/>
          <w:szCs w:val="24"/>
          <w:shd w:val="clear" w:color="auto" w:fill="FFFFFF"/>
        </w:rPr>
        <w:t>“President Barack Obama’s push for a $9-an-hour minimum wage in his State of the Union address this week has already been rejected by Speaker</w:t>
      </w:r>
      <w:r w:rsidRPr="00A2005B">
        <w:rPr>
          <w:rStyle w:val="apple-converted-space"/>
          <w:rFonts w:ascii="Times New Roman" w:hAnsi="Times New Roman" w:cs="Times New Roman"/>
          <w:color w:val="0F243E" w:themeColor="text2" w:themeShade="80"/>
          <w:sz w:val="24"/>
          <w:szCs w:val="24"/>
          <w:shd w:val="clear" w:color="auto" w:fill="FFFFFF"/>
        </w:rPr>
        <w:t> </w:t>
      </w:r>
      <w:r w:rsidRPr="00A2005B">
        <w:rPr>
          <w:rFonts w:ascii="Times New Roman" w:hAnsi="Times New Roman" w:cs="Times New Roman"/>
          <w:color w:val="0F243E" w:themeColor="text2" w:themeShade="80"/>
          <w:sz w:val="24"/>
          <w:szCs w:val="24"/>
          <w:bdr w:val="none" w:sz="0" w:space="0" w:color="auto" w:frame="1"/>
          <w:shd w:val="clear" w:color="auto" w:fill="FFFFFF"/>
        </w:rPr>
        <w:t>John A. Boehner</w:t>
      </w:r>
      <w:r w:rsidRPr="00A2005B">
        <w:rPr>
          <w:rFonts w:ascii="Times New Roman" w:hAnsi="Times New Roman" w:cs="Times New Roman"/>
          <w:color w:val="0F243E" w:themeColor="text2" w:themeShade="80"/>
          <w:sz w:val="24"/>
          <w:szCs w:val="24"/>
          <w:shd w:val="clear" w:color="auto" w:fill="FFFFFF"/>
        </w:rPr>
        <w:t xml:space="preserve">, but that’s not necessarily a bad thing for Democrats… The last time the parties tangled over the minimum wage, it ended up as a staple of Democratic messaging heading into the party’s 2006 takeover of Congress.” [Roll Call, </w:t>
      </w:r>
      <w:hyperlink r:id="rId22" w:history="1">
        <w:r w:rsidRPr="002A1207">
          <w:rPr>
            <w:rStyle w:val="Hyperlink"/>
            <w:rFonts w:ascii="Times New Roman" w:hAnsi="Times New Roman" w:cs="Times New Roman"/>
            <w:sz w:val="24"/>
            <w:szCs w:val="24"/>
            <w:shd w:val="clear" w:color="auto" w:fill="FFFFFF"/>
          </w:rPr>
          <w:t>2/13/13</w:t>
        </w:r>
      </w:hyperlink>
      <w:r>
        <w:rPr>
          <w:rFonts w:ascii="Times New Roman" w:hAnsi="Times New Roman" w:cs="Times New Roman"/>
          <w:color w:val="244061" w:themeColor="accent1" w:themeShade="80"/>
          <w:sz w:val="24"/>
          <w:szCs w:val="24"/>
          <w:shd w:val="clear" w:color="auto" w:fill="FFFFFF"/>
        </w:rPr>
        <w:t>]</w:t>
      </w:r>
    </w:p>
    <w:p w:rsidR="00005948" w:rsidRPr="00A2005B" w:rsidRDefault="00005948" w:rsidP="00005948">
      <w:pPr>
        <w:pStyle w:val="NoSpacing"/>
        <w:ind w:left="720"/>
        <w:rPr>
          <w:rFonts w:ascii="Times New Roman" w:hAnsi="Times New Roman" w:cs="Times New Roman"/>
          <w:color w:val="0F243E" w:themeColor="text2" w:themeShade="80"/>
          <w:sz w:val="24"/>
          <w:szCs w:val="24"/>
        </w:rPr>
      </w:pPr>
    </w:p>
    <w:p w:rsidR="00A2005B" w:rsidRPr="00A2005B" w:rsidRDefault="002A1207" w:rsidP="00A2005B">
      <w:pPr>
        <w:pStyle w:val="NoSpacing"/>
        <w:numPr>
          <w:ilvl w:val="0"/>
          <w:numId w:val="6"/>
        </w:numPr>
        <w:rPr>
          <w:rFonts w:ascii="Times New Roman" w:hAnsi="Times New Roman" w:cs="Times New Roman"/>
          <w:color w:val="0F243E" w:themeColor="text2" w:themeShade="80"/>
          <w:sz w:val="24"/>
          <w:szCs w:val="24"/>
        </w:rPr>
      </w:pPr>
      <w:r w:rsidRPr="00A2005B">
        <w:rPr>
          <w:rFonts w:ascii="Times New Roman" w:hAnsi="Times New Roman" w:cs="Times New Roman"/>
          <w:b/>
          <w:color w:val="0F243E" w:themeColor="text2" w:themeShade="80"/>
          <w:sz w:val="24"/>
          <w:szCs w:val="24"/>
        </w:rPr>
        <w:t xml:space="preserve">Republicans predict sequester will happen </w:t>
      </w:r>
      <w:r w:rsidR="00005948" w:rsidRPr="00A2005B">
        <w:rPr>
          <w:rFonts w:ascii="Times New Roman" w:hAnsi="Times New Roman" w:cs="Times New Roman"/>
          <w:b/>
          <w:color w:val="0F243E" w:themeColor="text2" w:themeShade="80"/>
          <w:sz w:val="24"/>
          <w:szCs w:val="24"/>
        </w:rPr>
        <w:t>“</w:t>
      </w:r>
      <w:r w:rsidRPr="00A2005B">
        <w:rPr>
          <w:rFonts w:ascii="Times New Roman" w:hAnsi="Times New Roman" w:cs="Times New Roman"/>
          <w:color w:val="0F243E" w:themeColor="text2" w:themeShade="80"/>
          <w:sz w:val="24"/>
          <w:szCs w:val="24"/>
          <w:shd w:val="clear" w:color="auto" w:fill="FFFFFF"/>
        </w:rPr>
        <w:t xml:space="preserve">Top congressional Republicans predicted Wednesday that </w:t>
      </w:r>
      <w:proofErr w:type="gramStart"/>
      <w:r w:rsidRPr="00A2005B">
        <w:rPr>
          <w:rFonts w:ascii="Times New Roman" w:hAnsi="Times New Roman" w:cs="Times New Roman"/>
          <w:color w:val="0F243E" w:themeColor="text2" w:themeShade="80"/>
          <w:sz w:val="24"/>
          <w:szCs w:val="24"/>
          <w:shd w:val="clear" w:color="auto" w:fill="FFFFFF"/>
        </w:rPr>
        <w:t>the sequester</w:t>
      </w:r>
      <w:proofErr w:type="gramEnd"/>
      <w:r w:rsidRPr="00A2005B">
        <w:rPr>
          <w:rFonts w:ascii="Times New Roman" w:hAnsi="Times New Roman" w:cs="Times New Roman"/>
          <w:color w:val="0F243E" w:themeColor="text2" w:themeShade="80"/>
          <w:sz w:val="24"/>
          <w:szCs w:val="24"/>
          <w:shd w:val="clear" w:color="auto" w:fill="FFFFFF"/>
        </w:rPr>
        <w:t xml:space="preserve"> will hit at the end of the month – the latest chapter in the series of budget battles that have stymied Washington in the last few years.</w:t>
      </w:r>
      <w:r w:rsidR="00005948" w:rsidRPr="00A2005B">
        <w:rPr>
          <w:rFonts w:ascii="Times New Roman" w:hAnsi="Times New Roman" w:cs="Times New Roman"/>
          <w:color w:val="0F243E" w:themeColor="text2" w:themeShade="80"/>
          <w:sz w:val="24"/>
          <w:szCs w:val="24"/>
          <w:shd w:val="clear" w:color="auto" w:fill="FFFFFF"/>
        </w:rPr>
        <w:t xml:space="preserve">” [Politico, </w:t>
      </w:r>
      <w:hyperlink r:id="rId23" w:history="1">
        <w:r w:rsidR="00005948" w:rsidRPr="00736AB6">
          <w:rPr>
            <w:rStyle w:val="Hyperlink"/>
            <w:rFonts w:ascii="Times New Roman" w:hAnsi="Times New Roman" w:cs="Times New Roman"/>
            <w:sz w:val="24"/>
            <w:szCs w:val="24"/>
            <w:shd w:val="clear" w:color="auto" w:fill="FFFFFF"/>
          </w:rPr>
          <w:t>2/13/13</w:t>
        </w:r>
      </w:hyperlink>
      <w:r w:rsidR="00005948" w:rsidRPr="00A2005B">
        <w:rPr>
          <w:rFonts w:ascii="Times New Roman" w:hAnsi="Times New Roman" w:cs="Times New Roman"/>
          <w:color w:val="0F243E" w:themeColor="text2" w:themeShade="80"/>
          <w:sz w:val="24"/>
          <w:szCs w:val="24"/>
          <w:shd w:val="clear" w:color="auto" w:fill="FFFFFF"/>
        </w:rPr>
        <w:t>]</w:t>
      </w:r>
    </w:p>
    <w:p w:rsidR="00A2005B" w:rsidRPr="00A2005B" w:rsidRDefault="00A2005B" w:rsidP="00A2005B">
      <w:pPr>
        <w:pStyle w:val="NoSpacing"/>
        <w:ind w:left="720"/>
        <w:rPr>
          <w:rFonts w:ascii="Times New Roman" w:hAnsi="Times New Roman" w:cs="Times New Roman"/>
          <w:color w:val="0F243E" w:themeColor="text2" w:themeShade="80"/>
          <w:sz w:val="24"/>
          <w:szCs w:val="24"/>
        </w:rPr>
      </w:pPr>
    </w:p>
    <w:p w:rsidR="00A2005B" w:rsidRPr="001C2480" w:rsidRDefault="00A2005B" w:rsidP="001C2480">
      <w:pPr>
        <w:pStyle w:val="NoSpacing"/>
        <w:numPr>
          <w:ilvl w:val="0"/>
          <w:numId w:val="6"/>
        </w:numPr>
        <w:rPr>
          <w:rFonts w:ascii="Times New Roman" w:hAnsi="Times New Roman" w:cs="Times New Roman"/>
          <w:color w:val="244061" w:themeColor="accent1" w:themeShade="80"/>
          <w:sz w:val="24"/>
          <w:szCs w:val="24"/>
        </w:rPr>
      </w:pPr>
      <w:r w:rsidRPr="00736AB6">
        <w:rPr>
          <w:rFonts w:ascii="Times New Roman" w:hAnsi="Times New Roman" w:cs="Times New Roman"/>
          <w:b/>
          <w:color w:val="0F243E" w:themeColor="text2" w:themeShade="80"/>
          <w:sz w:val="24"/>
          <w:szCs w:val="24"/>
        </w:rPr>
        <w:t>Democrats see 2014 opportunity in gun control debate</w:t>
      </w:r>
      <w:r>
        <w:rPr>
          <w:rFonts w:ascii="Times New Roman" w:hAnsi="Times New Roman" w:cs="Times New Roman"/>
          <w:color w:val="244061" w:themeColor="accent1" w:themeShade="80"/>
          <w:sz w:val="24"/>
          <w:szCs w:val="24"/>
        </w:rPr>
        <w:t xml:space="preserve"> </w:t>
      </w:r>
      <w:r w:rsidRPr="00A2005B">
        <w:rPr>
          <w:rFonts w:ascii="Times New Roman" w:hAnsi="Times New Roman" w:cs="Times New Roman"/>
          <w:color w:val="0F243E" w:themeColor="text2" w:themeShade="80"/>
          <w:sz w:val="24"/>
          <w:szCs w:val="24"/>
        </w:rPr>
        <w:t>“</w:t>
      </w:r>
      <w:r w:rsidRPr="00A2005B">
        <w:rPr>
          <w:rFonts w:ascii="Times New Roman" w:hAnsi="Times New Roman" w:cs="Times New Roman"/>
          <w:color w:val="0F243E" w:themeColor="text2" w:themeShade="80"/>
          <w:sz w:val="24"/>
          <w:szCs w:val="24"/>
          <w:shd w:val="clear" w:color="auto" w:fill="FFFFFF"/>
        </w:rPr>
        <w:t>Democratic campaign strategists believe Republican opposition to the gun control push led by President Obama will make the GOP vulnerable with voters in suburban districts — the very seats Democrats are focusing on in their bid to regain the House majority. A memo Monday from the Democratic Congressional Campaign Committee outlines how it believes ‘Tea Party Republicans’ are hurting the party overall with their stance against expanded gun control measures.”</w:t>
      </w:r>
      <w:r w:rsidR="00736AB6">
        <w:rPr>
          <w:rFonts w:ascii="Times New Roman" w:hAnsi="Times New Roman" w:cs="Times New Roman"/>
          <w:color w:val="0F243E" w:themeColor="text2" w:themeShade="80"/>
          <w:sz w:val="24"/>
          <w:szCs w:val="24"/>
          <w:shd w:val="clear" w:color="auto" w:fill="FFFFFF"/>
        </w:rPr>
        <w:t xml:space="preserve"> [The Hill, </w:t>
      </w:r>
      <w:hyperlink r:id="rId24" w:history="1">
        <w:r w:rsidR="00736AB6" w:rsidRPr="00736AB6">
          <w:rPr>
            <w:rStyle w:val="Hyperlink"/>
            <w:rFonts w:ascii="Times New Roman" w:hAnsi="Times New Roman" w:cs="Times New Roman"/>
            <w:sz w:val="24"/>
            <w:szCs w:val="24"/>
            <w:shd w:val="clear" w:color="auto" w:fill="FFFFFF"/>
          </w:rPr>
          <w:t>2/11/13</w:t>
        </w:r>
      </w:hyperlink>
      <w:r w:rsidR="00736AB6">
        <w:rPr>
          <w:rFonts w:ascii="Times New Roman" w:hAnsi="Times New Roman" w:cs="Times New Roman"/>
          <w:color w:val="0F243E" w:themeColor="text2" w:themeShade="80"/>
          <w:sz w:val="24"/>
          <w:szCs w:val="24"/>
          <w:shd w:val="clear" w:color="auto" w:fill="FFFFFF"/>
        </w:rPr>
        <w:t>]</w:t>
      </w:r>
    </w:p>
    <w:p w:rsidR="001C2480" w:rsidRPr="00005948" w:rsidRDefault="001C2480" w:rsidP="001C2480">
      <w:pPr>
        <w:pStyle w:val="NoSpacing"/>
        <w:ind w:left="720"/>
        <w:rPr>
          <w:rFonts w:ascii="Times New Roman" w:hAnsi="Times New Roman" w:cs="Times New Roman"/>
          <w:color w:val="244061" w:themeColor="accent1" w:themeShade="80"/>
          <w:sz w:val="24"/>
          <w:szCs w:val="24"/>
        </w:rPr>
      </w:pPr>
    </w:p>
    <w:p w:rsidR="00C9473A" w:rsidRDefault="00C9473A">
      <w:pPr>
        <w:widowControl w:val="0"/>
        <w:autoSpaceDE w:val="0"/>
        <w:autoSpaceDN w:val="0"/>
        <w:adjustRightInd w:val="0"/>
        <w:spacing w:after="0" w:line="1" w:lineRule="exact"/>
        <w:rPr>
          <w:rFonts w:ascii="Times New Roman" w:hAnsi="Times New Roman" w:cs="Times New Roman"/>
          <w:sz w:val="24"/>
          <w:szCs w:val="24"/>
        </w:rPr>
      </w:pPr>
    </w:p>
    <w:p w:rsidR="001C2480" w:rsidRDefault="001C2480">
      <w:pPr>
        <w:widowControl w:val="0"/>
        <w:autoSpaceDE w:val="0"/>
        <w:autoSpaceDN w:val="0"/>
        <w:adjustRightInd w:val="0"/>
        <w:spacing w:after="0" w:line="1" w:lineRule="exact"/>
        <w:rPr>
          <w:rFonts w:ascii="Times New Roman" w:hAnsi="Times New Roman" w:cs="Times New Roman"/>
          <w:sz w:val="24"/>
          <w:szCs w:val="24"/>
        </w:rPr>
      </w:pPr>
    </w:p>
    <w:p w:rsidR="00E740A2" w:rsidRDefault="00C24399">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CANDIDATE</w:t>
      </w:r>
      <w:r w:rsidR="00E740A2">
        <w:rPr>
          <w:rFonts w:ascii="Garamond" w:hAnsi="Garamond" w:cs="Garamond"/>
          <w:color w:val="001E61"/>
          <w:sz w:val="42"/>
          <w:szCs w:val="42"/>
        </w:rPr>
        <w:t>S:</w:t>
      </w:r>
    </w:p>
    <w:p w:rsidR="00C24399" w:rsidRPr="00C24399" w:rsidRDefault="00C24399">
      <w:pPr>
        <w:widowControl w:val="0"/>
        <w:autoSpaceDE w:val="0"/>
        <w:autoSpaceDN w:val="0"/>
        <w:adjustRightInd w:val="0"/>
        <w:spacing w:after="0" w:line="240" w:lineRule="auto"/>
        <w:rPr>
          <w:rFonts w:ascii="Garamond" w:hAnsi="Garamond" w:cs="Garamond"/>
          <w:color w:val="001E61"/>
          <w:sz w:val="20"/>
          <w:szCs w:val="20"/>
        </w:rPr>
      </w:pPr>
    </w:p>
    <w:p w:rsidR="00E740A2" w:rsidRDefault="00C24399" w:rsidP="00E740A2">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w:t>
      </w:r>
      <w:r w:rsidR="00E740A2">
        <w:rPr>
          <w:rFonts w:ascii="Times New Roman" w:hAnsi="Times New Roman" w:cs="Times New Roman"/>
          <w:color w:val="001E61"/>
          <w:sz w:val="24"/>
          <w:szCs w:val="24"/>
        </w:rPr>
        <w:t>IA-03</w:t>
      </w:r>
      <w:r>
        <w:rPr>
          <w:rFonts w:ascii="Times New Roman" w:hAnsi="Times New Roman" w:cs="Times New Roman"/>
          <w:color w:val="001E61"/>
          <w:sz w:val="24"/>
          <w:szCs w:val="24"/>
        </w:rPr>
        <w:t xml:space="preserve">]—Small businessman </w:t>
      </w:r>
      <w:r w:rsidRPr="00C24399">
        <w:rPr>
          <w:rFonts w:ascii="Times New Roman" w:hAnsi="Times New Roman" w:cs="Times New Roman"/>
          <w:b/>
          <w:color w:val="001E61"/>
          <w:sz w:val="24"/>
          <w:szCs w:val="24"/>
        </w:rPr>
        <w:t xml:space="preserve">Mike </w:t>
      </w:r>
      <w:proofErr w:type="spellStart"/>
      <w:r w:rsidRPr="00C24399">
        <w:rPr>
          <w:rFonts w:ascii="Times New Roman" w:hAnsi="Times New Roman" w:cs="Times New Roman"/>
          <w:b/>
          <w:color w:val="001E61"/>
          <w:sz w:val="24"/>
          <w:szCs w:val="24"/>
        </w:rPr>
        <w:t>Sherzan</w:t>
      </w:r>
      <w:proofErr w:type="spellEnd"/>
      <w:r>
        <w:rPr>
          <w:rFonts w:ascii="Times New Roman" w:hAnsi="Times New Roman" w:cs="Times New Roman"/>
          <w:color w:val="001E61"/>
          <w:sz w:val="24"/>
          <w:szCs w:val="24"/>
        </w:rPr>
        <w:t xml:space="preserve"> will challenge Republican Tom Latham in IA-03. President Obama carried the 3</w:t>
      </w:r>
      <w:r w:rsidRPr="00C24399">
        <w:rPr>
          <w:rFonts w:ascii="Times New Roman" w:hAnsi="Times New Roman" w:cs="Times New Roman"/>
          <w:color w:val="001E61"/>
          <w:sz w:val="24"/>
          <w:szCs w:val="24"/>
          <w:vertAlign w:val="superscript"/>
        </w:rPr>
        <w:t>rd</w:t>
      </w:r>
      <w:r>
        <w:rPr>
          <w:rFonts w:ascii="Times New Roman" w:hAnsi="Times New Roman" w:cs="Times New Roman"/>
          <w:color w:val="001E61"/>
          <w:sz w:val="24"/>
          <w:szCs w:val="24"/>
        </w:rPr>
        <w:t xml:space="preserve"> district, and </w:t>
      </w:r>
      <w:proofErr w:type="spellStart"/>
      <w:r>
        <w:rPr>
          <w:rFonts w:ascii="Times New Roman" w:hAnsi="Times New Roman" w:cs="Times New Roman"/>
          <w:color w:val="001E61"/>
          <w:sz w:val="24"/>
          <w:szCs w:val="24"/>
        </w:rPr>
        <w:t>Sherzan’s</w:t>
      </w:r>
      <w:proofErr w:type="spellEnd"/>
      <w:r>
        <w:rPr>
          <w:rFonts w:ascii="Times New Roman" w:hAnsi="Times New Roman" w:cs="Times New Roman"/>
          <w:color w:val="001E61"/>
          <w:sz w:val="24"/>
          <w:szCs w:val="24"/>
        </w:rPr>
        <w:t xml:space="preserve"> message of bolstering the Middle Class and protecting the social safety net will resonate </w:t>
      </w:r>
      <w:r w:rsidRPr="00A2005B">
        <w:rPr>
          <w:rFonts w:ascii="Times New Roman" w:hAnsi="Times New Roman" w:cs="Times New Roman"/>
          <w:color w:val="0F243E" w:themeColor="text2" w:themeShade="80"/>
          <w:sz w:val="24"/>
          <w:szCs w:val="24"/>
        </w:rPr>
        <w:t>with Iowa voters</w:t>
      </w:r>
      <w:r>
        <w:rPr>
          <w:rFonts w:ascii="Times New Roman" w:hAnsi="Times New Roman" w:cs="Times New Roman"/>
          <w:color w:val="001E61"/>
          <w:sz w:val="24"/>
          <w:szCs w:val="24"/>
        </w:rPr>
        <w:t xml:space="preserve">. [National Journal, </w:t>
      </w:r>
      <w:hyperlink r:id="rId25" w:history="1">
        <w:r w:rsidRPr="00C24399">
          <w:rPr>
            <w:rStyle w:val="Hyperlink"/>
            <w:rFonts w:ascii="Times New Roman" w:hAnsi="Times New Roman" w:cs="Times New Roman"/>
            <w:sz w:val="24"/>
            <w:szCs w:val="24"/>
          </w:rPr>
          <w:t>2/11/13</w:t>
        </w:r>
      </w:hyperlink>
      <w:r>
        <w:rPr>
          <w:rFonts w:ascii="Times New Roman" w:hAnsi="Times New Roman" w:cs="Times New Roman"/>
          <w:color w:val="001E61"/>
          <w:sz w:val="24"/>
          <w:szCs w:val="24"/>
        </w:rPr>
        <w:t>]</w:t>
      </w:r>
    </w:p>
    <w:p w:rsidR="006F1FFB" w:rsidRDefault="006F1FFB" w:rsidP="006F1FFB">
      <w:pPr>
        <w:pStyle w:val="ListParagraph"/>
        <w:widowControl w:val="0"/>
        <w:autoSpaceDE w:val="0"/>
        <w:autoSpaceDN w:val="0"/>
        <w:adjustRightInd w:val="0"/>
        <w:spacing w:after="0" w:line="240" w:lineRule="auto"/>
        <w:rPr>
          <w:rFonts w:ascii="Times New Roman" w:hAnsi="Times New Roman" w:cs="Times New Roman"/>
          <w:color w:val="001E61"/>
          <w:sz w:val="24"/>
          <w:szCs w:val="24"/>
        </w:rPr>
      </w:pPr>
    </w:p>
    <w:p w:rsidR="006F1FFB" w:rsidRDefault="006F1FFB" w:rsidP="00E740A2">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[NY-11]—Dominic </w:t>
      </w:r>
      <w:proofErr w:type="spellStart"/>
      <w:r>
        <w:rPr>
          <w:rFonts w:ascii="Times New Roman" w:hAnsi="Times New Roman" w:cs="Times New Roman"/>
          <w:color w:val="001E61"/>
          <w:sz w:val="24"/>
          <w:szCs w:val="24"/>
        </w:rPr>
        <w:t>Recchia</w:t>
      </w:r>
      <w:proofErr w:type="spellEnd"/>
      <w:r>
        <w:rPr>
          <w:rFonts w:ascii="Times New Roman" w:hAnsi="Times New Roman" w:cs="Times New Roman"/>
          <w:color w:val="001E61"/>
          <w:sz w:val="24"/>
          <w:szCs w:val="24"/>
        </w:rPr>
        <w:t>, Coney Island City Councilman, will challenge Republican incumbent Michael Grimm. Grimm is out-of-step with this moderate New York dist</w:t>
      </w:r>
      <w:r w:rsidR="000D5D41">
        <w:rPr>
          <w:rFonts w:ascii="Times New Roman" w:hAnsi="Times New Roman" w:cs="Times New Roman"/>
          <w:color w:val="001E61"/>
          <w:sz w:val="24"/>
          <w:szCs w:val="24"/>
        </w:rPr>
        <w:t xml:space="preserve">rict, which was hard hit by Hurricane Sandy and which has been neglected by Tea Party Republicans. [The Hill, </w:t>
      </w:r>
      <w:hyperlink r:id="rId26" w:history="1">
        <w:r w:rsidR="000D5D41" w:rsidRPr="000D5D41">
          <w:rPr>
            <w:rStyle w:val="Hyperlink"/>
            <w:rFonts w:ascii="Times New Roman" w:hAnsi="Times New Roman" w:cs="Times New Roman"/>
            <w:sz w:val="24"/>
            <w:szCs w:val="24"/>
          </w:rPr>
          <w:t>2/18/13</w:t>
        </w:r>
      </w:hyperlink>
      <w:r w:rsidR="000D5D41">
        <w:rPr>
          <w:rFonts w:ascii="Times New Roman" w:hAnsi="Times New Roman" w:cs="Times New Roman"/>
          <w:color w:val="001E61"/>
          <w:sz w:val="24"/>
          <w:szCs w:val="24"/>
        </w:rPr>
        <w:t>]</w:t>
      </w:r>
    </w:p>
    <w:p w:rsidR="00C24399" w:rsidRPr="00E740A2" w:rsidRDefault="00C24399" w:rsidP="00C24399">
      <w:pPr>
        <w:pStyle w:val="ListParagraph"/>
        <w:widowControl w:val="0"/>
        <w:autoSpaceDE w:val="0"/>
        <w:autoSpaceDN w:val="0"/>
        <w:adjustRightInd w:val="0"/>
        <w:spacing w:after="0" w:line="240" w:lineRule="auto"/>
        <w:rPr>
          <w:rFonts w:ascii="Times New Roman" w:hAnsi="Times New Roman" w:cs="Times New Roman"/>
          <w:color w:val="001E61"/>
          <w:sz w:val="24"/>
          <w:szCs w:val="24"/>
        </w:rPr>
      </w:pPr>
    </w:p>
    <w:p w:rsidR="00097046" w:rsidRDefault="00097046" w:rsidP="00C24399">
      <w:pPr>
        <w:widowControl w:val="0"/>
        <w:autoSpaceDE w:val="0"/>
        <w:autoSpaceDN w:val="0"/>
        <w:adjustRightInd w:val="0"/>
        <w:spacing w:after="0" w:line="240" w:lineRule="auto"/>
        <w:rPr>
          <w:rFonts w:ascii="Garamond" w:hAnsi="Garamond" w:cs="Garamond"/>
          <w:color w:val="001E61"/>
          <w:sz w:val="42"/>
          <w:szCs w:val="42"/>
        </w:rPr>
      </w:pPr>
    </w:p>
    <w:p w:rsidR="00097046" w:rsidRDefault="00097046" w:rsidP="00C24399">
      <w:pPr>
        <w:widowControl w:val="0"/>
        <w:autoSpaceDE w:val="0"/>
        <w:autoSpaceDN w:val="0"/>
        <w:adjustRightInd w:val="0"/>
        <w:spacing w:after="0" w:line="240" w:lineRule="auto"/>
        <w:rPr>
          <w:rFonts w:ascii="Garamond" w:hAnsi="Garamond" w:cs="Garamond"/>
          <w:color w:val="001E61"/>
          <w:sz w:val="42"/>
          <w:szCs w:val="42"/>
        </w:rPr>
      </w:pPr>
    </w:p>
    <w:p w:rsidR="00097046" w:rsidRDefault="00097046" w:rsidP="00C24399">
      <w:pPr>
        <w:widowControl w:val="0"/>
        <w:autoSpaceDE w:val="0"/>
        <w:autoSpaceDN w:val="0"/>
        <w:adjustRightInd w:val="0"/>
        <w:spacing w:after="0" w:line="240" w:lineRule="auto"/>
        <w:rPr>
          <w:rFonts w:ascii="Garamond" w:hAnsi="Garamond" w:cs="Garamond"/>
          <w:color w:val="001E61"/>
          <w:sz w:val="42"/>
          <w:szCs w:val="42"/>
        </w:rPr>
      </w:pPr>
    </w:p>
    <w:p w:rsidR="00097046" w:rsidRDefault="00097046" w:rsidP="00C24399">
      <w:pPr>
        <w:widowControl w:val="0"/>
        <w:autoSpaceDE w:val="0"/>
        <w:autoSpaceDN w:val="0"/>
        <w:adjustRightInd w:val="0"/>
        <w:spacing w:after="0" w:line="240" w:lineRule="auto"/>
        <w:rPr>
          <w:rFonts w:ascii="Garamond" w:hAnsi="Garamond" w:cs="Garamond"/>
          <w:color w:val="001E61"/>
          <w:sz w:val="42"/>
          <w:szCs w:val="42"/>
        </w:rPr>
      </w:pPr>
    </w:p>
    <w:p w:rsidR="00E740A2" w:rsidRPr="00C24399" w:rsidRDefault="00BA69C2" w:rsidP="00C24399">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BY THE NUMBERS:</w:t>
      </w:r>
    </w:p>
    <w:p w:rsidR="00C9473A" w:rsidRPr="00C24399" w:rsidRDefault="00C9473A" w:rsidP="00C24399">
      <w:pPr>
        <w:pStyle w:val="NoSpacing"/>
        <w:rPr>
          <w:rFonts w:ascii="Times New Roman" w:hAnsi="Times New Roman" w:cs="Times New Roman"/>
          <w:sz w:val="20"/>
          <w:szCs w:val="20"/>
        </w:rPr>
      </w:pPr>
    </w:p>
    <w:p w:rsidR="00C9473A" w:rsidRDefault="00C24399" w:rsidP="00C24399">
      <w:pPr>
        <w:pStyle w:val="NoSpacing"/>
        <w:numPr>
          <w:ilvl w:val="0"/>
          <w:numId w:val="8"/>
        </w:numPr>
        <w:rPr>
          <w:rFonts w:ascii="Times New Roman" w:hAnsi="Times New Roman" w:cs="Times New Roman"/>
          <w:color w:val="3D3D3D"/>
          <w:sz w:val="24"/>
          <w:szCs w:val="24"/>
        </w:rPr>
      </w:pPr>
      <w:r w:rsidRPr="00A2005B">
        <w:rPr>
          <w:rFonts w:ascii="Times New Roman" w:hAnsi="Times New Roman" w:cs="Times New Roman"/>
          <w:color w:val="0F243E" w:themeColor="text2" w:themeShade="80"/>
          <w:sz w:val="24"/>
          <w:szCs w:val="24"/>
        </w:rPr>
        <w:t>Approval of the Tea Party Republican Congress remains abysmal, at 15%,</w:t>
      </w:r>
      <w:r w:rsidRPr="00C24399">
        <w:rPr>
          <w:rFonts w:ascii="Times New Roman" w:hAnsi="Times New Roman" w:cs="Times New Roman"/>
          <w:color w:val="3D3D3D"/>
          <w:sz w:val="24"/>
          <w:szCs w:val="24"/>
        </w:rPr>
        <w:t xml:space="preserve"> </w:t>
      </w:r>
      <w:hyperlink r:id="rId27" w:history="1">
        <w:r w:rsidRPr="001C2480">
          <w:rPr>
            <w:rStyle w:val="Hyperlink"/>
            <w:rFonts w:ascii="Times New Roman" w:hAnsi="Times New Roman" w:cs="Times New Roman"/>
            <w:sz w:val="24"/>
            <w:szCs w:val="24"/>
          </w:rPr>
          <w:t>according to the most recent Gallup poll.</w:t>
        </w:r>
      </w:hyperlink>
    </w:p>
    <w:p w:rsidR="001C2480" w:rsidRDefault="001C2480" w:rsidP="001C2480">
      <w:pPr>
        <w:pStyle w:val="NoSpacing"/>
        <w:ind w:left="720"/>
        <w:rPr>
          <w:rFonts w:ascii="Times New Roman" w:hAnsi="Times New Roman" w:cs="Times New Roman"/>
          <w:color w:val="3D3D3D"/>
          <w:sz w:val="24"/>
          <w:szCs w:val="24"/>
        </w:rPr>
      </w:pPr>
    </w:p>
    <w:p w:rsidR="00097046" w:rsidRPr="00097046" w:rsidRDefault="002428A5" w:rsidP="00097046">
      <w:pPr>
        <w:pStyle w:val="NoSpacing"/>
        <w:numPr>
          <w:ilvl w:val="0"/>
          <w:numId w:val="8"/>
        </w:numPr>
        <w:rPr>
          <w:rFonts w:ascii="Times New Roman" w:hAnsi="Times New Roman" w:cs="Times New Roman"/>
          <w:color w:val="0F243E" w:themeColor="text2" w:themeShade="80"/>
          <w:sz w:val="24"/>
          <w:szCs w:val="24"/>
        </w:rPr>
      </w:pPr>
      <w:hyperlink r:id="rId28" w:history="1">
        <w:r w:rsidR="00C24399" w:rsidRPr="001C2480">
          <w:rPr>
            <w:rStyle w:val="Hyperlink"/>
            <w:rFonts w:ascii="Times New Roman" w:hAnsi="Times New Roman" w:cs="Times New Roman"/>
            <w:sz w:val="24"/>
            <w:szCs w:val="24"/>
          </w:rPr>
          <w:t>Rasmussen Reports finds Democrats</w:t>
        </w:r>
        <w:r w:rsidR="001C2480" w:rsidRPr="001C2480">
          <w:rPr>
            <w:rStyle w:val="Hyperlink"/>
            <w:rFonts w:ascii="Times New Roman" w:hAnsi="Times New Roman" w:cs="Times New Roman"/>
            <w:sz w:val="24"/>
            <w:szCs w:val="24"/>
          </w:rPr>
          <w:t>’</w:t>
        </w:r>
        <w:r w:rsidR="00C24399" w:rsidRPr="001C2480">
          <w:rPr>
            <w:rStyle w:val="Hyperlink"/>
            <w:rFonts w:ascii="Times New Roman" w:hAnsi="Times New Roman" w:cs="Times New Roman"/>
            <w:sz w:val="24"/>
            <w:szCs w:val="24"/>
          </w:rPr>
          <w:t xml:space="preserve"> </w:t>
        </w:r>
        <w:r w:rsidR="001C2480" w:rsidRPr="001C2480">
          <w:rPr>
            <w:rStyle w:val="Hyperlink"/>
            <w:rFonts w:ascii="Times New Roman" w:hAnsi="Times New Roman" w:cs="Times New Roman"/>
            <w:sz w:val="24"/>
            <w:szCs w:val="24"/>
          </w:rPr>
          <w:t>lead increasing in the</w:t>
        </w:r>
        <w:r w:rsidR="00C24399" w:rsidRPr="001C2480">
          <w:rPr>
            <w:rStyle w:val="Hyperlink"/>
            <w:rFonts w:ascii="Times New Roman" w:hAnsi="Times New Roman" w:cs="Times New Roman"/>
            <w:sz w:val="24"/>
            <w:szCs w:val="24"/>
          </w:rPr>
          <w:t xml:space="preserve"> Congressional ballot</w:t>
        </w:r>
      </w:hyperlink>
      <w:r w:rsidR="00C24399" w:rsidRPr="00A2005B">
        <w:rPr>
          <w:rFonts w:ascii="Times New Roman" w:hAnsi="Times New Roman" w:cs="Times New Roman"/>
          <w:color w:val="0F243E" w:themeColor="text2" w:themeShade="80"/>
          <w:sz w:val="24"/>
          <w:szCs w:val="24"/>
        </w:rPr>
        <w:t xml:space="preserve">, </w:t>
      </w:r>
      <w:r w:rsidR="001C2480" w:rsidRPr="00A2005B">
        <w:rPr>
          <w:rFonts w:ascii="Times New Roman" w:hAnsi="Times New Roman" w:cs="Times New Roman"/>
          <w:color w:val="0F243E" w:themeColor="text2" w:themeShade="80"/>
          <w:sz w:val="24"/>
          <w:szCs w:val="24"/>
        </w:rPr>
        <w:t>with American now preferring Democrats 43% to 37%.</w:t>
      </w:r>
    </w:p>
    <w:p w:rsidR="00097046" w:rsidRPr="00097046" w:rsidRDefault="00097046" w:rsidP="00097046">
      <w:pPr>
        <w:pStyle w:val="NoSpacing"/>
        <w:ind w:left="720"/>
        <w:rPr>
          <w:rFonts w:ascii="Times New Roman" w:hAnsi="Times New Roman" w:cs="Times New Roman"/>
          <w:color w:val="0F243E" w:themeColor="text2" w:themeShade="80"/>
          <w:sz w:val="24"/>
          <w:szCs w:val="24"/>
        </w:rPr>
      </w:pPr>
    </w:p>
    <w:p w:rsidR="00C9473A" w:rsidRDefault="00BA69C2">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FLOOR ACTION:</w:t>
      </w:r>
    </w:p>
    <w:p w:rsidR="00C9473A" w:rsidRDefault="00C9473A">
      <w:pPr>
        <w:widowControl w:val="0"/>
        <w:autoSpaceDE w:val="0"/>
        <w:autoSpaceDN w:val="0"/>
        <w:adjustRightInd w:val="0"/>
        <w:spacing w:after="0" w:line="171" w:lineRule="exact"/>
        <w:rPr>
          <w:rFonts w:ascii="Times New Roman" w:hAnsi="Times New Roman" w:cs="Times New Roman"/>
          <w:sz w:val="24"/>
          <w:szCs w:val="24"/>
        </w:rPr>
      </w:pPr>
    </w:p>
    <w:p w:rsidR="00C9473A" w:rsidRPr="00494354" w:rsidRDefault="00494354" w:rsidP="00494354">
      <w:pPr>
        <w:pStyle w:val="ListParagraph"/>
        <w:widowControl w:val="0"/>
        <w:numPr>
          <w:ilvl w:val="0"/>
          <w:numId w:val="7"/>
        </w:numPr>
        <w:autoSpaceDE w:val="0"/>
        <w:autoSpaceDN w:val="0"/>
        <w:adjustRightInd w:val="0"/>
        <w:spacing w:after="0" w:line="274" w:lineRule="exact"/>
        <w:rPr>
          <w:rFonts w:ascii="Times New Roman" w:hAnsi="Times New Roman" w:cs="Times New Roman"/>
          <w:sz w:val="24"/>
          <w:szCs w:val="24"/>
        </w:rPr>
      </w:pPr>
      <w:r w:rsidRPr="00A2005B">
        <w:rPr>
          <w:rFonts w:ascii="Times New Roman" w:hAnsi="Times New Roman" w:cs="Times New Roman"/>
          <w:color w:val="0F243E" w:themeColor="text2" w:themeShade="80"/>
          <w:sz w:val="24"/>
          <w:szCs w:val="24"/>
        </w:rPr>
        <w:t>222 Tea Party House Republicans voted on Friday to adjourn for ten days without a solution to the looming sequester, which experts say will have devastating economic effects. The adjournment for vacation leaves only one week left to avert</w:t>
      </w:r>
      <w:r w:rsidR="00BD781A" w:rsidRPr="00A2005B">
        <w:rPr>
          <w:rFonts w:ascii="Times New Roman" w:hAnsi="Times New Roman" w:cs="Times New Roman"/>
          <w:color w:val="0F243E" w:themeColor="text2" w:themeShade="80"/>
          <w:sz w:val="24"/>
          <w:szCs w:val="24"/>
        </w:rPr>
        <w:t xml:space="preserve"> the crisis, with Republicans showing no interest in a</w:t>
      </w:r>
      <w:r w:rsidR="00BD781A">
        <w:rPr>
          <w:rFonts w:ascii="Times New Roman" w:hAnsi="Times New Roman" w:cs="Times New Roman"/>
          <w:sz w:val="24"/>
          <w:szCs w:val="24"/>
        </w:rPr>
        <w:t xml:space="preserve"> </w:t>
      </w:r>
      <w:r w:rsidR="00BD781A" w:rsidRPr="00A2005B">
        <w:rPr>
          <w:rFonts w:ascii="Times New Roman" w:hAnsi="Times New Roman" w:cs="Times New Roman"/>
          <w:color w:val="0F243E" w:themeColor="text2" w:themeShade="80"/>
          <w:sz w:val="24"/>
          <w:szCs w:val="24"/>
        </w:rPr>
        <w:t>compromise that would save the econ</w:t>
      </w:r>
      <w:r w:rsidR="007B4F54">
        <w:rPr>
          <w:rFonts w:ascii="Times New Roman" w:hAnsi="Times New Roman" w:cs="Times New Roman"/>
          <w:color w:val="0F243E" w:themeColor="text2" w:themeShade="80"/>
          <w:sz w:val="24"/>
          <w:szCs w:val="24"/>
        </w:rPr>
        <w:t>o</w:t>
      </w:r>
      <w:r w:rsidR="00BD781A" w:rsidRPr="00A2005B">
        <w:rPr>
          <w:rFonts w:ascii="Times New Roman" w:hAnsi="Times New Roman" w:cs="Times New Roman"/>
          <w:color w:val="0F243E" w:themeColor="text2" w:themeShade="80"/>
          <w:sz w:val="24"/>
          <w:szCs w:val="24"/>
        </w:rPr>
        <w:t>my</w:t>
      </w:r>
      <w:r w:rsidRPr="00A2005B">
        <w:rPr>
          <w:rFonts w:ascii="Times New Roman" w:hAnsi="Times New Roman" w:cs="Times New Roman"/>
          <w:color w:val="0F243E" w:themeColor="text2" w:themeShade="80"/>
          <w:sz w:val="24"/>
          <w:szCs w:val="24"/>
        </w:rPr>
        <w:t xml:space="preserve">. [H Con Res 15, </w:t>
      </w:r>
      <w:hyperlink r:id="rId29" w:history="1">
        <w:r w:rsidRPr="00494354">
          <w:rPr>
            <w:rStyle w:val="Hyperlink"/>
            <w:rFonts w:ascii="Times New Roman" w:hAnsi="Times New Roman" w:cs="Times New Roman"/>
            <w:color w:val="000000"/>
            <w:sz w:val="24"/>
            <w:szCs w:val="24"/>
          </w:rPr>
          <w:t>Vote #43</w:t>
        </w:r>
      </w:hyperlink>
      <w:r w:rsidRPr="00A2005B">
        <w:rPr>
          <w:rFonts w:ascii="Times New Roman" w:hAnsi="Times New Roman" w:cs="Times New Roman"/>
          <w:color w:val="0F243E" w:themeColor="text2" w:themeShade="80"/>
          <w:sz w:val="24"/>
          <w:szCs w:val="24"/>
        </w:rPr>
        <w:t>, 2/15/13]</w:t>
      </w:r>
    </w:p>
    <w:p w:rsidR="00494354" w:rsidRPr="00494354" w:rsidRDefault="00494354" w:rsidP="00A2005B">
      <w:pPr>
        <w:pStyle w:val="ListParagraph"/>
        <w:widowControl w:val="0"/>
        <w:autoSpaceDE w:val="0"/>
        <w:autoSpaceDN w:val="0"/>
        <w:adjustRightInd w:val="0"/>
        <w:spacing w:after="0" w:line="274" w:lineRule="exact"/>
        <w:rPr>
          <w:rFonts w:ascii="Times New Roman" w:hAnsi="Times New Roman" w:cs="Times New Roman"/>
          <w:sz w:val="24"/>
          <w:szCs w:val="24"/>
        </w:rPr>
      </w:pPr>
    </w:p>
    <w:p w:rsidR="00C9473A" w:rsidRDefault="00BA69C2">
      <w:pPr>
        <w:widowControl w:val="0"/>
        <w:autoSpaceDE w:val="0"/>
        <w:autoSpaceDN w:val="0"/>
        <w:adjustRightInd w:val="0"/>
        <w:spacing w:after="0" w:line="240" w:lineRule="auto"/>
        <w:rPr>
          <w:rFonts w:ascii="Garamond" w:hAnsi="Garamond" w:cs="Garamond"/>
          <w:color w:val="001E61"/>
          <w:sz w:val="42"/>
          <w:szCs w:val="42"/>
        </w:rPr>
      </w:pPr>
      <w:proofErr w:type="gramStart"/>
      <w:r>
        <w:rPr>
          <w:rFonts w:ascii="Garamond" w:hAnsi="Garamond" w:cs="Garamond"/>
          <w:color w:val="001E61"/>
          <w:sz w:val="42"/>
          <w:szCs w:val="42"/>
        </w:rPr>
        <w:t>UPCOMING  EVENTS</w:t>
      </w:r>
      <w:proofErr w:type="gramEnd"/>
      <w:r>
        <w:rPr>
          <w:rFonts w:ascii="Garamond" w:hAnsi="Garamond" w:cs="Garamond"/>
          <w:color w:val="001E61"/>
          <w:sz w:val="42"/>
          <w:szCs w:val="42"/>
        </w:rPr>
        <w:t>:</w:t>
      </w:r>
    </w:p>
    <w:p w:rsidR="007B4F54" w:rsidRDefault="007B4F54">
      <w:pPr>
        <w:widowControl w:val="0"/>
        <w:autoSpaceDE w:val="0"/>
        <w:autoSpaceDN w:val="0"/>
        <w:adjustRightInd w:val="0"/>
        <w:spacing w:after="0" w:line="240" w:lineRule="auto"/>
        <w:rPr>
          <w:rFonts w:ascii="Times New Roman" w:hAnsi="Times New Roman" w:cs="Times New Roman"/>
          <w:sz w:val="24"/>
          <w:szCs w:val="24"/>
        </w:rPr>
        <w:sectPr w:rsidR="007B4F54" w:rsidSect="00E83302">
          <w:pgSz w:w="12240" w:h="15840"/>
          <w:pgMar w:top="709" w:right="840" w:bottom="720" w:left="640" w:header="720" w:footer="720" w:gutter="0"/>
          <w:pgBorders w:display="notFirstPage" w:offsetFrom="page">
            <w:top w:val="single" w:sz="4" w:space="24" w:color="548DD4" w:themeColor="text2" w:themeTint="99"/>
            <w:left w:val="single" w:sz="4" w:space="24" w:color="548DD4" w:themeColor="text2" w:themeTint="99"/>
            <w:bottom w:val="single" w:sz="4" w:space="24" w:color="548DD4" w:themeColor="text2" w:themeTint="99"/>
            <w:right w:val="single" w:sz="4" w:space="24" w:color="548DD4" w:themeColor="text2" w:themeTint="99"/>
          </w:pgBorders>
          <w:cols w:space="720" w:equalWidth="0">
            <w:col w:w="10760"/>
          </w:cols>
          <w:noEndnote/>
        </w:sectPr>
      </w:pPr>
    </w:p>
    <w:p w:rsidR="007B4F54" w:rsidRPr="007B4F54" w:rsidRDefault="007B4F54" w:rsidP="007B4F54">
      <w:pPr>
        <w:pStyle w:val="Default"/>
        <w:ind w:left="720"/>
        <w:rPr>
          <w:sz w:val="20"/>
          <w:szCs w:val="20"/>
        </w:rPr>
      </w:pPr>
    </w:p>
    <w:p w:rsidR="007B4F54" w:rsidRPr="007B4F54" w:rsidRDefault="007B4F54" w:rsidP="007B4F54">
      <w:pPr>
        <w:pStyle w:val="Default"/>
        <w:numPr>
          <w:ilvl w:val="0"/>
          <w:numId w:val="7"/>
        </w:numPr>
        <w:rPr>
          <w:color w:val="0F243E" w:themeColor="text2" w:themeShade="80"/>
        </w:rPr>
      </w:pPr>
      <w:r w:rsidRPr="007B4F54">
        <w:rPr>
          <w:b/>
          <w:bCs/>
          <w:color w:val="0F243E" w:themeColor="text2" w:themeShade="80"/>
        </w:rPr>
        <w:t xml:space="preserve">Saturday, February 23, 2013 </w:t>
      </w:r>
    </w:p>
    <w:p w:rsidR="007B4F54" w:rsidRPr="007B4F54" w:rsidRDefault="007B4F54" w:rsidP="007B4F54">
      <w:pPr>
        <w:pStyle w:val="Default"/>
        <w:ind w:left="720"/>
        <w:rPr>
          <w:color w:val="0F243E" w:themeColor="text2" w:themeShade="80"/>
        </w:rPr>
      </w:pPr>
      <w:r w:rsidRPr="007B4F54">
        <w:rPr>
          <w:b/>
          <w:bCs/>
          <w:color w:val="0F243E" w:themeColor="text2" w:themeShade="80"/>
        </w:rPr>
        <w:t xml:space="preserve">DCCC Lunch Hosted by Rep. Castro </w:t>
      </w:r>
    </w:p>
    <w:p w:rsidR="007B4F54" w:rsidRPr="007B4F54" w:rsidRDefault="007B4F54" w:rsidP="007B4F54">
      <w:pPr>
        <w:pStyle w:val="Default"/>
        <w:ind w:left="720"/>
        <w:rPr>
          <w:color w:val="0F243E" w:themeColor="text2" w:themeShade="80"/>
        </w:rPr>
      </w:pPr>
      <w:r w:rsidRPr="007B4F54">
        <w:rPr>
          <w:color w:val="0F243E" w:themeColor="text2" w:themeShade="80"/>
        </w:rPr>
        <w:t xml:space="preserve">San Antonio, TX </w:t>
      </w:r>
    </w:p>
    <w:p w:rsidR="007B4F54" w:rsidRPr="007B4F54" w:rsidRDefault="007B4F54" w:rsidP="007B4F54">
      <w:pPr>
        <w:pStyle w:val="Default"/>
        <w:ind w:left="720"/>
        <w:rPr>
          <w:color w:val="0F243E" w:themeColor="text2" w:themeShade="80"/>
        </w:rPr>
      </w:pPr>
      <w:r w:rsidRPr="007B4F54">
        <w:rPr>
          <w:color w:val="0F243E" w:themeColor="text2" w:themeShade="80"/>
        </w:rPr>
        <w:t>Contact: Amelie LeBreton</w:t>
      </w:r>
      <w:r w:rsidRPr="007B4F54">
        <w:t xml:space="preserve">, </w:t>
      </w:r>
      <w:hyperlink r:id="rId30" w:history="1">
        <w:r w:rsidRPr="007B4F54">
          <w:rPr>
            <w:rStyle w:val="Hyperlink"/>
          </w:rPr>
          <w:t>lebreton@dccc.org</w:t>
        </w:r>
      </w:hyperlink>
      <w:r w:rsidRPr="007B4F54">
        <w:rPr>
          <w:color w:val="0F243E" w:themeColor="text2" w:themeShade="80"/>
        </w:rPr>
        <w:t xml:space="preserve">, (202) 485-3403 </w:t>
      </w:r>
    </w:p>
    <w:p w:rsidR="007B4F54" w:rsidRPr="007B4F54" w:rsidRDefault="007B4F54" w:rsidP="007B4F54">
      <w:pPr>
        <w:pStyle w:val="Default"/>
        <w:rPr>
          <w:color w:val="0F243E" w:themeColor="text2" w:themeShade="80"/>
        </w:rPr>
      </w:pPr>
    </w:p>
    <w:p w:rsidR="007B4F54" w:rsidRPr="007B4F54" w:rsidRDefault="007B4F54" w:rsidP="007B4F54">
      <w:pPr>
        <w:pStyle w:val="Default"/>
        <w:numPr>
          <w:ilvl w:val="0"/>
          <w:numId w:val="7"/>
        </w:numPr>
        <w:rPr>
          <w:color w:val="0F243E" w:themeColor="text2" w:themeShade="80"/>
        </w:rPr>
      </w:pPr>
      <w:r w:rsidRPr="007B4F54">
        <w:rPr>
          <w:b/>
          <w:bCs/>
          <w:color w:val="0F243E" w:themeColor="text2" w:themeShade="80"/>
        </w:rPr>
        <w:t xml:space="preserve">Saturday, February 24, 2013 </w:t>
      </w:r>
    </w:p>
    <w:p w:rsidR="007B4F54" w:rsidRPr="007B4F54" w:rsidRDefault="007B4F54" w:rsidP="007B4F54">
      <w:pPr>
        <w:pStyle w:val="Default"/>
        <w:ind w:left="720"/>
        <w:rPr>
          <w:color w:val="0F243E" w:themeColor="text2" w:themeShade="80"/>
        </w:rPr>
      </w:pPr>
      <w:r w:rsidRPr="007B4F54">
        <w:rPr>
          <w:b/>
          <w:bCs/>
          <w:color w:val="0F243E" w:themeColor="text2" w:themeShade="80"/>
        </w:rPr>
        <w:t xml:space="preserve">DCCC Reception Hosted by Rep. Cuellar </w:t>
      </w:r>
    </w:p>
    <w:p w:rsidR="007B4F54" w:rsidRPr="007B4F54" w:rsidRDefault="007B4F54" w:rsidP="007B4F54">
      <w:pPr>
        <w:pStyle w:val="Default"/>
        <w:ind w:left="720"/>
        <w:rPr>
          <w:color w:val="0F243E" w:themeColor="text2" w:themeShade="80"/>
        </w:rPr>
      </w:pPr>
      <w:r w:rsidRPr="007B4F54">
        <w:rPr>
          <w:color w:val="0F243E" w:themeColor="text2" w:themeShade="80"/>
        </w:rPr>
        <w:t xml:space="preserve">Laredo, TX </w:t>
      </w:r>
    </w:p>
    <w:p w:rsidR="007B4F54" w:rsidRPr="007B4F54" w:rsidRDefault="007B4F54" w:rsidP="007B4F54">
      <w:pPr>
        <w:pStyle w:val="Default"/>
        <w:ind w:left="720"/>
        <w:rPr>
          <w:color w:val="0F243E" w:themeColor="text2" w:themeShade="80"/>
        </w:rPr>
      </w:pPr>
      <w:r w:rsidRPr="007B4F54">
        <w:rPr>
          <w:color w:val="0F243E" w:themeColor="text2" w:themeShade="80"/>
        </w:rPr>
        <w:t>Contact: Amelie LeBreton,</w:t>
      </w:r>
      <w:r w:rsidRPr="007B4F54">
        <w:t xml:space="preserve"> </w:t>
      </w:r>
      <w:hyperlink r:id="rId31" w:history="1">
        <w:r w:rsidRPr="007B4F54">
          <w:rPr>
            <w:rStyle w:val="Hyperlink"/>
          </w:rPr>
          <w:t>lebreton@dccc.org</w:t>
        </w:r>
      </w:hyperlink>
      <w:r w:rsidRPr="007B4F54">
        <w:rPr>
          <w:color w:val="0F243E" w:themeColor="text2" w:themeShade="80"/>
        </w:rPr>
        <w:t xml:space="preserve">, (202) 485-3403 </w:t>
      </w:r>
    </w:p>
    <w:p w:rsidR="007B4F54" w:rsidRPr="007B4F54" w:rsidRDefault="007B4F54" w:rsidP="007B4F54">
      <w:pPr>
        <w:pStyle w:val="Default"/>
        <w:rPr>
          <w:color w:val="0F243E" w:themeColor="text2" w:themeShade="80"/>
        </w:rPr>
      </w:pPr>
    </w:p>
    <w:p w:rsidR="007B4F54" w:rsidRPr="007B4F54" w:rsidRDefault="007B4F54" w:rsidP="007B4F54">
      <w:pPr>
        <w:pStyle w:val="Default"/>
        <w:numPr>
          <w:ilvl w:val="0"/>
          <w:numId w:val="7"/>
        </w:numPr>
        <w:rPr>
          <w:color w:val="0F243E" w:themeColor="text2" w:themeShade="80"/>
        </w:rPr>
      </w:pPr>
      <w:r w:rsidRPr="007B4F54">
        <w:rPr>
          <w:b/>
          <w:bCs/>
          <w:color w:val="0F243E" w:themeColor="text2" w:themeShade="80"/>
        </w:rPr>
        <w:t xml:space="preserve">Sunday, March 10, 2013 </w:t>
      </w:r>
    </w:p>
    <w:p w:rsidR="007B4F54" w:rsidRPr="007B4F54" w:rsidRDefault="007B4F54" w:rsidP="007B4F54">
      <w:pPr>
        <w:pStyle w:val="Default"/>
        <w:ind w:left="720"/>
        <w:rPr>
          <w:color w:val="0F243E" w:themeColor="text2" w:themeShade="80"/>
        </w:rPr>
      </w:pPr>
      <w:r w:rsidRPr="007B4F54">
        <w:rPr>
          <w:b/>
          <w:bCs/>
          <w:color w:val="0F243E" w:themeColor="text2" w:themeShade="80"/>
        </w:rPr>
        <w:t xml:space="preserve">DCCC Dinner Hosted by Dr. John </w:t>
      </w:r>
      <w:proofErr w:type="spellStart"/>
      <w:r w:rsidRPr="007B4F54">
        <w:rPr>
          <w:b/>
          <w:bCs/>
          <w:color w:val="0F243E" w:themeColor="text2" w:themeShade="80"/>
        </w:rPr>
        <w:t>Sperling</w:t>
      </w:r>
      <w:proofErr w:type="spellEnd"/>
      <w:r w:rsidRPr="007B4F54">
        <w:rPr>
          <w:b/>
          <w:bCs/>
          <w:color w:val="0F243E" w:themeColor="text2" w:themeShade="80"/>
        </w:rPr>
        <w:t xml:space="preserve"> </w:t>
      </w:r>
    </w:p>
    <w:p w:rsidR="007B4F54" w:rsidRPr="007B4F54" w:rsidRDefault="007B4F54" w:rsidP="007B4F54">
      <w:pPr>
        <w:pStyle w:val="Default"/>
        <w:ind w:left="720"/>
        <w:rPr>
          <w:color w:val="0F243E" w:themeColor="text2" w:themeShade="80"/>
        </w:rPr>
      </w:pPr>
      <w:r w:rsidRPr="007B4F54">
        <w:rPr>
          <w:color w:val="0F243E" w:themeColor="text2" w:themeShade="80"/>
        </w:rPr>
        <w:t xml:space="preserve">Phoenix, AZ </w:t>
      </w:r>
    </w:p>
    <w:p w:rsidR="007B4F54" w:rsidRDefault="007B4F54" w:rsidP="007B4F54">
      <w:pPr>
        <w:pStyle w:val="Default"/>
        <w:ind w:left="720"/>
        <w:rPr>
          <w:color w:val="0F243E" w:themeColor="text2" w:themeShade="80"/>
        </w:rPr>
      </w:pPr>
      <w:r w:rsidRPr="007B4F54">
        <w:rPr>
          <w:color w:val="0F243E" w:themeColor="text2" w:themeShade="80"/>
        </w:rPr>
        <w:t xml:space="preserve">Contact: Dan Boysen, </w:t>
      </w:r>
      <w:hyperlink r:id="rId32" w:history="1">
        <w:r w:rsidRPr="007B4F54">
          <w:rPr>
            <w:rStyle w:val="Hyperlink"/>
          </w:rPr>
          <w:t>Boysen@dccc.org</w:t>
        </w:r>
      </w:hyperlink>
      <w:r w:rsidRPr="007B4F54">
        <w:rPr>
          <w:color w:val="0F243E" w:themeColor="text2" w:themeShade="80"/>
        </w:rPr>
        <w:t xml:space="preserve">, (202) 485-3448 </w:t>
      </w:r>
    </w:p>
    <w:p w:rsidR="00C654AF" w:rsidRDefault="00C654AF" w:rsidP="007B4F54">
      <w:pPr>
        <w:pStyle w:val="Default"/>
        <w:ind w:left="720"/>
        <w:rPr>
          <w:color w:val="0F243E" w:themeColor="text2" w:themeShade="80"/>
        </w:rPr>
      </w:pPr>
    </w:p>
    <w:p w:rsidR="00C654AF" w:rsidRPr="00C654AF" w:rsidRDefault="00C654AF" w:rsidP="00C654AF">
      <w:pPr>
        <w:pStyle w:val="Default"/>
        <w:numPr>
          <w:ilvl w:val="0"/>
          <w:numId w:val="7"/>
        </w:numPr>
        <w:rPr>
          <w:b/>
          <w:color w:val="0F243E" w:themeColor="text2" w:themeShade="80"/>
        </w:rPr>
      </w:pPr>
      <w:r w:rsidRPr="00C654AF">
        <w:rPr>
          <w:b/>
          <w:color w:val="0F243E" w:themeColor="text2" w:themeShade="80"/>
        </w:rPr>
        <w:t>Friday, March 15, 2013</w:t>
      </w:r>
    </w:p>
    <w:p w:rsidR="00C654AF" w:rsidRPr="00C654AF" w:rsidRDefault="00C654AF" w:rsidP="00C654AF">
      <w:pPr>
        <w:pStyle w:val="Default"/>
        <w:ind w:left="720"/>
        <w:rPr>
          <w:b/>
          <w:color w:val="0F243E" w:themeColor="text2" w:themeShade="80"/>
        </w:rPr>
      </w:pPr>
      <w:r w:rsidRPr="00C654AF">
        <w:rPr>
          <w:b/>
          <w:color w:val="0F243E" w:themeColor="text2" w:themeShade="80"/>
        </w:rPr>
        <w:t>DCCC Finance Dinner hosted by Chairman Israel and Leader Pelosi</w:t>
      </w:r>
    </w:p>
    <w:p w:rsidR="00C654AF" w:rsidRDefault="00C654AF" w:rsidP="00C654AF">
      <w:pPr>
        <w:pStyle w:val="Default"/>
        <w:ind w:left="720"/>
        <w:rPr>
          <w:color w:val="0F243E" w:themeColor="text2" w:themeShade="80"/>
        </w:rPr>
      </w:pPr>
      <w:r>
        <w:rPr>
          <w:color w:val="0F243E" w:themeColor="text2" w:themeShade="80"/>
        </w:rPr>
        <w:t>New York, NY</w:t>
      </w:r>
    </w:p>
    <w:p w:rsidR="00C654AF" w:rsidRPr="007B4F54" w:rsidRDefault="00C654AF" w:rsidP="00C654AF">
      <w:pPr>
        <w:pStyle w:val="Default"/>
        <w:ind w:left="720"/>
        <w:rPr>
          <w:color w:val="0F243E" w:themeColor="text2" w:themeShade="80"/>
        </w:rPr>
      </w:pPr>
      <w:r>
        <w:rPr>
          <w:color w:val="0F243E" w:themeColor="text2" w:themeShade="80"/>
        </w:rPr>
        <w:t xml:space="preserve">Contact: Megan Nashban, </w:t>
      </w:r>
      <w:hyperlink r:id="rId33" w:history="1">
        <w:r w:rsidRPr="007B12F4">
          <w:rPr>
            <w:rStyle w:val="Hyperlink"/>
          </w:rPr>
          <w:t>Nashban@dccc.org</w:t>
        </w:r>
      </w:hyperlink>
      <w:r>
        <w:rPr>
          <w:color w:val="0F243E" w:themeColor="text2" w:themeShade="80"/>
        </w:rPr>
        <w:t xml:space="preserve"> </w:t>
      </w:r>
    </w:p>
    <w:p w:rsidR="007B4F54" w:rsidRPr="007B4F54" w:rsidRDefault="007B4F54" w:rsidP="007B4F54">
      <w:pPr>
        <w:pStyle w:val="Default"/>
        <w:rPr>
          <w:color w:val="0F243E" w:themeColor="text2" w:themeShade="80"/>
        </w:rPr>
      </w:pPr>
    </w:p>
    <w:p w:rsidR="007B4F54" w:rsidRPr="007B4F54" w:rsidRDefault="007B4F54" w:rsidP="007B4F54">
      <w:pPr>
        <w:pStyle w:val="Default"/>
        <w:numPr>
          <w:ilvl w:val="0"/>
          <w:numId w:val="7"/>
        </w:numPr>
        <w:rPr>
          <w:color w:val="0F243E" w:themeColor="text2" w:themeShade="80"/>
        </w:rPr>
      </w:pPr>
      <w:r w:rsidRPr="007B4F54">
        <w:rPr>
          <w:b/>
          <w:bCs/>
          <w:color w:val="0F243E" w:themeColor="text2" w:themeShade="80"/>
        </w:rPr>
        <w:t xml:space="preserve">Friday, March 22, 2013- Saturday, March 23, 2013 </w:t>
      </w:r>
    </w:p>
    <w:p w:rsidR="007B4F54" w:rsidRPr="007B4F54" w:rsidRDefault="007B4F54" w:rsidP="007B4F54">
      <w:pPr>
        <w:pStyle w:val="Default"/>
        <w:ind w:left="720"/>
        <w:rPr>
          <w:color w:val="0F243E" w:themeColor="text2" w:themeShade="80"/>
        </w:rPr>
      </w:pPr>
      <w:r w:rsidRPr="007B4F54">
        <w:rPr>
          <w:b/>
          <w:bCs/>
          <w:color w:val="0F243E" w:themeColor="text2" w:themeShade="80"/>
        </w:rPr>
        <w:t xml:space="preserve">DCCC Annual New York Issues Conference </w:t>
      </w:r>
    </w:p>
    <w:p w:rsidR="007B4F54" w:rsidRPr="007B4F54" w:rsidRDefault="007B4F54" w:rsidP="007B4F54">
      <w:pPr>
        <w:pStyle w:val="Default"/>
        <w:ind w:left="720"/>
        <w:rPr>
          <w:color w:val="0F243E" w:themeColor="text2" w:themeShade="80"/>
        </w:rPr>
      </w:pPr>
      <w:r w:rsidRPr="007B4F54">
        <w:rPr>
          <w:color w:val="0F243E" w:themeColor="text2" w:themeShade="80"/>
        </w:rPr>
        <w:t xml:space="preserve">New York, NY </w:t>
      </w:r>
    </w:p>
    <w:p w:rsidR="007B4F54" w:rsidRPr="007B4F54" w:rsidRDefault="007B4F54" w:rsidP="007B4F54">
      <w:pPr>
        <w:pStyle w:val="ListParagraph"/>
        <w:rPr>
          <w:rFonts w:ascii="Times New Roman" w:hAnsi="Times New Roman" w:cs="Times New Roman"/>
          <w:sz w:val="24"/>
          <w:szCs w:val="24"/>
        </w:rPr>
      </w:pPr>
      <w:r w:rsidRPr="007B4F54">
        <w:rPr>
          <w:rFonts w:ascii="Times New Roman" w:hAnsi="Times New Roman" w:cs="Times New Roman"/>
          <w:color w:val="0F243E" w:themeColor="text2" w:themeShade="80"/>
          <w:sz w:val="24"/>
          <w:szCs w:val="24"/>
        </w:rPr>
        <w:t>Contact: Molly Perkins,</w:t>
      </w:r>
      <w:r w:rsidRPr="007B4F54">
        <w:rPr>
          <w:rFonts w:ascii="Times New Roman" w:hAnsi="Times New Roman" w:cs="Times New Roman"/>
          <w:sz w:val="24"/>
          <w:szCs w:val="24"/>
        </w:rPr>
        <w:t xml:space="preserve"> </w:t>
      </w:r>
      <w:hyperlink r:id="rId34" w:history="1">
        <w:r w:rsidRPr="007B4F54">
          <w:rPr>
            <w:rStyle w:val="Hyperlink"/>
            <w:rFonts w:ascii="Times New Roman" w:hAnsi="Times New Roman" w:cs="Times New Roman"/>
            <w:sz w:val="24"/>
            <w:szCs w:val="24"/>
          </w:rPr>
          <w:t>perkins@dccc.org</w:t>
        </w:r>
      </w:hyperlink>
      <w:r w:rsidRPr="007B4F54">
        <w:rPr>
          <w:rFonts w:ascii="Times New Roman" w:hAnsi="Times New Roman" w:cs="Times New Roman"/>
          <w:color w:val="0F243E" w:themeColor="text2" w:themeShade="80"/>
          <w:sz w:val="24"/>
          <w:szCs w:val="24"/>
        </w:rPr>
        <w:t>, (202) 485-3508</w:t>
      </w:r>
    </w:p>
    <w:p w:rsidR="00C9473A" w:rsidRDefault="00C9473A" w:rsidP="00A2005B">
      <w:pPr>
        <w:widowControl w:val="0"/>
        <w:tabs>
          <w:tab w:val="left" w:pos="-720"/>
          <w:tab w:val="left" w:pos="0"/>
        </w:tabs>
        <w:autoSpaceDE w:val="0"/>
        <w:autoSpaceDN w:val="0"/>
        <w:adjustRightInd w:val="0"/>
        <w:spacing w:after="0" w:line="240" w:lineRule="auto"/>
      </w:pPr>
    </w:p>
    <w:sectPr w:rsidR="00C9473A" w:rsidSect="000A3A71">
      <w:type w:val="continuous"/>
      <w:pgSz w:w="12240" w:h="15840"/>
      <w:pgMar w:top="709" w:right="1680" w:bottom="1440" w:left="63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27A080F"/>
    <w:multiLevelType w:val="hybridMultilevel"/>
    <w:tmpl w:val="3172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B6AE0"/>
    <w:multiLevelType w:val="hybridMultilevel"/>
    <w:tmpl w:val="2FD6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F6270"/>
    <w:multiLevelType w:val="hybridMultilevel"/>
    <w:tmpl w:val="28B8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D552F7"/>
    <w:multiLevelType w:val="hybridMultilevel"/>
    <w:tmpl w:val="310A9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E76F84"/>
    <w:multiLevelType w:val="hybridMultilevel"/>
    <w:tmpl w:val="DC7E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FC0FC4"/>
    <w:multiLevelType w:val="hybridMultilevel"/>
    <w:tmpl w:val="37D4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8"/>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BA69C2"/>
    <w:rsid w:val="00005948"/>
    <w:rsid w:val="00097046"/>
    <w:rsid w:val="000A3A71"/>
    <w:rsid w:val="000D5D41"/>
    <w:rsid w:val="00114ECE"/>
    <w:rsid w:val="001301D7"/>
    <w:rsid w:val="00146782"/>
    <w:rsid w:val="001C2480"/>
    <w:rsid w:val="001D28EC"/>
    <w:rsid w:val="0020040B"/>
    <w:rsid w:val="002428A5"/>
    <w:rsid w:val="002A1207"/>
    <w:rsid w:val="003219E8"/>
    <w:rsid w:val="0038654E"/>
    <w:rsid w:val="003A54B3"/>
    <w:rsid w:val="003D1AF1"/>
    <w:rsid w:val="003F2CDD"/>
    <w:rsid w:val="003F691A"/>
    <w:rsid w:val="00412689"/>
    <w:rsid w:val="00494354"/>
    <w:rsid w:val="004E2BDD"/>
    <w:rsid w:val="00523907"/>
    <w:rsid w:val="00595719"/>
    <w:rsid w:val="005A3B8A"/>
    <w:rsid w:val="005F51AB"/>
    <w:rsid w:val="00642BE2"/>
    <w:rsid w:val="0068389A"/>
    <w:rsid w:val="006D4A2A"/>
    <w:rsid w:val="006F1FFB"/>
    <w:rsid w:val="00736AB6"/>
    <w:rsid w:val="007B4F54"/>
    <w:rsid w:val="00973A63"/>
    <w:rsid w:val="00A2005B"/>
    <w:rsid w:val="00AB002B"/>
    <w:rsid w:val="00AE345E"/>
    <w:rsid w:val="00B22A35"/>
    <w:rsid w:val="00BA69C2"/>
    <w:rsid w:val="00BD4F19"/>
    <w:rsid w:val="00BD781A"/>
    <w:rsid w:val="00C07D6D"/>
    <w:rsid w:val="00C214E7"/>
    <w:rsid w:val="00C24399"/>
    <w:rsid w:val="00C654AF"/>
    <w:rsid w:val="00C9473A"/>
    <w:rsid w:val="00D94DA3"/>
    <w:rsid w:val="00DA1471"/>
    <w:rsid w:val="00E4487D"/>
    <w:rsid w:val="00E65C85"/>
    <w:rsid w:val="00E740A2"/>
    <w:rsid w:val="00E83302"/>
    <w:rsid w:val="00EA6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40B"/>
    <w:pPr>
      <w:ind w:left="720"/>
      <w:contextualSpacing/>
    </w:pPr>
  </w:style>
  <w:style w:type="character" w:customStyle="1" w:styleId="apple-converted-space">
    <w:name w:val="apple-converted-space"/>
    <w:basedOn w:val="DefaultParagraphFont"/>
    <w:rsid w:val="00C214E7"/>
  </w:style>
  <w:style w:type="character" w:styleId="Hyperlink">
    <w:name w:val="Hyperlink"/>
    <w:basedOn w:val="DefaultParagraphFont"/>
    <w:uiPriority w:val="99"/>
    <w:unhideWhenUsed/>
    <w:rsid w:val="00C214E7"/>
    <w:rPr>
      <w:color w:val="0000FF" w:themeColor="hyperlink"/>
      <w:u w:val="single"/>
    </w:rPr>
  </w:style>
  <w:style w:type="paragraph" w:styleId="NormalWeb">
    <w:name w:val="Normal (Web)"/>
    <w:basedOn w:val="Normal"/>
    <w:uiPriority w:val="99"/>
    <w:semiHidden/>
    <w:unhideWhenUsed/>
    <w:rsid w:val="00C214E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8654E"/>
    <w:pPr>
      <w:spacing w:after="0" w:line="240" w:lineRule="auto"/>
    </w:pPr>
  </w:style>
  <w:style w:type="paragraph" w:styleId="BalloonText">
    <w:name w:val="Balloon Text"/>
    <w:basedOn w:val="Normal"/>
    <w:link w:val="BalloonTextChar"/>
    <w:uiPriority w:val="99"/>
    <w:semiHidden/>
    <w:unhideWhenUsed/>
    <w:rsid w:val="00B22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A35"/>
    <w:rPr>
      <w:rFonts w:ascii="Tahoma" w:hAnsi="Tahoma" w:cs="Tahoma"/>
      <w:sz w:val="16"/>
      <w:szCs w:val="16"/>
    </w:rPr>
  </w:style>
  <w:style w:type="paragraph" w:customStyle="1" w:styleId="Default">
    <w:name w:val="Default"/>
    <w:basedOn w:val="Normal"/>
    <w:rsid w:val="007B4F54"/>
    <w:pPr>
      <w:autoSpaceDE w:val="0"/>
      <w:autoSpaceDN w:val="0"/>
      <w:spacing w:after="0" w:line="240" w:lineRule="auto"/>
    </w:pPr>
    <w:rPr>
      <w:rFonts w:ascii="Times New Roman" w:eastAsiaTheme="minorHAnsi" w:hAnsi="Times New Roman" w:cs="Times New Roman"/>
      <w:color w:val="000000"/>
      <w:sz w:val="24"/>
      <w:szCs w:val="24"/>
    </w:rPr>
  </w:style>
  <w:style w:type="character" w:styleId="FollowedHyperlink">
    <w:name w:val="FollowedHyperlink"/>
    <w:basedOn w:val="DefaultParagraphFont"/>
    <w:uiPriority w:val="99"/>
    <w:semiHidden/>
    <w:unhideWhenUsed/>
    <w:rsid w:val="000A3A7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28276118">
      <w:bodyDiv w:val="1"/>
      <w:marLeft w:val="0"/>
      <w:marRight w:val="0"/>
      <w:marTop w:val="0"/>
      <w:marBottom w:val="0"/>
      <w:divBdr>
        <w:top w:val="none" w:sz="0" w:space="0" w:color="auto"/>
        <w:left w:val="none" w:sz="0" w:space="0" w:color="auto"/>
        <w:bottom w:val="none" w:sz="0" w:space="0" w:color="auto"/>
        <w:right w:val="none" w:sz="0" w:space="0" w:color="auto"/>
      </w:divBdr>
    </w:div>
    <w:div w:id="1403218226">
      <w:bodyDiv w:val="1"/>
      <w:marLeft w:val="0"/>
      <w:marRight w:val="0"/>
      <w:marTop w:val="0"/>
      <w:marBottom w:val="0"/>
      <w:divBdr>
        <w:top w:val="none" w:sz="0" w:space="0" w:color="auto"/>
        <w:left w:val="none" w:sz="0" w:space="0" w:color="auto"/>
        <w:bottom w:val="none" w:sz="0" w:space="0" w:color="auto"/>
        <w:right w:val="none" w:sz="0" w:space="0" w:color="auto"/>
      </w:divBdr>
    </w:div>
    <w:div w:id="17622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ollcall.com/news/house_democrats_cash_in_with_online_fundraising_program-222502-1.html?zkPrintable=true" TargetMode="External"/><Relationship Id="rId18" Type="http://schemas.openxmlformats.org/officeDocument/2006/relationships/hyperlink" Target="http://dailycaller.com/2013/02/14/dccc-writes-valentines-cards-for-the-house-gop/" TargetMode="External"/><Relationship Id="rId26" Type="http://schemas.openxmlformats.org/officeDocument/2006/relationships/hyperlink" Target="http://thehill.com/blogs/ballot-box/house-races/283669-report-recchia-to-take-on-rep-grimm-" TargetMode="External"/><Relationship Id="rId3" Type="http://schemas.openxmlformats.org/officeDocument/2006/relationships/styles" Target="styles.xml"/><Relationship Id="rId21" Type="http://schemas.openxmlformats.org/officeDocument/2006/relationships/hyperlink" Target="http://atr.rollcall.com/romneys-pollster-warns-gop-members-not-to-count-on-six-year-itch/" TargetMode="External"/><Relationship Id="rId34" Type="http://schemas.openxmlformats.org/officeDocument/2006/relationships/hyperlink" Target="mailto:perkins@dccc.org" TargetMode="External"/><Relationship Id="rId7" Type="http://schemas.openxmlformats.org/officeDocument/2006/relationships/hyperlink" Target="http://www.youtube.com/watch?v=lt0KJXlzdU0&amp;feature=youtu.be" TargetMode="External"/><Relationship Id="rId12" Type="http://schemas.openxmlformats.org/officeDocument/2006/relationships/hyperlink" Target="http://www.nationaljournal.com/blogs/hotlineoncall/2013/02/dccc-outraises-nrcc-in-january-19" TargetMode="External"/><Relationship Id="rId17" Type="http://schemas.openxmlformats.org/officeDocument/2006/relationships/image" Target="cid:image042.jpg@01CE0A97.0C4F8300" TargetMode="External"/><Relationship Id="rId25" Type="http://schemas.openxmlformats.org/officeDocument/2006/relationships/hyperlink" Target="http://www.nationaljournal.com/blogs/hotlineoncall/2013/02/iowa-democrat-mike-sherzan-declares-house-bid-against-latham-11" TargetMode="External"/><Relationship Id="rId33" Type="http://schemas.openxmlformats.org/officeDocument/2006/relationships/hyperlink" Target="mailto:Nashban@dccc.org"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nationaljournal.com/politics/obama-and-unions-could-cause-gop-heartburn-in-2014-20130214" TargetMode="External"/><Relationship Id="rId29" Type="http://schemas.openxmlformats.org/officeDocument/2006/relationships/hyperlink" Target="http://clerk.house.gov/evs/2013/roll043.x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thecaucus.blogs.nytimes.com/2013/02/07/obama-plans-fundraising-trips-to-aid-senate-and-house-candidates/?partner=rss&amp;emc=rss&amp;smid=tw-thecaucus" TargetMode="External"/><Relationship Id="rId24" Type="http://schemas.openxmlformats.org/officeDocument/2006/relationships/hyperlink" Target="http://thehill.com/blogs/ballot-box/house-races/282155-democrats-see-2014-opportunity-in-gun-control-debate" TargetMode="External"/><Relationship Id="rId32" Type="http://schemas.openxmlformats.org/officeDocument/2006/relationships/hyperlink" Target="mailto:Boysen@dccc.org" TargetMode="External"/><Relationship Id="rId5" Type="http://schemas.openxmlformats.org/officeDocument/2006/relationships/webSettings" Target="webSettings.xml"/><Relationship Id="rId15" Type="http://schemas.openxmlformats.org/officeDocument/2006/relationships/hyperlink" Target="http://dccc.org/pages/11725/" TargetMode="External"/><Relationship Id="rId23" Type="http://schemas.openxmlformats.org/officeDocument/2006/relationships/hyperlink" Target="http://www.politico.com/story/2013/02/house-republicans-predict-sequester-will-happen-87581.html" TargetMode="External"/><Relationship Id="rId28" Type="http://schemas.openxmlformats.org/officeDocument/2006/relationships/hyperlink" Target="http://www.rasmussenreports.com/public_content/politics/mood_of_america/generic_congressional_ballot" TargetMode="External"/><Relationship Id="rId36" Type="http://schemas.openxmlformats.org/officeDocument/2006/relationships/theme" Target="theme/theme1.xml"/><Relationship Id="rId10" Type="http://schemas.openxmlformats.org/officeDocument/2006/relationships/hyperlink" Target="http://www.washingtonpost.com/politics/house-democrats-see-political-winds-shifting-in-their-direction/2013/02/08/2e2830e4-71fd-11e2-8b8d-e0b59a1b8e2a_story.html" TargetMode="External"/><Relationship Id="rId19" Type="http://schemas.openxmlformats.org/officeDocument/2006/relationships/hyperlink" Target="http://thehill.com/blogs/blog-briefing-room/news/283127-democrats-volley-back-with-valentines-day-cards-mocking-gop" TargetMode="External"/><Relationship Id="rId31" Type="http://schemas.openxmlformats.org/officeDocument/2006/relationships/hyperlink" Target="mailto:lebreton@dccc.org" TargetMode="External"/><Relationship Id="rId4" Type="http://schemas.openxmlformats.org/officeDocument/2006/relationships/settings" Target="settings.xml"/><Relationship Id="rId9" Type="http://schemas.openxmlformats.org/officeDocument/2006/relationships/hyperlink" Target="http://www.politico.com/blogs/on-congress/2013/02/dccc-chair-jan-record-in-member-donations-156405.html?hp=r5" TargetMode="External"/><Relationship Id="rId14" Type="http://schemas.openxmlformats.org/officeDocument/2006/relationships/hyperlink" Target="http://www.politico.com/story/2013/02/democrat-we-can-win-the-house-in-2014-87709.html" TargetMode="External"/><Relationship Id="rId22" Type="http://schemas.openxmlformats.org/officeDocument/2006/relationships/hyperlink" Target="http://www.rollcall.com/news/minimum_wage_battle_may_wound_republicans-222434-1.html?zkPrintable=true" TargetMode="External"/><Relationship Id="rId27" Type="http://schemas.openxmlformats.org/officeDocument/2006/relationships/hyperlink" Target="http://www.gallup.com/poll/160625/congress-approval-holding-steady.aspx" TargetMode="External"/><Relationship Id="rId30" Type="http://schemas.openxmlformats.org/officeDocument/2006/relationships/hyperlink" Target="mailto:lebreton@dccc.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D1365-77C4-41E2-8F30-0A5B5DE5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8811</Characters>
  <Application>Microsoft Office Word</Application>
  <DocSecurity>4</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teitelman</dc:creator>
  <cp:lastModifiedBy>borjas</cp:lastModifiedBy>
  <cp:revision>2</cp:revision>
  <dcterms:created xsi:type="dcterms:W3CDTF">2013-08-27T19:47:00Z</dcterms:created>
  <dcterms:modified xsi:type="dcterms:W3CDTF">2013-08-27T19:47:00Z</dcterms:modified>
</cp:coreProperties>
</file>