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73A" w:rsidRDefault="00BA69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408940</wp:posOffset>
            </wp:positionH>
            <wp:positionV relativeFrom="page">
              <wp:posOffset>399415</wp:posOffset>
            </wp:positionV>
            <wp:extent cx="6962140" cy="927036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140" cy="927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473A" w:rsidRDefault="00C947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9473A" w:rsidRDefault="00C947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9473A" w:rsidRDefault="00C947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9473A" w:rsidRDefault="00C9473A">
      <w:pPr>
        <w:widowControl w:val="0"/>
        <w:autoSpaceDE w:val="0"/>
        <w:autoSpaceDN w:val="0"/>
        <w:adjustRightInd w:val="0"/>
        <w:spacing w:after="0" w:line="333" w:lineRule="exact"/>
        <w:rPr>
          <w:rFonts w:ascii="Times New Roman" w:hAnsi="Times New Roman" w:cs="Times New Roman"/>
          <w:sz w:val="24"/>
          <w:szCs w:val="24"/>
        </w:rPr>
      </w:pPr>
    </w:p>
    <w:p w:rsidR="00916674" w:rsidRPr="00916674" w:rsidRDefault="00916674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Garamond" w:hAnsi="Garamond" w:cs="Garamond"/>
          <w:color w:val="FFFFFF"/>
          <w:sz w:val="48"/>
          <w:szCs w:val="48"/>
        </w:rPr>
      </w:pPr>
    </w:p>
    <w:p w:rsidR="00C9473A" w:rsidRDefault="00BA69C2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color w:val="FFFFFF"/>
          <w:sz w:val="92"/>
          <w:szCs w:val="92"/>
        </w:rPr>
        <w:t>DCCC</w:t>
      </w:r>
    </w:p>
    <w:p w:rsidR="00916674" w:rsidRPr="00916674" w:rsidRDefault="00916674">
      <w:pPr>
        <w:widowControl w:val="0"/>
        <w:autoSpaceDE w:val="0"/>
        <w:autoSpaceDN w:val="0"/>
        <w:adjustRightInd w:val="0"/>
        <w:spacing w:after="0" w:line="240" w:lineRule="auto"/>
        <w:ind w:left="500"/>
        <w:rPr>
          <w:rFonts w:ascii="Garamond" w:hAnsi="Garamond" w:cs="Garamond"/>
          <w:color w:val="001E61"/>
          <w:sz w:val="28"/>
          <w:szCs w:val="28"/>
        </w:rPr>
      </w:pPr>
    </w:p>
    <w:p w:rsidR="00C9473A" w:rsidRDefault="00BA69C2">
      <w:pPr>
        <w:widowControl w:val="0"/>
        <w:autoSpaceDE w:val="0"/>
        <w:autoSpaceDN w:val="0"/>
        <w:adjustRightInd w:val="0"/>
        <w:spacing w:after="0" w:line="240" w:lineRule="auto"/>
        <w:ind w:left="500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color w:val="001E61"/>
          <w:sz w:val="136"/>
          <w:szCs w:val="136"/>
        </w:rPr>
        <w:t>Battleground Brief</w:t>
      </w:r>
    </w:p>
    <w:p w:rsidR="00C9473A" w:rsidRDefault="00C947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9473A" w:rsidRDefault="000A08FA" w:rsidP="00916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</w:rPr>
      </w:pPr>
      <w:r w:rsidRPr="000A08FA">
        <w:rPr>
          <w:rFonts w:ascii="Times New Roman" w:hAnsi="Times New Roman" w:cs="Times New Roman"/>
          <w:color w:val="3D3D3D"/>
          <w:sz w:val="24"/>
          <w:szCs w:val="24"/>
        </w:rPr>
        <w:t>The DCCC begins the second quarter of 2013</w:t>
      </w:r>
      <w:r>
        <w:rPr>
          <w:rFonts w:ascii="Times New Roman" w:hAnsi="Times New Roman" w:cs="Times New Roman"/>
          <w:color w:val="3D3D3D"/>
          <w:sz w:val="24"/>
          <w:szCs w:val="24"/>
        </w:rPr>
        <w:t xml:space="preserve"> in a strong position,</w:t>
      </w:r>
      <w:r w:rsidR="008A362A">
        <w:rPr>
          <w:rFonts w:ascii="Times New Roman" w:hAnsi="Times New Roman" w:cs="Times New Roman"/>
          <w:color w:val="3D3D3D"/>
          <w:sz w:val="24"/>
          <w:szCs w:val="24"/>
        </w:rPr>
        <w:t xml:space="preserve"> with record-breaking fundraising</w:t>
      </w:r>
      <w:r w:rsidR="00E66963">
        <w:rPr>
          <w:rFonts w:ascii="Times New Roman" w:hAnsi="Times New Roman" w:cs="Times New Roman"/>
          <w:color w:val="3D3D3D"/>
          <w:sz w:val="24"/>
          <w:szCs w:val="24"/>
        </w:rPr>
        <w:t>,</w:t>
      </w:r>
      <w:r w:rsidR="008A362A">
        <w:rPr>
          <w:rFonts w:ascii="Times New Roman" w:hAnsi="Times New Roman" w:cs="Times New Roman"/>
          <w:color w:val="3D3D3D"/>
          <w:sz w:val="24"/>
          <w:szCs w:val="24"/>
        </w:rPr>
        <w:t xml:space="preserve"> candidates announcing in competiti</w:t>
      </w:r>
      <w:r w:rsidR="00E66963">
        <w:rPr>
          <w:rFonts w:ascii="Times New Roman" w:hAnsi="Times New Roman" w:cs="Times New Roman"/>
          <w:color w:val="3D3D3D"/>
          <w:sz w:val="24"/>
          <w:szCs w:val="24"/>
        </w:rPr>
        <w:t>ve districts around the country, and a sustained offense to hold Republicans accountable for their extremism</w:t>
      </w:r>
      <w:r w:rsidR="00005F4A">
        <w:rPr>
          <w:rFonts w:ascii="Times New Roman" w:hAnsi="Times New Roman" w:cs="Times New Roman"/>
          <w:color w:val="3D3D3D"/>
          <w:sz w:val="24"/>
          <w:szCs w:val="24"/>
        </w:rPr>
        <w:t xml:space="preserve"> and obstruction</w:t>
      </w:r>
      <w:r w:rsidR="00E66963">
        <w:rPr>
          <w:rFonts w:ascii="Times New Roman" w:hAnsi="Times New Roman" w:cs="Times New Roman"/>
          <w:color w:val="3D3D3D"/>
          <w:sz w:val="24"/>
          <w:szCs w:val="24"/>
        </w:rPr>
        <w:t>.</w:t>
      </w:r>
      <w:r w:rsidR="00005F4A">
        <w:rPr>
          <w:rFonts w:ascii="Times New Roman" w:hAnsi="Times New Roman" w:cs="Times New Roman"/>
          <w:color w:val="3D3D3D"/>
          <w:sz w:val="24"/>
          <w:szCs w:val="24"/>
        </w:rPr>
        <w:t xml:space="preserve"> A new Washington Post-ABC poll says 70% of Americans believe Republicans in Congress are out-of-touch.</w:t>
      </w:r>
    </w:p>
    <w:p w:rsidR="00916674" w:rsidRPr="00916674" w:rsidRDefault="00916674" w:rsidP="00916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D3D3D"/>
          <w:sz w:val="24"/>
          <w:szCs w:val="24"/>
        </w:rPr>
      </w:pPr>
    </w:p>
    <w:p w:rsidR="000A08FA" w:rsidRDefault="000A08FA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1E61"/>
          <w:sz w:val="42"/>
          <w:szCs w:val="42"/>
        </w:rPr>
      </w:pPr>
      <w:r>
        <w:rPr>
          <w:rFonts w:ascii="Garamond" w:hAnsi="Garamond" w:cs="Garamond"/>
          <w:color w:val="001E61"/>
          <w:sz w:val="42"/>
          <w:szCs w:val="42"/>
        </w:rPr>
        <w:t>DCCC ACTIVITY:</w:t>
      </w:r>
    </w:p>
    <w:p w:rsidR="008A362A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E61"/>
          <w:sz w:val="24"/>
          <w:szCs w:val="24"/>
        </w:rPr>
      </w:pPr>
    </w:p>
    <w:p w:rsidR="002E3A98" w:rsidRPr="00975A05" w:rsidRDefault="002E3A98" w:rsidP="00005F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975A05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Recruitment</w:t>
      </w:r>
    </w:p>
    <w:p w:rsidR="00005F4A" w:rsidRDefault="008A362A" w:rsidP="00005F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E135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The DCCC continues to recruit problem-solving challengers who fit their districts, and a </w:t>
      </w:r>
      <w:r w:rsidR="00975A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wave</w:t>
      </w:r>
      <w:r w:rsidRPr="00E135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of candidate announcements garnered attention around the country. </w:t>
      </w:r>
    </w:p>
    <w:p w:rsidR="00005F4A" w:rsidRDefault="00005F4A" w:rsidP="00005F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7253D8" w:rsidRPr="00072EA0" w:rsidRDefault="00005F4A" w:rsidP="00005F4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The Washington Post ran a front page story titled </w:t>
      </w:r>
      <w:r w:rsidRPr="00005F4A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“</w:t>
      </w:r>
      <w:r w:rsidR="007253D8" w:rsidRPr="00005F4A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Democrats push problem solvers in House contests</w:t>
      </w:r>
      <w:r w:rsidRPr="00005F4A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.” The post wrote,</w:t>
      </w:r>
      <w:r w:rsidR="007253D8" w:rsidRPr="00005F4A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“</w:t>
      </w:r>
      <w:r w:rsidR="007253D8" w:rsidRPr="00072EA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The best way to defeat the conservative, ideologically driven GOP, Democrats say, is to field non-ideological “problem solvers” who can profit from the fed-up-with-partisanship mood of some suburban areas… Israel has been traveling the country to win over skeptics, delivering detailed, 90-minute presentations laying out what he sees as a path to victory.” [Washington Post,</w:t>
      </w:r>
      <w:r w:rsidR="007253D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7253D8" w:rsidRPr="006C33C5">
          <w:rPr>
            <w:rStyle w:val="Hyperlink"/>
            <w:rFonts w:ascii="Times New Roman" w:hAnsi="Times New Roman" w:cs="Times New Roman"/>
            <w:sz w:val="24"/>
            <w:szCs w:val="24"/>
          </w:rPr>
          <w:t>4/7/13</w:t>
        </w:r>
      </w:hyperlink>
      <w:r w:rsidR="007253D8" w:rsidRPr="00072EA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]</w:t>
      </w:r>
    </w:p>
    <w:p w:rsidR="007253D8" w:rsidRDefault="007253D8" w:rsidP="008A36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8A362A" w:rsidRPr="00E1352F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E135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The DCCC released the following video highlighting </w:t>
      </w:r>
      <w:r w:rsidR="00005F4A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these</w:t>
      </w:r>
      <w:r w:rsidRPr="00E1352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“solutionist” candidates, who will serve as the antidote to this unpopular Tea Party Congress:</w:t>
      </w:r>
    </w:p>
    <w:p w:rsidR="008A362A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E61"/>
          <w:sz w:val="24"/>
          <w:szCs w:val="24"/>
        </w:rPr>
      </w:pPr>
    </w:p>
    <w:p w:rsidR="008A362A" w:rsidRDefault="008A362A" w:rsidP="000638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1E61"/>
          <w:sz w:val="24"/>
          <w:szCs w:val="24"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3253051" cy="1832800"/>
            <wp:effectExtent l="19050" t="0" r="4499" b="0"/>
            <wp:docPr id="1" name="Picture 1" descr="cid:image002.jpg@01CE3548.63363F2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CE3548.63363F20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745" cy="1836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F4A" w:rsidRDefault="00005F4A" w:rsidP="008A36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005F4A" w:rsidRDefault="00005F4A" w:rsidP="008A36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2E3A98" w:rsidRDefault="002E3A98" w:rsidP="008A36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2E3A98" w:rsidRPr="00975A05" w:rsidRDefault="002E3A98" w:rsidP="002E3A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975A05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DCCC Breaks Fundraising Records, Out-Raises NRCC</w:t>
      </w:r>
    </w:p>
    <w:p w:rsidR="002E3A98" w:rsidRDefault="00975A05" w:rsidP="002E3A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According to </w:t>
      </w:r>
      <w:r w:rsidR="002E3A9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first quarter finance numbers, 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the DCCC raised a record $22.6 million </w:t>
      </w:r>
      <w:r w:rsidR="002E3A9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and out-raised the NRCC by $5.1 million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despite being in the minority. </w:t>
      </w:r>
      <w:r w:rsidR="002E3A9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This was our most successful first quarter ever—even more than in past election years. Our online program continued to break records, with 229,000 online donations, 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growing </w:t>
      </w:r>
      <w:r w:rsidR="002E3A9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83% 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more than</w:t>
      </w:r>
      <w:r w:rsidR="002E3A9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in Q1 of 2012.</w:t>
      </w:r>
    </w:p>
    <w:p w:rsidR="002E3A98" w:rsidRDefault="002E3A98" w:rsidP="002E3A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2E3A98" w:rsidRDefault="002E3A98" w:rsidP="002E3A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Our </w:t>
      </w:r>
      <w:r w:rsidR="00975A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Democratic 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Members also stepped up like never before. We raised a record $4.3 million from Members this quarter—more than any </w:t>
      </w:r>
      <w:r w:rsidR="00975A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first 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quarter since we lost the Majority. Over 50 percent of our Members have now contributed to or raised for the DCCC, including an astounding 92% of our freshmen.</w:t>
      </w:r>
    </w:p>
    <w:p w:rsidR="002E3A98" w:rsidRDefault="002E3A98" w:rsidP="002E3A9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“DCCC Outraises NRCC in March” [National Journal, </w:t>
      </w:r>
      <w:hyperlink r:id="rId10" w:history="1">
        <w:r w:rsidRPr="003F15D3">
          <w:rPr>
            <w:rStyle w:val="Hyperlink"/>
            <w:rFonts w:ascii="Times New Roman" w:hAnsi="Times New Roman" w:cs="Times New Roman"/>
            <w:sz w:val="24"/>
            <w:szCs w:val="24"/>
          </w:rPr>
          <w:t>4/19/13</w:t>
        </w:r>
      </w:hyperlink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]</w:t>
      </w:r>
    </w:p>
    <w:p w:rsidR="00975A05" w:rsidRDefault="00975A05" w:rsidP="002E3A9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“</w:t>
      </w:r>
      <w:r w:rsidRPr="00975A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House Democrats outraise House Republicans in first quarter of 2013 fundraising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” [AP, </w:t>
      </w:r>
      <w:hyperlink r:id="rId11" w:history="1">
        <w:r w:rsidRPr="00975A05">
          <w:rPr>
            <w:rStyle w:val="Hyperlink"/>
            <w:rFonts w:ascii="Times New Roman" w:hAnsi="Times New Roman" w:cs="Times New Roman"/>
            <w:sz w:val="24"/>
            <w:szCs w:val="24"/>
          </w:rPr>
          <w:t>4/19/13</w:t>
        </w:r>
      </w:hyperlink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]</w:t>
      </w:r>
    </w:p>
    <w:p w:rsidR="00975A05" w:rsidRPr="00975A05" w:rsidRDefault="002E3A98" w:rsidP="00975A0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</w:pPr>
      <w:r w:rsidRPr="00975A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“</w:t>
      </w:r>
      <w:r w:rsidR="00975A05" w:rsidRPr="00975A05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 xml:space="preserve">DCCC outraises NRCC in first quarter by $5.1M” [The Hill, </w:t>
      </w:r>
      <w:hyperlink r:id="rId12" w:history="1">
        <w:r w:rsidR="00975A05" w:rsidRPr="00975A0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4/19/13</w:t>
        </w:r>
      </w:hyperlink>
      <w:r w:rsidR="00975A05" w:rsidRPr="00975A05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>]</w:t>
      </w:r>
    </w:p>
    <w:p w:rsidR="002E3A98" w:rsidRPr="00975A05" w:rsidRDefault="002E3A98" w:rsidP="00975A05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2E3A98" w:rsidRPr="00975A05" w:rsidRDefault="002E3A98" w:rsidP="008A36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975A05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DCCC on Offense</w:t>
      </w:r>
    </w:p>
    <w:p w:rsidR="00E1352F" w:rsidRPr="00A84FD0" w:rsidRDefault="008A362A" w:rsidP="008A36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84FD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The DCCC also continued holding Republicans accountable for their </w:t>
      </w:r>
      <w:r w:rsidR="00E1352F" w:rsidRPr="00A84FD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extreme budget that hurts middle class families—actually raising </w:t>
      </w:r>
      <w:r w:rsidR="00975A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middle class</w:t>
      </w:r>
      <w:r w:rsidR="00E1352F" w:rsidRPr="00A84FD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taxes</w:t>
      </w:r>
      <w:r w:rsidR="00E66963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and ending the Medicare guarantee</w:t>
      </w:r>
      <w:r w:rsidR="00E1352F" w:rsidRPr="00A84FD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 while giving a tax</w:t>
      </w:r>
      <w:r w:rsidR="00E66963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break</w:t>
      </w:r>
      <w:r w:rsidR="00005F4A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s</w:t>
      </w:r>
      <w:r w:rsidR="00E1352F" w:rsidRPr="00A84FD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to </w:t>
      </w:r>
      <w:r w:rsidR="00E66963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special interests</w:t>
      </w:r>
      <w:r w:rsidR="00E1352F" w:rsidRPr="00A84FD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 We began paid online ads in 17 vulnerable Republicans’ districts, and put up billboards reminding voters that their Republican Member of Congress is not looking out for them.</w:t>
      </w:r>
      <w:r w:rsidR="00005F4A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E1352F" w:rsidRPr="00A84FD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Watch the customized web ad video here:</w:t>
      </w:r>
    </w:p>
    <w:p w:rsidR="00E1352F" w:rsidRDefault="00E1352F" w:rsidP="008A36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E61"/>
          <w:sz w:val="24"/>
          <w:szCs w:val="24"/>
        </w:rPr>
      </w:pPr>
    </w:p>
    <w:p w:rsidR="00E1352F" w:rsidRDefault="00E1352F" w:rsidP="00E13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1E61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228624" cy="2381250"/>
            <wp:effectExtent l="19050" t="0" r="476" b="0"/>
            <wp:docPr id="4" name="Picture 1" descr="cid:image003.jpg@01CE2D7E.9762D91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E2D7E.9762D910"/>
                    <pic:cNvPicPr>
                      <a:picLocks noChangeAspect="1" noChangeArrowheads="1"/>
                    </pic:cNvPicPr>
                  </pic:nvPicPr>
                  <pic:blipFill>
                    <a:blip r:embed="rId14" r:link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971" cy="2382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4C2" w:rsidRDefault="00E644C2" w:rsidP="00E644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E61"/>
          <w:sz w:val="24"/>
          <w:szCs w:val="24"/>
        </w:rPr>
      </w:pPr>
    </w:p>
    <w:p w:rsidR="00E644C2" w:rsidRDefault="00005F4A" w:rsidP="00E644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E61"/>
          <w:sz w:val="24"/>
          <w:szCs w:val="24"/>
        </w:rPr>
      </w:pPr>
      <w:r>
        <w:rPr>
          <w:rFonts w:ascii="Times New Roman" w:hAnsi="Times New Roman" w:cs="Times New Roman"/>
          <w:color w:val="001E61"/>
          <w:sz w:val="24"/>
          <w:szCs w:val="24"/>
        </w:rPr>
        <w:t>Learn more about the web</w:t>
      </w:r>
      <w:r w:rsidR="00A84FD0">
        <w:rPr>
          <w:rFonts w:ascii="Times New Roman" w:hAnsi="Times New Roman" w:cs="Times New Roman"/>
          <w:color w:val="001E61"/>
          <w:sz w:val="24"/>
          <w:szCs w:val="24"/>
        </w:rPr>
        <w:t xml:space="preserve"> video</w:t>
      </w:r>
      <w:r>
        <w:rPr>
          <w:rFonts w:ascii="Times New Roman" w:hAnsi="Times New Roman" w:cs="Times New Roman"/>
          <w:color w:val="001E61"/>
          <w:sz w:val="24"/>
          <w:szCs w:val="24"/>
        </w:rPr>
        <w:t xml:space="preserve"> advertising</w:t>
      </w:r>
      <w:r w:rsidR="00513281">
        <w:rPr>
          <w:rFonts w:ascii="Times New Roman" w:hAnsi="Times New Roman" w:cs="Times New Roman"/>
          <w:color w:val="001E61"/>
          <w:sz w:val="24"/>
          <w:szCs w:val="24"/>
        </w:rPr>
        <w:t xml:space="preserve"> and billboards</w:t>
      </w:r>
      <w:r w:rsidR="00A84FD0">
        <w:rPr>
          <w:rFonts w:ascii="Times New Roman" w:hAnsi="Times New Roman" w:cs="Times New Roman"/>
          <w:color w:val="001E61"/>
          <w:sz w:val="24"/>
          <w:szCs w:val="24"/>
        </w:rPr>
        <w:t>:</w:t>
      </w:r>
    </w:p>
    <w:p w:rsidR="00E644C2" w:rsidRDefault="00DE2EBD" w:rsidP="00E644C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E61"/>
          <w:sz w:val="24"/>
          <w:szCs w:val="24"/>
        </w:rPr>
      </w:pPr>
      <w:r>
        <w:rPr>
          <w:rFonts w:ascii="Times New Roman" w:hAnsi="Times New Roman" w:cs="Times New Roman"/>
          <w:color w:val="001E61"/>
          <w:sz w:val="24"/>
          <w:szCs w:val="24"/>
        </w:rPr>
        <w:t xml:space="preserve">“DCCC Targets Republicans over House budget” [CNN, </w:t>
      </w:r>
      <w:hyperlink r:id="rId16" w:history="1">
        <w:r w:rsidRPr="00DE2EBD">
          <w:rPr>
            <w:rStyle w:val="Hyperlink"/>
            <w:rFonts w:ascii="Times New Roman" w:hAnsi="Times New Roman" w:cs="Times New Roman"/>
            <w:sz w:val="24"/>
            <w:szCs w:val="24"/>
          </w:rPr>
          <w:t>4/1/13</w:t>
        </w:r>
      </w:hyperlink>
      <w:r>
        <w:rPr>
          <w:rFonts w:ascii="Times New Roman" w:hAnsi="Times New Roman" w:cs="Times New Roman"/>
          <w:color w:val="001E61"/>
          <w:sz w:val="24"/>
          <w:szCs w:val="24"/>
        </w:rPr>
        <w:t>]</w:t>
      </w:r>
    </w:p>
    <w:p w:rsidR="00DE2EBD" w:rsidRDefault="00DE2EBD" w:rsidP="00E644C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E61"/>
          <w:sz w:val="24"/>
          <w:szCs w:val="24"/>
        </w:rPr>
      </w:pPr>
      <w:r>
        <w:rPr>
          <w:rFonts w:ascii="Times New Roman" w:hAnsi="Times New Roman" w:cs="Times New Roman"/>
          <w:color w:val="001E61"/>
          <w:sz w:val="24"/>
          <w:szCs w:val="24"/>
        </w:rPr>
        <w:t xml:space="preserve">“Democrats hit ‘vulnerable’ House Republicans with digital ad buy” [Yahoo! News, </w:t>
      </w:r>
      <w:hyperlink r:id="rId17" w:history="1">
        <w:r w:rsidRPr="00DE2EBD">
          <w:rPr>
            <w:rStyle w:val="Hyperlink"/>
            <w:rFonts w:ascii="Times New Roman" w:hAnsi="Times New Roman" w:cs="Times New Roman"/>
            <w:sz w:val="24"/>
            <w:szCs w:val="24"/>
          </w:rPr>
          <w:t>4/1/13</w:t>
        </w:r>
      </w:hyperlink>
      <w:r>
        <w:rPr>
          <w:rFonts w:ascii="Times New Roman" w:hAnsi="Times New Roman" w:cs="Times New Roman"/>
          <w:color w:val="001E61"/>
          <w:sz w:val="24"/>
          <w:szCs w:val="24"/>
        </w:rPr>
        <w:t>]</w:t>
      </w:r>
    </w:p>
    <w:p w:rsidR="00513281" w:rsidRDefault="00513281" w:rsidP="00E644C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E61"/>
          <w:sz w:val="24"/>
          <w:szCs w:val="24"/>
        </w:rPr>
      </w:pPr>
      <w:r>
        <w:rPr>
          <w:rFonts w:ascii="Times New Roman" w:hAnsi="Times New Roman" w:cs="Times New Roman"/>
          <w:color w:val="001E61"/>
          <w:sz w:val="24"/>
          <w:szCs w:val="24"/>
        </w:rPr>
        <w:t xml:space="preserve">“Democrats target Tom Latham, trying to peg him as ‘radical’” [Des Moines Register, </w:t>
      </w:r>
      <w:hyperlink r:id="rId18" w:history="1">
        <w:r w:rsidRPr="00513281">
          <w:rPr>
            <w:rStyle w:val="Hyperlink"/>
            <w:rFonts w:ascii="Times New Roman" w:hAnsi="Times New Roman" w:cs="Times New Roman"/>
            <w:sz w:val="24"/>
            <w:szCs w:val="24"/>
          </w:rPr>
          <w:t>4/9/13</w:t>
        </w:r>
      </w:hyperlink>
      <w:r>
        <w:rPr>
          <w:rFonts w:ascii="Times New Roman" w:hAnsi="Times New Roman" w:cs="Times New Roman"/>
          <w:color w:val="001E61"/>
          <w:sz w:val="24"/>
          <w:szCs w:val="24"/>
        </w:rPr>
        <w:t>]</w:t>
      </w:r>
    </w:p>
    <w:p w:rsidR="00513281" w:rsidRDefault="00513281" w:rsidP="00E644C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E61"/>
          <w:sz w:val="24"/>
          <w:szCs w:val="24"/>
        </w:rPr>
      </w:pPr>
      <w:r>
        <w:rPr>
          <w:rFonts w:ascii="Times New Roman" w:hAnsi="Times New Roman" w:cs="Times New Roman"/>
          <w:color w:val="001E61"/>
          <w:sz w:val="24"/>
          <w:szCs w:val="24"/>
        </w:rPr>
        <w:t xml:space="preserve">“Democrats fire early salvo at Rep. C.W. Bill Young” [Tampa Bay Times, </w:t>
      </w:r>
      <w:hyperlink r:id="rId19" w:history="1">
        <w:r w:rsidRPr="00513281">
          <w:rPr>
            <w:rStyle w:val="Hyperlink"/>
            <w:rFonts w:ascii="Times New Roman" w:hAnsi="Times New Roman" w:cs="Times New Roman"/>
            <w:sz w:val="24"/>
            <w:szCs w:val="24"/>
          </w:rPr>
          <w:t>4/6/13</w:t>
        </w:r>
      </w:hyperlink>
      <w:r>
        <w:rPr>
          <w:rFonts w:ascii="Times New Roman" w:hAnsi="Times New Roman" w:cs="Times New Roman"/>
          <w:color w:val="001E61"/>
          <w:sz w:val="24"/>
          <w:szCs w:val="24"/>
        </w:rPr>
        <w:t>]</w:t>
      </w:r>
    </w:p>
    <w:p w:rsidR="00513281" w:rsidRPr="00E644C2" w:rsidRDefault="00513281" w:rsidP="00E644C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E61"/>
          <w:sz w:val="24"/>
          <w:szCs w:val="24"/>
        </w:rPr>
      </w:pPr>
      <w:r>
        <w:rPr>
          <w:rFonts w:ascii="Times New Roman" w:hAnsi="Times New Roman" w:cs="Times New Roman"/>
          <w:color w:val="001E61"/>
          <w:sz w:val="24"/>
          <w:szCs w:val="24"/>
        </w:rPr>
        <w:t xml:space="preserve">“Does billboard critical of Walorski signal start of 2014 election?” [Elkhart Truth, </w:t>
      </w:r>
      <w:hyperlink r:id="rId20" w:history="1">
        <w:r w:rsidRPr="00513281">
          <w:rPr>
            <w:rStyle w:val="Hyperlink"/>
            <w:rFonts w:ascii="Times New Roman" w:hAnsi="Times New Roman" w:cs="Times New Roman"/>
            <w:sz w:val="24"/>
            <w:szCs w:val="24"/>
          </w:rPr>
          <w:t>4/11/13</w:t>
        </w:r>
      </w:hyperlink>
      <w:r>
        <w:rPr>
          <w:rFonts w:ascii="Times New Roman" w:hAnsi="Times New Roman" w:cs="Times New Roman"/>
          <w:color w:val="001E61"/>
          <w:sz w:val="24"/>
          <w:szCs w:val="24"/>
        </w:rPr>
        <w:t>]</w:t>
      </w:r>
    </w:p>
    <w:p w:rsidR="002E3A98" w:rsidRDefault="002E3A98" w:rsidP="00A84F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E61"/>
          <w:sz w:val="24"/>
          <w:szCs w:val="24"/>
        </w:rPr>
      </w:pPr>
    </w:p>
    <w:p w:rsidR="00975A05" w:rsidRDefault="00975A05" w:rsidP="002E3A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1E61"/>
          <w:sz w:val="28"/>
          <w:szCs w:val="28"/>
          <w:u w:val="single"/>
        </w:rPr>
      </w:pPr>
    </w:p>
    <w:p w:rsidR="00975A05" w:rsidRDefault="00975A05" w:rsidP="002E3A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1E61"/>
          <w:sz w:val="28"/>
          <w:szCs w:val="28"/>
          <w:u w:val="single"/>
        </w:rPr>
      </w:pPr>
    </w:p>
    <w:p w:rsidR="00975A05" w:rsidRDefault="00975A05" w:rsidP="002E3A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1E61"/>
          <w:sz w:val="28"/>
          <w:szCs w:val="28"/>
          <w:u w:val="single"/>
        </w:rPr>
      </w:pPr>
    </w:p>
    <w:p w:rsidR="00975A05" w:rsidRDefault="00975A05" w:rsidP="002E3A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1E61"/>
          <w:sz w:val="28"/>
          <w:szCs w:val="28"/>
          <w:u w:val="single"/>
        </w:rPr>
      </w:pPr>
    </w:p>
    <w:p w:rsidR="002E3A98" w:rsidRPr="00975A05" w:rsidRDefault="002E3A98" w:rsidP="002E3A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1E61"/>
          <w:sz w:val="28"/>
          <w:szCs w:val="28"/>
        </w:rPr>
      </w:pPr>
      <w:r w:rsidRPr="00975A05">
        <w:rPr>
          <w:rFonts w:ascii="Times New Roman" w:hAnsi="Times New Roman" w:cs="Times New Roman"/>
          <w:b/>
          <w:color w:val="001E61"/>
          <w:sz w:val="28"/>
          <w:szCs w:val="28"/>
        </w:rPr>
        <w:t>South Carolina Special Election</w:t>
      </w:r>
    </w:p>
    <w:p w:rsidR="00975A05" w:rsidRDefault="00975A05" w:rsidP="002E3A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E61"/>
          <w:sz w:val="24"/>
          <w:szCs w:val="24"/>
        </w:rPr>
      </w:pPr>
      <w:r>
        <w:rPr>
          <w:rFonts w:ascii="Times New Roman" w:hAnsi="Times New Roman" w:cs="Times New Roman"/>
          <w:color w:val="001E61"/>
          <w:sz w:val="24"/>
          <w:szCs w:val="24"/>
        </w:rPr>
        <w:t>Despite the fact that South Carolina’s 1</w:t>
      </w:r>
      <w:r w:rsidRPr="00975A05">
        <w:rPr>
          <w:rFonts w:ascii="Times New Roman" w:hAnsi="Times New Roman" w:cs="Times New Roman"/>
          <w:color w:val="001E61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color w:val="001E61"/>
          <w:sz w:val="24"/>
          <w:szCs w:val="24"/>
        </w:rPr>
        <w:t xml:space="preserve"> district voted for Mitt Romney by 18 points, the special election for Congress has become competitive. The Democratic candidate, Elizabeth Colbert Busch, is a tough, independent businesswomen who is exactly the type of problem-solving Democrat that we are recruiting across the country.</w:t>
      </w:r>
    </w:p>
    <w:p w:rsidR="00975A05" w:rsidRDefault="00975A05" w:rsidP="002E3A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E61"/>
          <w:sz w:val="24"/>
          <w:szCs w:val="24"/>
        </w:rPr>
      </w:pPr>
    </w:p>
    <w:p w:rsidR="002E3A98" w:rsidRDefault="002E3A98" w:rsidP="002E3A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E61"/>
          <w:sz w:val="24"/>
          <w:szCs w:val="24"/>
        </w:rPr>
      </w:pPr>
      <w:r>
        <w:rPr>
          <w:rFonts w:ascii="Times New Roman" w:hAnsi="Times New Roman" w:cs="Times New Roman"/>
          <w:color w:val="001E61"/>
          <w:sz w:val="24"/>
          <w:szCs w:val="24"/>
        </w:rPr>
        <w:t xml:space="preserve">As </w:t>
      </w:r>
      <w:r w:rsidR="00975A05">
        <w:rPr>
          <w:rFonts w:ascii="Times New Roman" w:hAnsi="Times New Roman" w:cs="Times New Roman"/>
          <w:color w:val="001E61"/>
          <w:sz w:val="24"/>
          <w:szCs w:val="24"/>
        </w:rPr>
        <w:t xml:space="preserve">the race tightened and </w:t>
      </w:r>
      <w:r>
        <w:rPr>
          <w:rFonts w:ascii="Times New Roman" w:hAnsi="Times New Roman" w:cs="Times New Roman"/>
          <w:color w:val="001E61"/>
          <w:sz w:val="24"/>
          <w:szCs w:val="24"/>
        </w:rPr>
        <w:t xml:space="preserve">former Congressman Mark Sanford’s campaign imploded, the DCCC took to the airwaves to remind voters </w:t>
      </w:r>
      <w:r w:rsidR="00975A05">
        <w:rPr>
          <w:rFonts w:ascii="Times New Roman" w:hAnsi="Times New Roman" w:cs="Times New Roman"/>
          <w:color w:val="001E61"/>
          <w:sz w:val="24"/>
          <w:szCs w:val="24"/>
        </w:rPr>
        <w:t>that they can’t trust Mark</w:t>
      </w:r>
      <w:r>
        <w:rPr>
          <w:rFonts w:ascii="Times New Roman" w:hAnsi="Times New Roman" w:cs="Times New Roman"/>
          <w:color w:val="001E61"/>
          <w:sz w:val="24"/>
          <w:szCs w:val="24"/>
        </w:rPr>
        <w:t xml:space="preserve"> Sanford. You can watch the ad here:</w:t>
      </w:r>
    </w:p>
    <w:p w:rsidR="002E3A98" w:rsidRDefault="002E3A98" w:rsidP="002E3A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E61"/>
          <w:sz w:val="24"/>
          <w:szCs w:val="24"/>
        </w:rPr>
      </w:pPr>
    </w:p>
    <w:p w:rsidR="002E3A98" w:rsidRDefault="002E3A98" w:rsidP="002E3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1E61"/>
          <w:sz w:val="24"/>
          <w:szCs w:val="24"/>
        </w:rPr>
      </w:pPr>
      <w:r>
        <w:rPr>
          <w:rFonts w:ascii="Times New Roman" w:hAnsi="Times New Roman" w:cs="Times New Roman"/>
          <w:noProof/>
          <w:color w:val="001E61"/>
          <w:sz w:val="24"/>
          <w:szCs w:val="24"/>
        </w:rPr>
        <w:drawing>
          <wp:inline distT="0" distB="0" distL="0" distR="0">
            <wp:extent cx="3690354" cy="2218741"/>
            <wp:effectExtent l="19050" t="0" r="5346" b="0"/>
            <wp:docPr id="3" name="Picture 1" descr="C:\Users\mulhall\AppData\Local\Microsoft\Windows\Temporary Internet Files\Content.Outlook\GEIPGCVP\sanford ad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lhall\AppData\Local\Microsoft\Windows\Temporary Internet Files\Content.Outlook\GEIPGCVP\sanford ad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354" cy="2218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A98" w:rsidRDefault="002E3A98" w:rsidP="002E3A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E61"/>
          <w:sz w:val="24"/>
          <w:szCs w:val="24"/>
        </w:rPr>
      </w:pPr>
    </w:p>
    <w:p w:rsidR="00975A05" w:rsidRDefault="00975A05" w:rsidP="002E3A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E61"/>
          <w:sz w:val="24"/>
          <w:szCs w:val="24"/>
        </w:rPr>
      </w:pPr>
      <w:r>
        <w:rPr>
          <w:rFonts w:ascii="Times New Roman" w:hAnsi="Times New Roman" w:cs="Times New Roman"/>
          <w:color w:val="001E61"/>
          <w:sz w:val="24"/>
          <w:szCs w:val="24"/>
        </w:rPr>
        <w:t xml:space="preserve">There are 119 Republican-held districts that are more Democratic than SC-01 and the DCCC will drive deep into </w:t>
      </w:r>
      <w:r w:rsidR="004668ED">
        <w:rPr>
          <w:rFonts w:ascii="Times New Roman" w:hAnsi="Times New Roman" w:cs="Times New Roman"/>
          <w:color w:val="001E61"/>
          <w:sz w:val="24"/>
          <w:szCs w:val="24"/>
        </w:rPr>
        <w:t xml:space="preserve">this </w:t>
      </w:r>
      <w:r>
        <w:rPr>
          <w:rFonts w:ascii="Times New Roman" w:hAnsi="Times New Roman" w:cs="Times New Roman"/>
          <w:color w:val="001E61"/>
          <w:sz w:val="24"/>
          <w:szCs w:val="24"/>
        </w:rPr>
        <w:t>Republican-held territory to take on flawed nominees and win Republican seats next November.</w:t>
      </w:r>
    </w:p>
    <w:p w:rsidR="002E3A98" w:rsidRDefault="002E3A98" w:rsidP="002E3A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E61"/>
          <w:sz w:val="24"/>
          <w:szCs w:val="24"/>
        </w:rPr>
      </w:pPr>
    </w:p>
    <w:p w:rsidR="002E3A98" w:rsidRPr="00975A05" w:rsidRDefault="002E3A98" w:rsidP="00A84F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1E61"/>
          <w:sz w:val="28"/>
          <w:szCs w:val="28"/>
        </w:rPr>
      </w:pPr>
      <w:r w:rsidRPr="00975A05">
        <w:rPr>
          <w:rFonts w:ascii="Times New Roman" w:hAnsi="Times New Roman" w:cs="Times New Roman"/>
          <w:b/>
          <w:color w:val="001E61"/>
          <w:sz w:val="28"/>
          <w:szCs w:val="28"/>
        </w:rPr>
        <w:t>Chairman Israel Appears on MSNBC</w:t>
      </w:r>
    </w:p>
    <w:p w:rsidR="00A84FD0" w:rsidRDefault="00A84FD0" w:rsidP="00A84F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E61"/>
          <w:sz w:val="24"/>
          <w:szCs w:val="24"/>
        </w:rPr>
      </w:pPr>
      <w:r>
        <w:rPr>
          <w:rFonts w:ascii="Times New Roman" w:hAnsi="Times New Roman" w:cs="Times New Roman"/>
          <w:color w:val="001E61"/>
          <w:sz w:val="24"/>
          <w:szCs w:val="24"/>
        </w:rPr>
        <w:t>As the Republican Party continues attempting a PR makeover, DCCC Chairman Steve Israel appeared on MSNBC to discuss House Republicans’ resistance to comprehensive immigration reform. Watch the clip here:</w:t>
      </w:r>
    </w:p>
    <w:p w:rsidR="00A84FD0" w:rsidRDefault="00A84FD0" w:rsidP="00A84F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1E61"/>
          <w:sz w:val="24"/>
          <w:szCs w:val="24"/>
        </w:rPr>
      </w:pPr>
    </w:p>
    <w:p w:rsidR="00A84FD0" w:rsidRDefault="00A84FD0" w:rsidP="00A84F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1E61"/>
          <w:sz w:val="24"/>
          <w:szCs w:val="24"/>
        </w:rPr>
      </w:pPr>
      <w:r>
        <w:rPr>
          <w:noProof/>
        </w:rPr>
        <w:drawing>
          <wp:inline distT="0" distB="0" distL="0" distR="0">
            <wp:extent cx="3971925" cy="2242452"/>
            <wp:effectExtent l="19050" t="0" r="9525" b="0"/>
            <wp:docPr id="7" name="Picture 1" descr="cid:3447658782_317923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3447658782_317923"/>
                    <pic:cNvPicPr>
                      <a:picLocks noChangeAspect="1" noChangeArrowheads="1"/>
                    </pic:cNvPicPr>
                  </pic:nvPicPr>
                  <pic:blipFill>
                    <a:blip r:embed="rId24" r:link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375" cy="2245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FD0" w:rsidRDefault="00A84FD0" w:rsidP="00A84F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1E61"/>
          <w:sz w:val="24"/>
          <w:szCs w:val="24"/>
        </w:rPr>
      </w:pPr>
    </w:p>
    <w:p w:rsidR="00975A05" w:rsidRPr="00DA24B8" w:rsidRDefault="00975A05" w:rsidP="00005F4A">
      <w:pPr>
        <w:pStyle w:val="NoSpacing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DA24B8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Battlefield Update</w:t>
      </w:r>
    </w:p>
    <w:p w:rsidR="00975A05" w:rsidRPr="00DA24B8" w:rsidRDefault="00005F4A" w:rsidP="004668ED">
      <w:pPr>
        <w:pStyle w:val="NoSpacing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DA24B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The Cook Political Report released its </w:t>
      </w:r>
      <w:hyperlink r:id="rId26" w:history="1">
        <w:r w:rsidRPr="00DA24B8">
          <w:rPr>
            <w:rStyle w:val="Hyperlink"/>
            <w:rFonts w:ascii="Times New Roman" w:hAnsi="Times New Roman" w:cs="Times New Roman"/>
            <w:color w:val="0F243E" w:themeColor="text2" w:themeShade="80"/>
            <w:sz w:val="24"/>
            <w:szCs w:val="24"/>
          </w:rPr>
          <w:t>updated PVI (Partisan Voting Index)</w:t>
        </w:r>
      </w:hyperlink>
      <w:r w:rsidRPr="00DA24B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scores for the House districts recently and the data defied Republican talking points about 2014. In fact, the scores showed a 51 Republican-held seat battlefield (51 seats between D+5 and R+5) and proved that redistricting only minimally limited the number of competitive districts from 103 to 90 rather than devastate House Democrats as some Republicans claim.</w:t>
      </w:r>
    </w:p>
    <w:p w:rsidR="00C9473A" w:rsidRDefault="00BA69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color w:val="001E61"/>
          <w:sz w:val="42"/>
          <w:szCs w:val="42"/>
        </w:rPr>
        <w:t>RELEVANT NEWS:</w:t>
      </w:r>
    </w:p>
    <w:p w:rsidR="00072EA0" w:rsidRPr="00072EA0" w:rsidRDefault="00072EA0" w:rsidP="00916674">
      <w:pPr>
        <w:pStyle w:val="NoSpacing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072EA0" w:rsidRPr="00072EA0" w:rsidRDefault="00072EA0" w:rsidP="00072EA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color w:val="0F243E" w:themeColor="text2" w:themeShade="80"/>
          <w:sz w:val="24"/>
          <w:szCs w:val="24"/>
          <w:lang w:val="en-GB"/>
        </w:rPr>
      </w:pPr>
      <w:r w:rsidRPr="00072EA0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House Dems show better first-quarter fundraising than at-risk Republicans 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“</w:t>
      </w:r>
      <w:r w:rsidRPr="00072EA0">
        <w:rPr>
          <w:rFonts w:ascii="Times New Roman" w:hAnsi="Times New Roman" w:cs="Times New Roman"/>
          <w:color w:val="0F243E" w:themeColor="text2" w:themeShade="80"/>
          <w:sz w:val="24"/>
          <w:szCs w:val="24"/>
          <w:lang w:val="en-GB"/>
        </w:rPr>
        <w:t>House Democrats are winning the early round of the 2013 fundraising battle over a number of at-risk Republicans. Several House Republicans facing potentially tough reelection campaigns reported lackluster results in first-quarter filings with the Federal Election Commission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  <w:lang w:val="en-GB"/>
        </w:rPr>
        <w:t xml:space="preserve">.” [The Hill, </w:t>
      </w:r>
      <w:hyperlink r:id="rId27" w:history="1">
        <w:r w:rsidRPr="00072EA0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4/17/13</w:t>
        </w:r>
      </w:hyperlink>
      <w:r>
        <w:rPr>
          <w:rFonts w:ascii="Times New Roman" w:hAnsi="Times New Roman" w:cs="Times New Roman"/>
          <w:color w:val="0F243E" w:themeColor="text2" w:themeShade="80"/>
          <w:sz w:val="24"/>
          <w:szCs w:val="24"/>
          <w:lang w:val="en-GB"/>
        </w:rPr>
        <w:t>]</w:t>
      </w:r>
    </w:p>
    <w:p w:rsidR="00072EA0" w:rsidRPr="00072EA0" w:rsidRDefault="00072EA0" w:rsidP="00072EA0">
      <w:pPr>
        <w:pStyle w:val="NoSpacing"/>
        <w:ind w:left="720"/>
        <w:rPr>
          <w:rFonts w:ascii="Times New Roman" w:hAnsi="Times New Roman" w:cs="Times New Roman"/>
          <w:color w:val="0F243E" w:themeColor="text2" w:themeShade="80"/>
          <w:sz w:val="24"/>
          <w:szCs w:val="24"/>
          <w:lang w:val="en-GB"/>
        </w:rPr>
      </w:pPr>
    </w:p>
    <w:p w:rsidR="00E66963" w:rsidRPr="00E66963" w:rsidRDefault="00072EA0" w:rsidP="00E66963">
      <w:pPr>
        <w:pStyle w:val="NoSpacing"/>
        <w:numPr>
          <w:ilvl w:val="0"/>
          <w:numId w:val="5"/>
        </w:num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072EA0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en-GB"/>
        </w:rPr>
        <w:t>DCCC Reaps Record Rewards From Freshmen</w:t>
      </w:r>
      <w:r w:rsidRPr="00072EA0">
        <w:rPr>
          <w:rFonts w:ascii="Times New Roman" w:hAnsi="Times New Roman" w:cs="Times New Roman"/>
          <w:color w:val="0F243E" w:themeColor="text2" w:themeShade="80"/>
          <w:sz w:val="24"/>
          <w:szCs w:val="24"/>
          <w:lang w:val="en-GB"/>
        </w:rPr>
        <w:t xml:space="preserve"> “</w:t>
      </w:r>
      <w:r w:rsidRPr="00072EA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The Democratic Congressional Campaign Committee is getting a big lift from its freshman members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…</w:t>
      </w:r>
      <w:r w:rsidRPr="00072EA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The participation rate, according to the source, was a record for Democratic freshmen.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Pr="00072EA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In all, the members contributed $226,250 to the DCCC and raised nearly $1.18 million.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Pr="00072EA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Those are prodigious totals for lawmakers just getting their feet wet in Washington, a haul Democrats say is evidence of the new class’s commitment to retaking the House majority.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” [National Journal, 4/16/13]</w:t>
      </w:r>
    </w:p>
    <w:p w:rsidR="00E66963" w:rsidRPr="00E66963" w:rsidRDefault="00E66963" w:rsidP="00E66963">
      <w:pPr>
        <w:pStyle w:val="NoSpacing"/>
        <w:ind w:left="72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6C33C5" w:rsidRPr="0006388F" w:rsidRDefault="00E66963" w:rsidP="0006388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388F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  <w:t>DCCC Raised $3.2 Million at Obama Fundraiser</w:t>
      </w:r>
      <w:r w:rsidRPr="00E6696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“It was the first of eight DCCC fundraisers the president has committed to in the 2014 cycle. Minority Leader Nancy Pelosi, D-Calif., attended the events — cocktails at one home and then dinner at another — and Obama stressed the importance of returning her to the House speaker position. […] The president noted that Israel ‘is doing an often thankless, extraordinarily difficult job.’ At the end of February, the DCCC had $7.6 million in the bank compared to the National Republican Congressional Committee’s $4.4 million cash on hand.” [Roll Call, </w:t>
      </w:r>
      <w:hyperlink r:id="rId28" w:history="1">
        <w:r w:rsidRPr="00E66963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4/4/13</w:t>
        </w:r>
      </w:hyperlink>
      <w:r w:rsidRPr="00E6696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]</w:t>
      </w:r>
    </w:p>
    <w:p w:rsidR="00E644C2" w:rsidRDefault="00E644C2" w:rsidP="00E644C2">
      <w:pPr>
        <w:pStyle w:val="NoSpacing"/>
        <w:ind w:left="72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E644C2" w:rsidRPr="00866FCD" w:rsidRDefault="00AF0F6E" w:rsidP="00866FC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1467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House GOP campaign chairman under fire from his own party</w:t>
      </w:r>
      <w:r w:rsidRPr="00AF0F6E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“The House Republican campaign chief came under fire from senior members of his own party on Thursday after he split with party leaders in criticizing a Social Security change in President Obama’s budget that Republicans have long sought.</w:t>
      </w:r>
      <w:r w:rsidR="0011467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” [The Hill, </w:t>
      </w:r>
      <w:hyperlink r:id="rId29" w:history="1">
        <w:r w:rsidR="00114679" w:rsidRPr="00114679">
          <w:rPr>
            <w:rStyle w:val="Hyperlink"/>
            <w:rFonts w:ascii="Times New Roman" w:hAnsi="Times New Roman" w:cs="Times New Roman"/>
            <w:sz w:val="24"/>
            <w:szCs w:val="24"/>
          </w:rPr>
          <w:t>4/11/13</w:t>
        </w:r>
      </w:hyperlink>
      <w:r w:rsidR="0011467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]</w:t>
      </w:r>
    </w:p>
    <w:p w:rsidR="00E644C2" w:rsidRDefault="00E644C2" w:rsidP="00E644C2">
      <w:pPr>
        <w:pStyle w:val="NoSpacing"/>
        <w:ind w:left="72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6C33C5" w:rsidRPr="006C33C5" w:rsidRDefault="00E644C2" w:rsidP="006C33C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E644C2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Healthcare an obstacle as Republicans court Latinos </w:t>
      </w:r>
      <w:r w:rsidRPr="000A186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“</w:t>
      </w:r>
      <w:r w:rsidRPr="00E644C2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As Republican leaders try to woo Latino voters with a new openness to legal status for the nation's illegal immigrants, the party remains at odds with America's fastest-growing ethnic community on another key issue: healthcare. Latinos, who have the lowest rates of health coverage in the country, are among the strongest backers of P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resident Obama's healthcare </w:t>
      </w:r>
      <w:r w:rsidRPr="00E644C2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law…</w:t>
      </w:r>
      <w:r w:rsidRPr="00E644C2">
        <w:rPr>
          <w:rFonts w:ascii="Times New Roman" w:hAnsi="Times New Roman"/>
          <w:color w:val="0F243E" w:themeColor="text2" w:themeShade="80"/>
          <w:sz w:val="24"/>
          <w:szCs w:val="24"/>
        </w:rPr>
        <w:t xml:space="preserve"> attacking the law risks undermining the RNC's planned minority outreach campaign</w:t>
      </w:r>
      <w:r>
        <w:rPr>
          <w:rFonts w:ascii="Times New Roman" w:hAnsi="Times New Roman"/>
          <w:color w:val="0F243E" w:themeColor="text2" w:themeShade="80"/>
          <w:sz w:val="24"/>
          <w:szCs w:val="24"/>
        </w:rPr>
        <w:t xml:space="preserve">.” [LA Times, </w:t>
      </w:r>
      <w:hyperlink r:id="rId30" w:history="1">
        <w:r w:rsidRPr="00E644C2">
          <w:rPr>
            <w:rStyle w:val="Hyperlink"/>
            <w:rFonts w:ascii="Times New Roman" w:hAnsi="Times New Roman"/>
            <w:sz w:val="24"/>
            <w:szCs w:val="24"/>
          </w:rPr>
          <w:t>4/1/13</w:t>
        </w:r>
      </w:hyperlink>
      <w:r>
        <w:rPr>
          <w:rFonts w:ascii="Times New Roman" w:hAnsi="Times New Roman"/>
          <w:color w:val="0F243E" w:themeColor="text2" w:themeShade="80"/>
          <w:sz w:val="24"/>
          <w:szCs w:val="24"/>
        </w:rPr>
        <w:t>]</w:t>
      </w:r>
    </w:p>
    <w:p w:rsidR="006C33C5" w:rsidRPr="006C33C5" w:rsidRDefault="006C33C5" w:rsidP="006C33C5">
      <w:pPr>
        <w:pStyle w:val="NoSpacing"/>
        <w:ind w:left="72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6C33C5" w:rsidRPr="00E66963" w:rsidRDefault="006C33C5" w:rsidP="00E66963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66963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A Very White Republican Leadership Plans Minority Outreach</w:t>
      </w:r>
      <w:r w:rsidRPr="00E66963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EC11E2" w:rsidRPr="00E66963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“</w:t>
      </w:r>
      <w:r w:rsidRPr="00E66963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As the Republican Party gears up to launch a concerted, well-funded outreach effort aimed at attracting elusive minority voters, it's not just battling dismal poll numbers and tough demographic trends — it's working to overcome its own overwhelming whiteness. There is not a single racial minority among the 20 most senior officials who run the Republican National Committee, National Republican Congressional Committee, and National Republican Senatorial Committee</w:t>
      </w:r>
      <w:r w:rsidR="00EC11E2" w:rsidRPr="00E66963">
        <w:rPr>
          <w:rStyle w:val="apple-converted-space"/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.” [BuzzFeed, </w:t>
      </w:r>
      <w:hyperlink r:id="rId31" w:history="1">
        <w:r w:rsidR="00EC11E2" w:rsidRPr="00E66963">
          <w:rPr>
            <w:rStyle w:val="Hyperlink"/>
            <w:rFonts w:ascii="Times New Roman" w:hAnsi="Times New Roman" w:cs="Times New Roman"/>
            <w:sz w:val="24"/>
            <w:szCs w:val="24"/>
          </w:rPr>
          <w:t>3/28/13</w:t>
        </w:r>
      </w:hyperlink>
      <w:r w:rsidR="00EC11E2" w:rsidRPr="00E66963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]</w:t>
      </w:r>
    </w:p>
    <w:p w:rsidR="0006388F" w:rsidRPr="0006388F" w:rsidRDefault="0006388F" w:rsidP="000638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6963" w:rsidRPr="00E66963" w:rsidRDefault="00E66963" w:rsidP="00E66963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66963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>A Republican website without “Republicans”.</w:t>
      </w:r>
      <w:r w:rsidRPr="00E66963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“One thing you won’t find on the front page, however, is the word ‘Republican,’ except for at the very bottom in a disclaimer box that reads, ‘Paid for by the National Republican Congressional Committee.’…</w:t>
      </w:r>
      <w:r w:rsidRPr="00E66963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 One possible reason for the omission: The Republican brand has seen better days.</w:t>
      </w:r>
      <w:r w:rsidRPr="00E66963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” [Salon, </w:t>
      </w:r>
      <w:hyperlink r:id="rId32" w:history="1">
        <w:r w:rsidRPr="00E66963">
          <w:rPr>
            <w:rStyle w:val="Hyperlink"/>
            <w:rFonts w:ascii="Times New Roman" w:hAnsi="Times New Roman" w:cs="Times New Roman"/>
            <w:sz w:val="24"/>
            <w:szCs w:val="24"/>
          </w:rPr>
          <w:t>4/8/13</w:t>
        </w:r>
      </w:hyperlink>
      <w:r w:rsidRPr="00E66963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]</w:t>
      </w:r>
    </w:p>
    <w:p w:rsidR="00866FCD" w:rsidRPr="00866FCD" w:rsidRDefault="00866FCD" w:rsidP="00866FCD">
      <w:pPr>
        <w:pStyle w:val="NoSpacing"/>
        <w:ind w:left="72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866FCD" w:rsidRPr="00866FCD" w:rsidRDefault="00866FCD" w:rsidP="00866FC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E644C2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DCCC asks GOP: Backing Mark Sanford? </w:t>
      </w:r>
      <w:r w:rsidRPr="00E644C2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The House Democrats’ campaign arm hopes to turn former South Carolina Gov. Mark Sanford’s victory in Tuesday’s primary into a national headache for the GOP.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” [Politico, </w:t>
      </w:r>
      <w:hyperlink r:id="rId33" w:history="1">
        <w:r w:rsidRPr="00E644C2">
          <w:rPr>
            <w:rStyle w:val="Hyperlink"/>
            <w:rFonts w:ascii="Times New Roman" w:hAnsi="Times New Roman" w:cs="Times New Roman"/>
            <w:sz w:val="24"/>
            <w:szCs w:val="24"/>
          </w:rPr>
          <w:t>4/3/13</w:t>
        </w:r>
      </w:hyperlink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]</w:t>
      </w:r>
      <w:r w:rsidRPr="00E644C2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</w:p>
    <w:p w:rsidR="00AF2C57" w:rsidRPr="007D5F71" w:rsidRDefault="00AF2C57" w:rsidP="00AF2C57">
      <w:pPr>
        <w:pStyle w:val="NoSpacing"/>
        <w:ind w:left="72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D64E89" w:rsidRPr="00114679" w:rsidRDefault="00AF2C57" w:rsidP="00AA4A1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F2C5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Guns May Give Democrats a Shot at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Pr="00AF2C57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2014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“Democrats believe Republicans will have a hard time explaining why they voted against legislation that secures more money for school safety and closes the so-called gun show loophole…Public support for background checks regularly polls above 80 percent. And for women, that number reaches beyond 90 percent.” [US News, </w:t>
      </w:r>
      <w:hyperlink r:id="rId34" w:history="1">
        <w:r w:rsidRPr="00AF2C57">
          <w:rPr>
            <w:rStyle w:val="Hyperlink"/>
            <w:rFonts w:ascii="Times New Roman" w:hAnsi="Times New Roman" w:cs="Times New Roman"/>
            <w:sz w:val="24"/>
            <w:szCs w:val="24"/>
          </w:rPr>
          <w:t>4/16/13</w:t>
        </w:r>
      </w:hyperlink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]</w:t>
      </w:r>
      <w:r w:rsidR="00114679" w:rsidRPr="0011467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</w:r>
    </w:p>
    <w:p w:rsidR="00C9473A" w:rsidRDefault="00C9473A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color w:val="3D3D3D"/>
          <w:sz w:val="20"/>
          <w:szCs w:val="20"/>
        </w:rPr>
      </w:pPr>
    </w:p>
    <w:p w:rsidR="00C9473A" w:rsidRDefault="00C9473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C9473A" w:rsidRDefault="00BA69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color w:val="001E61"/>
          <w:sz w:val="42"/>
          <w:szCs w:val="42"/>
        </w:rPr>
        <w:t>BY THE NUMBERS:</w:t>
      </w:r>
    </w:p>
    <w:p w:rsidR="00C9473A" w:rsidRDefault="00C9473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</w:p>
    <w:p w:rsidR="00AF2C57" w:rsidRDefault="00AF2C57" w:rsidP="00AE0FB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A full 70% of the public thinks the Republican Party is out of touch with average Americans, according to the latest Washington Post-ABC New poll. [Politico, </w:t>
      </w:r>
      <w:hyperlink r:id="rId35" w:history="1">
        <w:r w:rsidRPr="00AF2C57">
          <w:rPr>
            <w:rStyle w:val="Hyperlink"/>
            <w:rFonts w:ascii="Times New Roman" w:hAnsi="Times New Roman" w:cs="Times New Roman"/>
            <w:sz w:val="24"/>
            <w:szCs w:val="24"/>
          </w:rPr>
          <w:t>4/16/13</w:t>
        </w:r>
      </w:hyperlink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]</w:t>
      </w:r>
    </w:p>
    <w:p w:rsidR="004877AC" w:rsidRDefault="004877AC" w:rsidP="004877AC">
      <w:pPr>
        <w:pStyle w:val="NoSpacing"/>
        <w:ind w:left="72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4877AC" w:rsidRPr="004877AC" w:rsidRDefault="00AE0FB6" w:rsidP="004877A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DB591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Gallup</w:t>
      </w:r>
      <w:r w:rsidR="00DB591F" w:rsidRPr="00DB591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found that the top critique American have of any political party is that Republicans are “u</w:t>
      </w:r>
      <w:r w:rsidRPr="00DB591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nwi</w:t>
      </w:r>
      <w:r w:rsidR="00DB591F" w:rsidRPr="00DB591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lling to compromise” or “too inflexible.” The top policy criticism of Republicans is </w:t>
      </w:r>
      <w:r w:rsidR="00DB591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“</w:t>
      </w:r>
      <w:r w:rsidR="00DB591F" w:rsidRPr="00DB591F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Republicans' focus on the rich or protecting the wealthy at the expense of the middle class.</w:t>
      </w:r>
      <w:r w:rsidR="00DB591F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” [Gallup, </w:t>
      </w:r>
      <w:hyperlink r:id="rId36" w:history="1">
        <w:r w:rsidR="00DB591F" w:rsidRPr="00DB591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4/1/13</w:t>
        </w:r>
      </w:hyperlink>
      <w:r w:rsidR="00DB591F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]</w:t>
      </w:r>
    </w:p>
    <w:p w:rsidR="004877AC" w:rsidRPr="00DB591F" w:rsidRDefault="004877AC" w:rsidP="004877AC">
      <w:pPr>
        <w:pStyle w:val="NoSpacing"/>
        <w:ind w:left="72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DB591F" w:rsidRDefault="00DB591F" w:rsidP="00AE0FB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Democrats are now leading Republicans by 8 points in the generic Congressional ballot, according to Quinnipiac, 43% to 35%. [Quinnipiac, </w:t>
      </w:r>
      <w:hyperlink r:id="rId37" w:history="1">
        <w:r w:rsidRPr="00DB591F">
          <w:rPr>
            <w:rStyle w:val="Hyperlink"/>
            <w:rFonts w:ascii="Times New Roman" w:hAnsi="Times New Roman" w:cs="Times New Roman"/>
            <w:sz w:val="24"/>
            <w:szCs w:val="24"/>
          </w:rPr>
          <w:t>4/3/13</w:t>
        </w:r>
      </w:hyperlink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]</w:t>
      </w:r>
    </w:p>
    <w:p w:rsidR="00DB591F" w:rsidRPr="00DB591F" w:rsidRDefault="00DB591F" w:rsidP="00514EEB">
      <w:pPr>
        <w:pStyle w:val="NoSpacing"/>
        <w:ind w:left="72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7D5F71" w:rsidRPr="007D5F71" w:rsidRDefault="007D5F71" w:rsidP="007D5F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color w:val="001E61"/>
          <w:sz w:val="42"/>
          <w:szCs w:val="42"/>
        </w:rPr>
        <w:t>CANDIDATES</w:t>
      </w:r>
      <w:r w:rsidRPr="007D5F71">
        <w:rPr>
          <w:rFonts w:ascii="Garamond" w:hAnsi="Garamond" w:cs="Garamond"/>
          <w:color w:val="001E61"/>
          <w:sz w:val="42"/>
          <w:szCs w:val="42"/>
        </w:rPr>
        <w:t>:</w:t>
      </w:r>
    </w:p>
    <w:p w:rsidR="00C9473A" w:rsidRDefault="00C9473A" w:rsidP="007D5F71">
      <w:pPr>
        <w:pStyle w:val="NoSpacing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7D5F71" w:rsidRDefault="0000212C" w:rsidP="007D5F71">
      <w:pPr>
        <w:pStyle w:val="NoSpacing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A flurry of candidate announcements generated attention around the country. </w:t>
      </w:r>
    </w:p>
    <w:p w:rsidR="00144A86" w:rsidRDefault="003029B1" w:rsidP="00005F4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[CA-31]—Redlands Mayor </w:t>
      </w:r>
      <w:r w:rsidRPr="00B007BA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Pete Aguilar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announced he will take on Congressman Gary Miller, who is widely viewed as the most vulnerable incumbent in the country. Miller is sitting in a distr</w:t>
      </w:r>
      <w:r w:rsidR="00B007BA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ict that President Obama won 58.5% and is far to the right of his diverse constituents, while Mayor Aguilar has a proven record of looking out for families of the Inland Empire. </w:t>
      </w:r>
      <w:r w:rsidR="00144A8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[Redlands Daily Fact, </w:t>
      </w:r>
      <w:hyperlink r:id="rId38" w:history="1">
        <w:r w:rsidR="00144A86" w:rsidRPr="00144A86">
          <w:rPr>
            <w:rStyle w:val="Hyperlink"/>
            <w:rFonts w:ascii="Times New Roman" w:hAnsi="Times New Roman" w:cs="Times New Roman"/>
            <w:sz w:val="24"/>
            <w:szCs w:val="24"/>
          </w:rPr>
          <w:t>4/2/13</w:t>
        </w:r>
      </w:hyperlink>
      <w:r w:rsidR="00144A8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]</w:t>
      </w:r>
    </w:p>
    <w:p w:rsidR="00293F97" w:rsidRDefault="00293F97" w:rsidP="00293F97">
      <w:pPr>
        <w:pStyle w:val="NoSpacing"/>
        <w:ind w:left="72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06388F" w:rsidRPr="00005F4A" w:rsidRDefault="00B007BA" w:rsidP="00293F9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005F4A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[FL-02]—</w:t>
      </w:r>
      <w:r w:rsidRPr="00005F4A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Gwen Graham</w:t>
      </w:r>
      <w:r w:rsidRPr="00005F4A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, daughter of former Governor Bob Graham, will run in Florida’s </w:t>
      </w:r>
      <w:r w:rsidR="00F26C8B" w:rsidRPr="00005F4A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2</w:t>
      </w:r>
      <w:r w:rsidR="00F26C8B" w:rsidRPr="00005F4A">
        <w:rPr>
          <w:rFonts w:ascii="Times New Roman" w:hAnsi="Times New Roman" w:cs="Times New Roman"/>
          <w:color w:val="0F243E" w:themeColor="text2" w:themeShade="80"/>
          <w:sz w:val="24"/>
          <w:szCs w:val="24"/>
          <w:vertAlign w:val="superscript"/>
        </w:rPr>
        <w:t>nd</w:t>
      </w:r>
      <w:r w:rsidR="00F26C8B" w:rsidRPr="00005F4A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Pr="00005F4A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district.</w:t>
      </w:r>
      <w:r w:rsidR="007D74C8" w:rsidRPr="00005F4A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Graham is a Leon County school administrator</w:t>
      </w:r>
      <w:r w:rsidR="00293F97" w:rsidRPr="00005F4A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, while </w:t>
      </w:r>
      <w:r w:rsidR="00F3668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Congressman Steve </w:t>
      </w:r>
      <w:r w:rsidR="00293F97" w:rsidRPr="00005F4A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Southerland has been profiled by national media as the consummate “Tea Party Insider. </w:t>
      </w:r>
      <w:r w:rsidR="00144A86" w:rsidRPr="00005F4A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[Tampa Bay Times, </w:t>
      </w:r>
      <w:hyperlink r:id="rId39" w:history="1">
        <w:r w:rsidR="00144A86" w:rsidRPr="00005F4A">
          <w:rPr>
            <w:rStyle w:val="Hyperlink"/>
            <w:rFonts w:ascii="Times New Roman" w:hAnsi="Times New Roman" w:cs="Times New Roman"/>
            <w:sz w:val="24"/>
            <w:szCs w:val="24"/>
          </w:rPr>
          <w:t>4/2/13</w:t>
        </w:r>
      </w:hyperlink>
      <w:r w:rsidR="00144A86" w:rsidRPr="00005F4A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]</w:t>
      </w:r>
    </w:p>
    <w:p w:rsidR="0006388F" w:rsidRPr="00293F97" w:rsidRDefault="0006388F" w:rsidP="00293F97">
      <w:pPr>
        <w:pStyle w:val="NoSpacing"/>
        <w:ind w:left="72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144A86" w:rsidRPr="00F26C8B" w:rsidRDefault="00293F97" w:rsidP="00005F4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[MN-02]—</w:t>
      </w:r>
      <w:r w:rsidR="00546609" w:rsidRPr="005466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5466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Congressman John Kline already has two challengers. 2012 challenger 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The founder of the non-profit CaringBridge, </w:t>
      </w:r>
      <w:r w:rsidRPr="00A17092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Sona Mehring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, </w:t>
      </w:r>
      <w:r w:rsidR="00546609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announced her intention to run</w:t>
      </w:r>
      <w:r w:rsidR="00A17092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 Mehring founded CaringBridge in 1997 as a way to help families coping with health crises keep in touch with friends and family.</w:t>
      </w:r>
      <w:r w:rsidR="00005F4A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In addition, 2012 Democratic-nominee </w:t>
      </w:r>
      <w:r w:rsidR="00005F4A" w:rsidRPr="00144A86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Mike Obermueller</w:t>
      </w:r>
      <w:r w:rsidR="00005F4A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will run again. </w:t>
      </w:r>
      <w:r w:rsidR="00144A8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[Minneapolis Star Tribune, </w:t>
      </w:r>
      <w:hyperlink r:id="rId40" w:history="1">
        <w:r w:rsidR="00144A86" w:rsidRPr="00144A86">
          <w:rPr>
            <w:rStyle w:val="Hyperlink"/>
            <w:rFonts w:ascii="Times New Roman" w:hAnsi="Times New Roman" w:cs="Times New Roman"/>
            <w:sz w:val="24"/>
            <w:szCs w:val="24"/>
          </w:rPr>
          <w:t>4/1/13</w:t>
        </w:r>
      </w:hyperlink>
      <w:r w:rsidR="00144A8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]</w:t>
      </w:r>
    </w:p>
    <w:p w:rsidR="00F26C8B" w:rsidRPr="00F26C8B" w:rsidRDefault="00F26C8B" w:rsidP="00F26C8B">
      <w:pPr>
        <w:pStyle w:val="NoSpacing"/>
        <w:ind w:left="72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AD02FD" w:rsidRPr="00005F4A" w:rsidRDefault="00866FCD" w:rsidP="00005F4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005F4A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[NY-23]—Tompkins County Chairperson </w:t>
      </w:r>
      <w:r w:rsidRPr="00005F4A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Martha Rober</w:t>
      </w:r>
      <w:r w:rsidR="00F26C8B" w:rsidRPr="00005F4A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t</w:t>
      </w:r>
      <w:r w:rsidRPr="00005F4A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son</w:t>
      </w:r>
      <w:r w:rsidRPr="00005F4A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will run against Congressman Tom Reed </w:t>
      </w:r>
      <w:r w:rsidR="00F26C8B" w:rsidRPr="00005F4A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in New York’s 23</w:t>
      </w:r>
      <w:r w:rsidR="00F26C8B" w:rsidRPr="00005F4A">
        <w:rPr>
          <w:rFonts w:ascii="Times New Roman" w:hAnsi="Times New Roman" w:cs="Times New Roman"/>
          <w:color w:val="0F243E" w:themeColor="text2" w:themeShade="80"/>
          <w:sz w:val="24"/>
          <w:szCs w:val="24"/>
          <w:vertAlign w:val="superscript"/>
        </w:rPr>
        <w:t>rd</w:t>
      </w:r>
      <w:r w:rsidR="00F26C8B" w:rsidRPr="00005F4A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district. The experienced public servant will get an early start in this competitive district.</w:t>
      </w:r>
      <w:r w:rsidR="00AD02FD" w:rsidRPr="00005F4A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[Binghamton Press &amp; Sun-Bulletin, </w:t>
      </w:r>
      <w:hyperlink r:id="rId41" w:history="1">
        <w:r w:rsidR="00AD02FD" w:rsidRPr="00005F4A">
          <w:rPr>
            <w:rStyle w:val="Hyperlink"/>
            <w:rFonts w:ascii="Times New Roman" w:hAnsi="Times New Roman" w:cs="Times New Roman"/>
            <w:sz w:val="24"/>
            <w:szCs w:val="24"/>
          </w:rPr>
          <w:t>4/10/13</w:t>
        </w:r>
      </w:hyperlink>
      <w:r w:rsidR="00AD02FD" w:rsidRPr="00005F4A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]</w:t>
      </w:r>
    </w:p>
    <w:p w:rsidR="00293F97" w:rsidRDefault="00293F97" w:rsidP="00293F97">
      <w:pPr>
        <w:pStyle w:val="NoSpacing"/>
        <w:ind w:left="72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06388F" w:rsidRPr="00916674" w:rsidRDefault="0000212C" w:rsidP="00F3668D">
      <w:pPr>
        <w:pStyle w:val="NoSpacing"/>
        <w:numPr>
          <w:ilvl w:val="0"/>
          <w:numId w:val="8"/>
        </w:numPr>
        <w:rPr>
          <w:rFonts w:ascii="Garamond" w:hAnsi="Garamond" w:cs="Garamond"/>
          <w:color w:val="001E61"/>
          <w:sz w:val="42"/>
          <w:szCs w:val="42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[PA-08]—</w:t>
      </w:r>
      <w:r w:rsidRPr="00B007BA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Kevin Strouse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 a former Army Ranger and CIA analyst who has served tours of duty in Iraq and Afghanistan, will challenge Congressman Mike</w:t>
      </w:r>
      <w:r w:rsidR="001B1D43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Fitzpatrick.</w:t>
      </w:r>
      <w:r w:rsidR="00AD02FD" w:rsidRPr="009166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[Bucks County Courier Times, </w:t>
      </w:r>
      <w:hyperlink r:id="rId42" w:history="1">
        <w:r w:rsidR="00AD02FD" w:rsidRPr="00916674">
          <w:rPr>
            <w:rStyle w:val="Hyperlink"/>
            <w:rFonts w:ascii="Times New Roman" w:hAnsi="Times New Roman" w:cs="Times New Roman"/>
            <w:sz w:val="24"/>
            <w:szCs w:val="24"/>
          </w:rPr>
          <w:t>4/4/13</w:t>
        </w:r>
      </w:hyperlink>
      <w:r w:rsidR="0006388F" w:rsidRPr="0091667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]</w:t>
      </w:r>
      <w:r w:rsidR="0006388F" w:rsidRPr="00916674">
        <w:rPr>
          <w:rFonts w:ascii="Garamond" w:hAnsi="Garamond" w:cs="Garamond"/>
          <w:color w:val="001E61"/>
          <w:sz w:val="42"/>
          <w:szCs w:val="42"/>
        </w:rPr>
        <w:t xml:space="preserve"> </w:t>
      </w:r>
    </w:p>
    <w:p w:rsidR="00916674" w:rsidRDefault="00916674" w:rsidP="00916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color w:val="001E61"/>
          <w:sz w:val="42"/>
          <w:szCs w:val="42"/>
        </w:rPr>
        <w:t>FLOOR ACTION:</w:t>
      </w:r>
    </w:p>
    <w:p w:rsidR="00916674" w:rsidRDefault="00916674" w:rsidP="00916674">
      <w:pPr>
        <w:keepNext/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 w:cs="Times New Roman"/>
          <w:sz w:val="24"/>
          <w:szCs w:val="24"/>
        </w:rPr>
      </w:pPr>
    </w:p>
    <w:p w:rsidR="00916674" w:rsidRDefault="00916674" w:rsidP="00916674">
      <w:pPr>
        <w:pStyle w:val="NoSpacing"/>
        <w:keepNext/>
        <w:numPr>
          <w:ilvl w:val="0"/>
          <w:numId w:val="10"/>
        </w:num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27BDB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Boehner Violates Hastert Rule Again</w:t>
      </w:r>
      <w:r w:rsidRPr="00127BD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“The House approved a bill Tuesday without the support of a majority of the Republican Conference, about one month after Speaker John A. Boehner sought to assure his conference t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hat he intended to observe the ‘</w:t>
      </w:r>
      <w:r w:rsidRPr="00127BD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Hastert rule.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’</w:t>
      </w:r>
      <w:r w:rsidRPr="00127BD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”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[Roll Call, </w:t>
      </w:r>
      <w:hyperlink r:id="rId43" w:history="1">
        <w:r w:rsidRPr="00127BDB">
          <w:rPr>
            <w:rStyle w:val="Hyperlink"/>
            <w:rFonts w:ascii="Times New Roman" w:hAnsi="Times New Roman" w:cs="Times New Roman"/>
            <w:sz w:val="24"/>
            <w:szCs w:val="24"/>
          </w:rPr>
          <w:t>4/10/13</w:t>
        </w:r>
      </w:hyperlink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]</w:t>
      </w:r>
    </w:p>
    <w:p w:rsidR="00916674" w:rsidRDefault="00916674" w:rsidP="00916674">
      <w:pPr>
        <w:pStyle w:val="NoSpacing"/>
        <w:ind w:left="72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916674" w:rsidRPr="00916674" w:rsidRDefault="00916674" w:rsidP="0091667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1E61"/>
          <w:sz w:val="42"/>
          <w:szCs w:val="42"/>
        </w:rPr>
      </w:pPr>
      <w:r w:rsidRPr="00916674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Paycheck Fairness Act Blocked By House Republicans “</w:t>
      </w:r>
      <w:r w:rsidRPr="00916674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House GOP leadership is not likely to bring the</w:t>
      </w:r>
      <w:r w:rsidRPr="00916674">
        <w:rPr>
          <w:rStyle w:val="apple-converted-space"/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 </w:t>
      </w:r>
      <w:r w:rsidRPr="00916674">
        <w:rPr>
          <w:rFonts w:ascii="Times New Roman" w:hAnsi="Times New Roman" w:cs="Times New Roman"/>
          <w:color w:val="0F243E" w:themeColor="text2" w:themeShade="80"/>
          <w:sz w:val="24"/>
          <w:szCs w:val="24"/>
          <w:bdr w:val="none" w:sz="0" w:space="0" w:color="auto" w:frame="1"/>
          <w:shd w:val="clear" w:color="auto" w:fill="FFFFFF"/>
        </w:rPr>
        <w:t>Paycheck Fairness Act</w:t>
      </w:r>
      <w:r w:rsidRPr="00916674">
        <w:rPr>
          <w:rStyle w:val="apple-converted-space"/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 </w:t>
      </w:r>
      <w:r w:rsidRPr="00916674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up for a vote any time soon, but House Democrats used a procedural move to force them to go on record opposing the bill on Thursday… Democrats also put forth a motion on Thursday known as the "Previous Question," which would have enabled them to put the Paycheck Fairness Act up for a vote, but Republicans killed the effort by a vote of 226 to 192.” [Huffington Post, </w:t>
      </w:r>
      <w:hyperlink r:id="rId44" w:history="1">
        <w:r w:rsidRPr="0091667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4/11/13</w:t>
        </w:r>
      </w:hyperlink>
      <w:r w:rsidRPr="00916674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]</w:t>
      </w:r>
      <w:r w:rsidRPr="00916674">
        <w:rPr>
          <w:rFonts w:ascii="Garamond" w:hAnsi="Garamond" w:cs="Garamond"/>
          <w:color w:val="001E61"/>
          <w:sz w:val="42"/>
          <w:szCs w:val="42"/>
        </w:rPr>
        <w:t xml:space="preserve"> </w:t>
      </w:r>
    </w:p>
    <w:p w:rsidR="00916674" w:rsidRDefault="00916674" w:rsidP="00916674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1E61"/>
          <w:sz w:val="42"/>
          <w:szCs w:val="42"/>
        </w:rPr>
      </w:pPr>
    </w:p>
    <w:p w:rsidR="00916674" w:rsidRDefault="00916674" w:rsidP="00916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color w:val="001E61"/>
          <w:sz w:val="42"/>
          <w:szCs w:val="42"/>
        </w:rPr>
        <w:t>UPCOMING  EVENTS:</w:t>
      </w:r>
    </w:p>
    <w:p w:rsidR="00916674" w:rsidRDefault="00916674" w:rsidP="00916674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</w:rPr>
      </w:pPr>
    </w:p>
    <w:p w:rsidR="00916674" w:rsidRPr="007B4F54" w:rsidRDefault="00916674" w:rsidP="00916674">
      <w:pPr>
        <w:pStyle w:val="Default"/>
        <w:numPr>
          <w:ilvl w:val="0"/>
          <w:numId w:val="11"/>
        </w:numPr>
        <w:rPr>
          <w:color w:val="0F243E" w:themeColor="text2" w:themeShade="80"/>
        </w:rPr>
      </w:pPr>
      <w:r>
        <w:rPr>
          <w:b/>
          <w:bCs/>
          <w:color w:val="0F243E" w:themeColor="text2" w:themeShade="80"/>
        </w:rPr>
        <w:t>Tuesday, April 30, 2013</w:t>
      </w:r>
    </w:p>
    <w:p w:rsidR="00916674" w:rsidRPr="007B4F54" w:rsidRDefault="00916674" w:rsidP="00916674">
      <w:pPr>
        <w:pStyle w:val="Default"/>
        <w:ind w:left="720"/>
        <w:rPr>
          <w:color w:val="0F243E" w:themeColor="text2" w:themeShade="80"/>
        </w:rPr>
      </w:pPr>
      <w:r w:rsidRPr="007B4F54">
        <w:rPr>
          <w:b/>
          <w:bCs/>
          <w:color w:val="0F243E" w:themeColor="text2" w:themeShade="80"/>
        </w:rPr>
        <w:t xml:space="preserve">DCCC </w:t>
      </w:r>
      <w:r>
        <w:rPr>
          <w:b/>
          <w:bCs/>
          <w:color w:val="0F243E" w:themeColor="text2" w:themeShade="80"/>
        </w:rPr>
        <w:t>Dinner Hosted by Amber &amp; Steve Mostyn and Ellen and Steve Susman</w:t>
      </w:r>
    </w:p>
    <w:p w:rsidR="00916674" w:rsidRPr="007B4F54" w:rsidRDefault="00916674" w:rsidP="00916674">
      <w:pPr>
        <w:pStyle w:val="Default"/>
        <w:ind w:left="720"/>
        <w:rPr>
          <w:color w:val="0F243E" w:themeColor="text2" w:themeShade="80"/>
        </w:rPr>
      </w:pPr>
      <w:r>
        <w:rPr>
          <w:color w:val="0F243E" w:themeColor="text2" w:themeShade="80"/>
        </w:rPr>
        <w:t>Houston, TX</w:t>
      </w:r>
    </w:p>
    <w:p w:rsidR="00916674" w:rsidRPr="007B4F54" w:rsidRDefault="00916674" w:rsidP="00916674">
      <w:pPr>
        <w:pStyle w:val="Default"/>
        <w:ind w:left="720"/>
        <w:rPr>
          <w:color w:val="0F243E" w:themeColor="text2" w:themeShade="80"/>
        </w:rPr>
      </w:pPr>
      <w:r w:rsidRPr="007B4F54">
        <w:rPr>
          <w:color w:val="0F243E" w:themeColor="text2" w:themeShade="80"/>
        </w:rPr>
        <w:t xml:space="preserve">Contact: </w:t>
      </w:r>
      <w:r>
        <w:rPr>
          <w:color w:val="0F243E" w:themeColor="text2" w:themeShade="80"/>
        </w:rPr>
        <w:t>Amelie LeBreton</w:t>
      </w:r>
      <w:r w:rsidRPr="007B4F54">
        <w:rPr>
          <w:color w:val="0F243E" w:themeColor="text2" w:themeShade="80"/>
        </w:rPr>
        <w:t>,</w:t>
      </w:r>
      <w:r w:rsidRPr="007B4F54">
        <w:t xml:space="preserve"> </w:t>
      </w:r>
      <w:hyperlink r:id="rId45" w:history="1">
        <w:r w:rsidRPr="00B93EFA">
          <w:rPr>
            <w:rStyle w:val="Hyperlink"/>
          </w:rPr>
          <w:t>lebreton@dccc.org</w:t>
        </w:r>
      </w:hyperlink>
      <w:r w:rsidRPr="007B4F54">
        <w:rPr>
          <w:color w:val="0F243E" w:themeColor="text2" w:themeShade="80"/>
        </w:rPr>
        <w:t>, (202) 485-3</w:t>
      </w:r>
      <w:r>
        <w:rPr>
          <w:color w:val="0F243E" w:themeColor="text2" w:themeShade="80"/>
        </w:rPr>
        <w:t>403</w:t>
      </w:r>
    </w:p>
    <w:p w:rsidR="00916674" w:rsidRPr="000333D8" w:rsidRDefault="00916674" w:rsidP="00916674">
      <w:pPr>
        <w:pStyle w:val="Default"/>
        <w:rPr>
          <w:color w:val="0F243E" w:themeColor="text2" w:themeShade="80"/>
        </w:rPr>
      </w:pPr>
    </w:p>
    <w:p w:rsidR="00916674" w:rsidRPr="007B4F54" w:rsidRDefault="00916674" w:rsidP="00916674">
      <w:pPr>
        <w:pStyle w:val="Default"/>
        <w:numPr>
          <w:ilvl w:val="0"/>
          <w:numId w:val="11"/>
        </w:numPr>
        <w:rPr>
          <w:color w:val="0F243E" w:themeColor="text2" w:themeShade="80"/>
        </w:rPr>
      </w:pPr>
      <w:r>
        <w:rPr>
          <w:b/>
          <w:bCs/>
          <w:color w:val="0F243E" w:themeColor="text2" w:themeShade="80"/>
        </w:rPr>
        <w:t>Wednesday, May 01, 2013</w:t>
      </w:r>
    </w:p>
    <w:p w:rsidR="00916674" w:rsidRPr="007B4F54" w:rsidRDefault="00916674" w:rsidP="00916674">
      <w:pPr>
        <w:pStyle w:val="Default"/>
        <w:ind w:left="720"/>
        <w:rPr>
          <w:color w:val="0F243E" w:themeColor="text2" w:themeShade="80"/>
        </w:rPr>
      </w:pPr>
      <w:r w:rsidRPr="007B4F54">
        <w:rPr>
          <w:b/>
          <w:bCs/>
          <w:color w:val="0F243E" w:themeColor="text2" w:themeShade="80"/>
        </w:rPr>
        <w:t xml:space="preserve">DCCC </w:t>
      </w:r>
      <w:r>
        <w:rPr>
          <w:b/>
          <w:bCs/>
          <w:color w:val="0F243E" w:themeColor="text2" w:themeShade="80"/>
        </w:rPr>
        <w:t>Luncheon Hosted by Congressman Veasey</w:t>
      </w:r>
      <w:r w:rsidRPr="007B4F54">
        <w:rPr>
          <w:b/>
          <w:bCs/>
          <w:color w:val="0F243E" w:themeColor="text2" w:themeShade="80"/>
        </w:rPr>
        <w:t xml:space="preserve"> </w:t>
      </w:r>
    </w:p>
    <w:p w:rsidR="00916674" w:rsidRPr="007B4F54" w:rsidRDefault="00916674" w:rsidP="00916674">
      <w:pPr>
        <w:pStyle w:val="Default"/>
        <w:ind w:left="720"/>
        <w:rPr>
          <w:color w:val="0F243E" w:themeColor="text2" w:themeShade="80"/>
        </w:rPr>
      </w:pPr>
      <w:r>
        <w:rPr>
          <w:color w:val="0F243E" w:themeColor="text2" w:themeShade="80"/>
        </w:rPr>
        <w:t>Fort Worth, TX</w:t>
      </w:r>
    </w:p>
    <w:p w:rsidR="00916674" w:rsidRDefault="00916674" w:rsidP="00916674">
      <w:pPr>
        <w:pStyle w:val="Default"/>
        <w:ind w:left="720"/>
        <w:rPr>
          <w:color w:val="0F243E" w:themeColor="text2" w:themeShade="80"/>
        </w:rPr>
      </w:pPr>
      <w:r w:rsidRPr="007B4F54">
        <w:rPr>
          <w:color w:val="0F243E" w:themeColor="text2" w:themeShade="80"/>
        </w:rPr>
        <w:t xml:space="preserve">Contact: </w:t>
      </w:r>
      <w:r>
        <w:rPr>
          <w:color w:val="0F243E" w:themeColor="text2" w:themeShade="80"/>
        </w:rPr>
        <w:t>Amelie LeBreton</w:t>
      </w:r>
      <w:r w:rsidRPr="007B4F54">
        <w:rPr>
          <w:color w:val="0F243E" w:themeColor="text2" w:themeShade="80"/>
        </w:rPr>
        <w:t>,</w:t>
      </w:r>
      <w:r w:rsidRPr="007B4F54">
        <w:t xml:space="preserve"> </w:t>
      </w:r>
      <w:hyperlink r:id="rId46" w:history="1">
        <w:r w:rsidRPr="00B93EFA">
          <w:rPr>
            <w:rStyle w:val="Hyperlink"/>
          </w:rPr>
          <w:t>lebreton@dccc.org</w:t>
        </w:r>
      </w:hyperlink>
      <w:r w:rsidRPr="007B4F54">
        <w:rPr>
          <w:color w:val="0F243E" w:themeColor="text2" w:themeShade="80"/>
        </w:rPr>
        <w:t>, (202) 485-3</w:t>
      </w:r>
      <w:r>
        <w:rPr>
          <w:color w:val="0F243E" w:themeColor="text2" w:themeShade="80"/>
        </w:rPr>
        <w:t>403</w:t>
      </w:r>
    </w:p>
    <w:p w:rsidR="00916674" w:rsidRDefault="00916674" w:rsidP="00916674">
      <w:pPr>
        <w:pStyle w:val="Default"/>
        <w:ind w:left="720"/>
        <w:rPr>
          <w:color w:val="0F243E" w:themeColor="text2" w:themeShade="80"/>
        </w:rPr>
      </w:pPr>
    </w:p>
    <w:p w:rsidR="00916674" w:rsidRPr="007B4F54" w:rsidRDefault="00916674" w:rsidP="00916674">
      <w:pPr>
        <w:pStyle w:val="Default"/>
        <w:numPr>
          <w:ilvl w:val="0"/>
          <w:numId w:val="11"/>
        </w:numPr>
        <w:rPr>
          <w:color w:val="0F243E" w:themeColor="text2" w:themeShade="80"/>
        </w:rPr>
      </w:pPr>
      <w:r>
        <w:rPr>
          <w:b/>
          <w:bCs/>
          <w:color w:val="0F243E" w:themeColor="text2" w:themeShade="80"/>
        </w:rPr>
        <w:t>Wednesday, May 01, 2013</w:t>
      </w:r>
    </w:p>
    <w:p w:rsidR="00916674" w:rsidRPr="00C654AF" w:rsidRDefault="00916674" w:rsidP="00916674">
      <w:pPr>
        <w:pStyle w:val="Default"/>
        <w:ind w:left="720"/>
        <w:rPr>
          <w:b/>
          <w:color w:val="0F243E" w:themeColor="text2" w:themeShade="80"/>
        </w:rPr>
      </w:pPr>
      <w:r w:rsidRPr="00C654AF">
        <w:rPr>
          <w:b/>
          <w:color w:val="0F243E" w:themeColor="text2" w:themeShade="80"/>
        </w:rPr>
        <w:t xml:space="preserve">DCCC </w:t>
      </w:r>
      <w:r>
        <w:rPr>
          <w:b/>
          <w:color w:val="0F243E" w:themeColor="text2" w:themeShade="80"/>
        </w:rPr>
        <w:t xml:space="preserve">Dinner </w:t>
      </w:r>
      <w:r w:rsidRPr="00AA3773">
        <w:rPr>
          <w:b/>
          <w:bCs/>
          <w:color w:val="0F243E" w:themeColor="text2" w:themeShade="80"/>
        </w:rPr>
        <w:t>hosted by Lisa Blue Baron, Lynda and Art Brender, Joan and Terry Oxford, Dr. Geetha and Paul Pandian, Dara and Jeff Tillotson and Wendy and Marc Stanley</w:t>
      </w:r>
    </w:p>
    <w:p w:rsidR="00916674" w:rsidRDefault="00916674" w:rsidP="00916674">
      <w:pPr>
        <w:pStyle w:val="Default"/>
        <w:ind w:left="720"/>
        <w:rPr>
          <w:color w:val="0F243E" w:themeColor="text2" w:themeShade="80"/>
        </w:rPr>
      </w:pPr>
      <w:r>
        <w:rPr>
          <w:color w:val="0F243E" w:themeColor="text2" w:themeShade="80"/>
        </w:rPr>
        <w:t>Dallas, TX</w:t>
      </w:r>
    </w:p>
    <w:p w:rsidR="00916674" w:rsidRPr="007B4F54" w:rsidRDefault="00916674" w:rsidP="00916674">
      <w:pPr>
        <w:pStyle w:val="Default"/>
        <w:ind w:left="720"/>
        <w:rPr>
          <w:color w:val="0F243E" w:themeColor="text2" w:themeShade="80"/>
        </w:rPr>
      </w:pPr>
      <w:r>
        <w:rPr>
          <w:color w:val="0F243E" w:themeColor="text2" w:themeShade="80"/>
        </w:rPr>
        <w:t>Contact: Amelie LeBreton</w:t>
      </w:r>
      <w:r w:rsidRPr="007B4F54">
        <w:rPr>
          <w:color w:val="0F243E" w:themeColor="text2" w:themeShade="80"/>
        </w:rPr>
        <w:t>,</w:t>
      </w:r>
      <w:r w:rsidRPr="007B4F54">
        <w:t xml:space="preserve"> </w:t>
      </w:r>
      <w:hyperlink r:id="rId47" w:history="1">
        <w:r w:rsidRPr="00B93EFA">
          <w:rPr>
            <w:rStyle w:val="Hyperlink"/>
          </w:rPr>
          <w:t>lebreton@dccc.org</w:t>
        </w:r>
      </w:hyperlink>
      <w:r w:rsidRPr="007B4F54">
        <w:rPr>
          <w:color w:val="0F243E" w:themeColor="text2" w:themeShade="80"/>
        </w:rPr>
        <w:t>, (202) 485-3</w:t>
      </w:r>
      <w:r>
        <w:rPr>
          <w:color w:val="0F243E" w:themeColor="text2" w:themeShade="80"/>
        </w:rPr>
        <w:t xml:space="preserve">403 </w:t>
      </w:r>
    </w:p>
    <w:p w:rsidR="00916674" w:rsidRPr="007B4F54" w:rsidRDefault="00916674" w:rsidP="00916674">
      <w:pPr>
        <w:pStyle w:val="Default"/>
        <w:rPr>
          <w:color w:val="0F243E" w:themeColor="text2" w:themeShade="80"/>
        </w:rPr>
      </w:pPr>
    </w:p>
    <w:p w:rsidR="00916674" w:rsidRPr="007B4F54" w:rsidRDefault="00916674" w:rsidP="00916674">
      <w:pPr>
        <w:pStyle w:val="Default"/>
        <w:numPr>
          <w:ilvl w:val="0"/>
          <w:numId w:val="11"/>
        </w:numPr>
        <w:rPr>
          <w:color w:val="0F243E" w:themeColor="text2" w:themeShade="80"/>
        </w:rPr>
      </w:pPr>
      <w:r>
        <w:rPr>
          <w:b/>
          <w:bCs/>
          <w:color w:val="0F243E" w:themeColor="text2" w:themeShade="80"/>
        </w:rPr>
        <w:t>Thursday, May 09, 2013</w:t>
      </w:r>
    </w:p>
    <w:p w:rsidR="00916674" w:rsidRPr="007B4F54" w:rsidRDefault="00916674" w:rsidP="00916674">
      <w:pPr>
        <w:pStyle w:val="Default"/>
        <w:ind w:left="720"/>
        <w:rPr>
          <w:color w:val="0F243E" w:themeColor="text2" w:themeShade="80"/>
        </w:rPr>
      </w:pPr>
      <w:r>
        <w:rPr>
          <w:b/>
          <w:bCs/>
          <w:color w:val="0F243E" w:themeColor="text2" w:themeShade="80"/>
        </w:rPr>
        <w:t>Steve Israel Victory Fund Dinner hosted by Laurie and Marty Scheinman</w:t>
      </w:r>
    </w:p>
    <w:p w:rsidR="00916674" w:rsidRPr="007B4F54" w:rsidRDefault="00916674" w:rsidP="00916674">
      <w:pPr>
        <w:pStyle w:val="Default"/>
        <w:ind w:left="720"/>
        <w:rPr>
          <w:color w:val="0F243E" w:themeColor="text2" w:themeShade="80"/>
        </w:rPr>
      </w:pPr>
      <w:r>
        <w:rPr>
          <w:color w:val="0F243E" w:themeColor="text2" w:themeShade="80"/>
        </w:rPr>
        <w:t>Sands Point</w:t>
      </w:r>
      <w:r w:rsidRPr="007B4F54">
        <w:rPr>
          <w:color w:val="0F243E" w:themeColor="text2" w:themeShade="80"/>
        </w:rPr>
        <w:t xml:space="preserve">, NY </w:t>
      </w:r>
    </w:p>
    <w:p w:rsidR="00916674" w:rsidRPr="007B4F54" w:rsidRDefault="00916674" w:rsidP="0091667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B4F5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Contact: 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Megan Nashban, </w:t>
      </w:r>
      <w:hyperlink r:id="rId48" w:history="1">
        <w:r w:rsidRPr="00B93EFA">
          <w:rPr>
            <w:rStyle w:val="Hyperlink"/>
            <w:rFonts w:ascii="Times New Roman" w:hAnsi="Times New Roman" w:cs="Times New Roman"/>
            <w:sz w:val="24"/>
            <w:szCs w:val="24"/>
          </w:rPr>
          <w:t>Nashban@dccc.org</w:t>
        </w:r>
      </w:hyperlink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 (202) 741-1846</w:t>
      </w:r>
    </w:p>
    <w:p w:rsidR="00916674" w:rsidRDefault="00916674" w:rsidP="00916674">
      <w:pPr>
        <w:pStyle w:val="Default"/>
        <w:numPr>
          <w:ilvl w:val="0"/>
          <w:numId w:val="11"/>
        </w:numPr>
        <w:rPr>
          <w:b/>
          <w:color w:val="0F243E" w:themeColor="text2" w:themeShade="80"/>
        </w:rPr>
      </w:pPr>
      <w:r w:rsidRPr="004E24FA">
        <w:rPr>
          <w:b/>
          <w:color w:val="0F243E" w:themeColor="text2" w:themeShade="80"/>
        </w:rPr>
        <w:t>Monday</w:t>
      </w:r>
      <w:r>
        <w:rPr>
          <w:b/>
          <w:color w:val="0F243E" w:themeColor="text2" w:themeShade="80"/>
        </w:rPr>
        <w:t>, May 13, 2013</w:t>
      </w:r>
    </w:p>
    <w:p w:rsidR="00916674" w:rsidRDefault="00916674" w:rsidP="00916674">
      <w:pPr>
        <w:pStyle w:val="Default"/>
        <w:ind w:left="720"/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House Senate Victory Fund Dinner with President Obama</w:t>
      </w:r>
    </w:p>
    <w:p w:rsidR="00916674" w:rsidRDefault="00916674" w:rsidP="00916674">
      <w:pPr>
        <w:pStyle w:val="Default"/>
        <w:tabs>
          <w:tab w:val="left" w:pos="6810"/>
        </w:tabs>
        <w:ind w:left="720"/>
        <w:rPr>
          <w:color w:val="0F243E" w:themeColor="text2" w:themeShade="80"/>
        </w:rPr>
      </w:pPr>
      <w:r>
        <w:rPr>
          <w:color w:val="0F243E" w:themeColor="text2" w:themeShade="80"/>
        </w:rPr>
        <w:t>New York, NY</w:t>
      </w:r>
      <w:r>
        <w:rPr>
          <w:color w:val="0F243E" w:themeColor="text2" w:themeShade="80"/>
        </w:rPr>
        <w:tab/>
      </w:r>
    </w:p>
    <w:p w:rsidR="00916674" w:rsidRDefault="00916674" w:rsidP="00916674">
      <w:pPr>
        <w:pStyle w:val="Default"/>
        <w:ind w:left="720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Contact: </w:t>
      </w:r>
      <w:r w:rsidRPr="004E24FA">
        <w:rPr>
          <w:b/>
          <w:color w:val="0F243E" w:themeColor="text2" w:themeShade="80"/>
        </w:rPr>
        <w:t xml:space="preserve"> </w:t>
      </w:r>
      <w:r>
        <w:rPr>
          <w:color w:val="0F243E" w:themeColor="text2" w:themeShade="80"/>
        </w:rPr>
        <w:t xml:space="preserve">Megan Nashban, </w:t>
      </w:r>
      <w:hyperlink r:id="rId49" w:history="1">
        <w:r w:rsidRPr="00B93EFA">
          <w:rPr>
            <w:rStyle w:val="Hyperlink"/>
          </w:rPr>
          <w:t>Nashban@dccc.org</w:t>
        </w:r>
      </w:hyperlink>
      <w:r>
        <w:rPr>
          <w:color w:val="0F243E" w:themeColor="text2" w:themeShade="80"/>
        </w:rPr>
        <w:t>, (202) 741-1846</w:t>
      </w:r>
    </w:p>
    <w:p w:rsidR="00916674" w:rsidRDefault="00916674" w:rsidP="00916674">
      <w:pPr>
        <w:pStyle w:val="Default"/>
        <w:ind w:left="720"/>
        <w:rPr>
          <w:color w:val="0F243E" w:themeColor="text2" w:themeShade="80"/>
        </w:rPr>
      </w:pPr>
    </w:p>
    <w:p w:rsidR="00916674" w:rsidRDefault="00916674" w:rsidP="00916674">
      <w:pPr>
        <w:pStyle w:val="Default"/>
        <w:numPr>
          <w:ilvl w:val="0"/>
          <w:numId w:val="11"/>
        </w:numPr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Wednesday, May 15, 2013</w:t>
      </w:r>
    </w:p>
    <w:p w:rsidR="00916674" w:rsidRDefault="00916674" w:rsidP="00916674">
      <w:pPr>
        <w:pStyle w:val="Default"/>
        <w:ind w:left="720"/>
        <w:rPr>
          <w:b/>
          <w:bCs/>
          <w:color w:val="0F243E"/>
        </w:rPr>
      </w:pPr>
      <w:r>
        <w:rPr>
          <w:b/>
          <w:color w:val="0F243E" w:themeColor="text2" w:themeShade="80"/>
        </w:rPr>
        <w:t xml:space="preserve">DCCC </w:t>
      </w:r>
      <w:r>
        <w:rPr>
          <w:b/>
          <w:bCs/>
          <w:color w:val="0F243E"/>
        </w:rPr>
        <w:t>DC Leadership Summit Dinner hosted by Congressman Keith Ellison and Congressman Andre Carson</w:t>
      </w:r>
    </w:p>
    <w:p w:rsidR="00916674" w:rsidRDefault="00916674" w:rsidP="00916674">
      <w:pPr>
        <w:pStyle w:val="Default"/>
        <w:tabs>
          <w:tab w:val="left" w:pos="6810"/>
        </w:tabs>
        <w:ind w:left="720"/>
        <w:rPr>
          <w:color w:val="0F243E" w:themeColor="text2" w:themeShade="80"/>
        </w:rPr>
      </w:pPr>
      <w:r>
        <w:rPr>
          <w:color w:val="0F243E" w:themeColor="text2" w:themeShade="80"/>
        </w:rPr>
        <w:t>Washington, DC</w:t>
      </w:r>
      <w:r>
        <w:rPr>
          <w:color w:val="0F243E" w:themeColor="text2" w:themeShade="80"/>
        </w:rPr>
        <w:tab/>
      </w:r>
    </w:p>
    <w:p w:rsidR="00916674" w:rsidRDefault="00916674" w:rsidP="00916674">
      <w:pPr>
        <w:pStyle w:val="Default"/>
        <w:ind w:left="720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Contact: </w:t>
      </w:r>
      <w:r w:rsidRPr="004E24FA">
        <w:rPr>
          <w:b/>
          <w:color w:val="0F243E" w:themeColor="text2" w:themeShade="80"/>
        </w:rPr>
        <w:t xml:space="preserve"> </w:t>
      </w:r>
      <w:r>
        <w:rPr>
          <w:color w:val="0F243E" w:themeColor="text2" w:themeShade="80"/>
        </w:rPr>
        <w:t xml:space="preserve">Liz Robertson, </w:t>
      </w:r>
      <w:hyperlink r:id="rId50" w:history="1">
        <w:r w:rsidRPr="00B93EFA">
          <w:rPr>
            <w:rStyle w:val="Hyperlink"/>
          </w:rPr>
          <w:t>robertson@dccc.org</w:t>
        </w:r>
      </w:hyperlink>
      <w:r>
        <w:rPr>
          <w:color w:val="0F243E" w:themeColor="text2" w:themeShade="80"/>
        </w:rPr>
        <w:t>, (202) 485-3436</w:t>
      </w:r>
    </w:p>
    <w:p w:rsidR="00916674" w:rsidRDefault="00916674" w:rsidP="00916674">
      <w:pPr>
        <w:pStyle w:val="Default"/>
        <w:ind w:left="720"/>
        <w:rPr>
          <w:b/>
          <w:color w:val="0F243E" w:themeColor="text2" w:themeShade="80"/>
        </w:rPr>
      </w:pPr>
    </w:p>
    <w:p w:rsidR="002E3A98" w:rsidRDefault="002E3A98" w:rsidP="00916674">
      <w:pPr>
        <w:pStyle w:val="Default"/>
        <w:ind w:left="720"/>
        <w:rPr>
          <w:b/>
          <w:color w:val="0F243E" w:themeColor="text2" w:themeShade="80"/>
        </w:rPr>
      </w:pPr>
    </w:p>
    <w:p w:rsidR="00916674" w:rsidRDefault="00916674" w:rsidP="00916674">
      <w:pPr>
        <w:pStyle w:val="Default"/>
        <w:numPr>
          <w:ilvl w:val="0"/>
          <w:numId w:val="11"/>
        </w:numPr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Thursday, May 16, 2013</w:t>
      </w:r>
    </w:p>
    <w:p w:rsidR="00916674" w:rsidRDefault="00916674" w:rsidP="00916674">
      <w:pPr>
        <w:pStyle w:val="Default"/>
        <w:ind w:left="720"/>
        <w:rPr>
          <w:b/>
          <w:bCs/>
          <w:color w:val="0F243E"/>
        </w:rPr>
      </w:pPr>
      <w:r>
        <w:rPr>
          <w:b/>
          <w:color w:val="0F243E" w:themeColor="text2" w:themeShade="80"/>
        </w:rPr>
        <w:t xml:space="preserve">DCCC </w:t>
      </w:r>
      <w:r>
        <w:rPr>
          <w:b/>
          <w:bCs/>
          <w:color w:val="0F243E"/>
        </w:rPr>
        <w:t>DC Leadership Summit Breakfast hosted by Congressman Keith Ellison and Congressman Andre Carson</w:t>
      </w:r>
    </w:p>
    <w:p w:rsidR="00916674" w:rsidRDefault="00916674" w:rsidP="00916674">
      <w:pPr>
        <w:pStyle w:val="Default"/>
        <w:tabs>
          <w:tab w:val="left" w:pos="6810"/>
        </w:tabs>
        <w:ind w:left="720"/>
        <w:rPr>
          <w:color w:val="0F243E" w:themeColor="text2" w:themeShade="80"/>
        </w:rPr>
      </w:pPr>
      <w:r>
        <w:rPr>
          <w:color w:val="0F243E" w:themeColor="text2" w:themeShade="80"/>
        </w:rPr>
        <w:t>Washington, DC</w:t>
      </w:r>
      <w:r>
        <w:rPr>
          <w:color w:val="0F243E" w:themeColor="text2" w:themeShade="80"/>
        </w:rPr>
        <w:tab/>
      </w:r>
    </w:p>
    <w:p w:rsidR="00916674" w:rsidRDefault="00916674" w:rsidP="00916674">
      <w:pPr>
        <w:pStyle w:val="Default"/>
        <w:ind w:left="720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Contact: </w:t>
      </w:r>
      <w:r w:rsidRPr="004E24FA">
        <w:rPr>
          <w:b/>
          <w:color w:val="0F243E" w:themeColor="text2" w:themeShade="80"/>
        </w:rPr>
        <w:t xml:space="preserve"> </w:t>
      </w:r>
      <w:r>
        <w:rPr>
          <w:color w:val="0F243E" w:themeColor="text2" w:themeShade="80"/>
        </w:rPr>
        <w:t xml:space="preserve">Liz Robertson, </w:t>
      </w:r>
      <w:hyperlink r:id="rId51" w:history="1">
        <w:r w:rsidRPr="00B93EFA">
          <w:rPr>
            <w:rStyle w:val="Hyperlink"/>
          </w:rPr>
          <w:t>robertson@dccc.org</w:t>
        </w:r>
      </w:hyperlink>
      <w:r>
        <w:rPr>
          <w:color w:val="0F243E" w:themeColor="text2" w:themeShade="80"/>
        </w:rPr>
        <w:t>, (202) 485-3436</w:t>
      </w:r>
    </w:p>
    <w:p w:rsidR="00916674" w:rsidRDefault="00916674" w:rsidP="00916674">
      <w:pPr>
        <w:pStyle w:val="Default"/>
        <w:rPr>
          <w:color w:val="0F243E" w:themeColor="text2" w:themeShade="80"/>
        </w:rPr>
      </w:pPr>
    </w:p>
    <w:p w:rsidR="00916674" w:rsidRDefault="00916674" w:rsidP="00916674">
      <w:pPr>
        <w:pStyle w:val="Default"/>
        <w:numPr>
          <w:ilvl w:val="0"/>
          <w:numId w:val="11"/>
        </w:numPr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Wednesday, May 29, 2013</w:t>
      </w:r>
    </w:p>
    <w:p w:rsidR="00916674" w:rsidRPr="004E24FA" w:rsidRDefault="00916674" w:rsidP="00916674">
      <w:pPr>
        <w:pStyle w:val="Default"/>
        <w:ind w:left="720"/>
        <w:rPr>
          <w:b/>
          <w:bCs/>
          <w:color w:val="0F243E" w:themeColor="text2" w:themeShade="80"/>
        </w:rPr>
      </w:pPr>
      <w:r>
        <w:rPr>
          <w:b/>
          <w:color w:val="0F243E" w:themeColor="text2" w:themeShade="80"/>
        </w:rPr>
        <w:t>DCCC Reception and Dinner with President Obama</w:t>
      </w:r>
    </w:p>
    <w:p w:rsidR="00916674" w:rsidRDefault="00916674" w:rsidP="00916674">
      <w:pPr>
        <w:pStyle w:val="Default"/>
        <w:tabs>
          <w:tab w:val="left" w:pos="6810"/>
        </w:tabs>
        <w:ind w:left="720"/>
        <w:rPr>
          <w:color w:val="0F243E" w:themeColor="text2" w:themeShade="80"/>
        </w:rPr>
      </w:pPr>
      <w:r>
        <w:rPr>
          <w:color w:val="0F243E" w:themeColor="text2" w:themeShade="80"/>
        </w:rPr>
        <w:t>Chicago, IL</w:t>
      </w:r>
      <w:r>
        <w:rPr>
          <w:color w:val="0F243E" w:themeColor="text2" w:themeShade="80"/>
        </w:rPr>
        <w:tab/>
      </w:r>
    </w:p>
    <w:p w:rsidR="00916674" w:rsidRDefault="00916674" w:rsidP="00916674">
      <w:pPr>
        <w:pStyle w:val="Default"/>
        <w:ind w:left="720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Contact: </w:t>
      </w:r>
      <w:r w:rsidRPr="004E24FA">
        <w:rPr>
          <w:b/>
          <w:color w:val="0F243E" w:themeColor="text2" w:themeShade="80"/>
        </w:rPr>
        <w:t xml:space="preserve"> </w:t>
      </w:r>
      <w:r>
        <w:rPr>
          <w:color w:val="0F243E" w:themeColor="text2" w:themeShade="80"/>
        </w:rPr>
        <w:t xml:space="preserve">Liz Robertson, </w:t>
      </w:r>
      <w:hyperlink r:id="rId52" w:history="1">
        <w:r w:rsidRPr="00B93EFA">
          <w:rPr>
            <w:rStyle w:val="Hyperlink"/>
          </w:rPr>
          <w:t>robertson@dccc.org</w:t>
        </w:r>
      </w:hyperlink>
      <w:r>
        <w:rPr>
          <w:color w:val="0F243E" w:themeColor="text2" w:themeShade="80"/>
        </w:rPr>
        <w:t>, (202) 485-3436</w:t>
      </w:r>
    </w:p>
    <w:p w:rsidR="00916674" w:rsidRPr="004E24FA" w:rsidRDefault="00916674" w:rsidP="00916674">
      <w:pPr>
        <w:pStyle w:val="Default"/>
        <w:rPr>
          <w:b/>
          <w:color w:val="0F243E" w:themeColor="text2" w:themeShade="80"/>
        </w:rPr>
      </w:pPr>
    </w:p>
    <w:p w:rsidR="00916674" w:rsidRPr="007B4F54" w:rsidRDefault="00916674" w:rsidP="00916674">
      <w:pPr>
        <w:pStyle w:val="Default"/>
        <w:numPr>
          <w:ilvl w:val="0"/>
          <w:numId w:val="11"/>
        </w:numPr>
        <w:rPr>
          <w:color w:val="0F243E" w:themeColor="text2" w:themeShade="80"/>
        </w:rPr>
      </w:pPr>
      <w:r w:rsidRPr="007B4F54">
        <w:rPr>
          <w:b/>
          <w:bCs/>
          <w:color w:val="0F243E" w:themeColor="text2" w:themeShade="80"/>
        </w:rPr>
        <w:t xml:space="preserve">Friday, </w:t>
      </w:r>
      <w:r>
        <w:rPr>
          <w:b/>
          <w:bCs/>
          <w:color w:val="0F243E" w:themeColor="text2" w:themeShade="80"/>
        </w:rPr>
        <w:t>August 16</w:t>
      </w:r>
      <w:r w:rsidRPr="007B4F54">
        <w:rPr>
          <w:b/>
          <w:bCs/>
          <w:color w:val="0F243E" w:themeColor="text2" w:themeShade="80"/>
        </w:rPr>
        <w:t xml:space="preserve">, 2013- </w:t>
      </w:r>
      <w:r>
        <w:rPr>
          <w:b/>
          <w:bCs/>
          <w:color w:val="0F243E" w:themeColor="text2" w:themeShade="80"/>
        </w:rPr>
        <w:t>Sunday, August 18</w:t>
      </w:r>
      <w:r w:rsidRPr="007B4F54">
        <w:rPr>
          <w:b/>
          <w:bCs/>
          <w:color w:val="0F243E" w:themeColor="text2" w:themeShade="80"/>
        </w:rPr>
        <w:t xml:space="preserve">, 2013 </w:t>
      </w:r>
    </w:p>
    <w:p w:rsidR="00916674" w:rsidRPr="007B4F54" w:rsidRDefault="00916674" w:rsidP="00916674">
      <w:pPr>
        <w:pStyle w:val="Default"/>
        <w:ind w:left="720"/>
        <w:rPr>
          <w:color w:val="0F243E" w:themeColor="text2" w:themeShade="80"/>
        </w:rPr>
      </w:pPr>
      <w:r w:rsidRPr="007B4F54">
        <w:rPr>
          <w:b/>
          <w:bCs/>
          <w:color w:val="0F243E" w:themeColor="text2" w:themeShade="80"/>
        </w:rPr>
        <w:t>DCCC</w:t>
      </w:r>
      <w:r>
        <w:rPr>
          <w:b/>
          <w:bCs/>
          <w:color w:val="0F243E" w:themeColor="text2" w:themeShade="80"/>
        </w:rPr>
        <w:t xml:space="preserve"> Speaker’s Cabinet</w:t>
      </w:r>
      <w:r w:rsidRPr="007B4F54">
        <w:rPr>
          <w:b/>
          <w:bCs/>
          <w:color w:val="0F243E" w:themeColor="text2" w:themeShade="80"/>
        </w:rPr>
        <w:t xml:space="preserve"> </w:t>
      </w:r>
      <w:r>
        <w:rPr>
          <w:b/>
          <w:bCs/>
          <w:color w:val="0F243E" w:themeColor="text2" w:themeShade="80"/>
        </w:rPr>
        <w:t>Napa Valley Weekend and Issues Conference</w:t>
      </w:r>
      <w:r w:rsidRPr="007B4F54">
        <w:rPr>
          <w:b/>
          <w:bCs/>
          <w:color w:val="0F243E" w:themeColor="text2" w:themeShade="80"/>
        </w:rPr>
        <w:t xml:space="preserve"> </w:t>
      </w:r>
    </w:p>
    <w:p w:rsidR="00916674" w:rsidRPr="007B4F54" w:rsidRDefault="00916674" w:rsidP="00916674">
      <w:pPr>
        <w:pStyle w:val="Default"/>
        <w:ind w:left="720"/>
        <w:rPr>
          <w:color w:val="0F243E" w:themeColor="text2" w:themeShade="80"/>
        </w:rPr>
      </w:pPr>
      <w:r>
        <w:rPr>
          <w:color w:val="0F243E" w:themeColor="text2" w:themeShade="80"/>
        </w:rPr>
        <w:t>Napa, CA</w:t>
      </w:r>
    </w:p>
    <w:p w:rsidR="00916674" w:rsidRDefault="00916674" w:rsidP="00916674">
      <w:pPr>
        <w:widowControl w:val="0"/>
        <w:autoSpaceDE w:val="0"/>
        <w:autoSpaceDN w:val="0"/>
        <w:adjustRightInd w:val="0"/>
        <w:spacing w:after="0" w:line="240" w:lineRule="auto"/>
        <w:ind w:firstLine="720"/>
      </w:pPr>
      <w:r w:rsidRPr="007B4F5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Contact: 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Johana Borjas</w:t>
      </w:r>
      <w:r w:rsidRPr="007B4F5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</w:t>
      </w:r>
      <w:r w:rsidRPr="007B4F54">
        <w:rPr>
          <w:rFonts w:ascii="Times New Roman" w:hAnsi="Times New Roman" w:cs="Times New Roman"/>
          <w:sz w:val="24"/>
          <w:szCs w:val="24"/>
        </w:rPr>
        <w:t xml:space="preserve"> </w:t>
      </w:r>
      <w:hyperlink r:id="rId53" w:history="1">
        <w:r w:rsidRPr="00352133">
          <w:rPr>
            <w:rStyle w:val="Hyperlink"/>
            <w:rFonts w:ascii="Times New Roman" w:hAnsi="Times New Roman" w:cs="Times New Roman"/>
            <w:sz w:val="24"/>
            <w:szCs w:val="24"/>
          </w:rPr>
          <w:t>borjas@dccc.org</w:t>
        </w:r>
      </w:hyperlink>
      <w:r w:rsidRPr="007B4F5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 (202) 485-3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419</w:t>
      </w:r>
    </w:p>
    <w:p w:rsidR="00C9473A" w:rsidRDefault="00C9473A" w:rsidP="009166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C9473A" w:rsidSect="008B0623">
      <w:pgSz w:w="12240" w:h="15840"/>
      <w:pgMar w:top="709" w:right="840" w:bottom="1440" w:left="640" w:header="720" w:footer="720" w:gutter="0"/>
      <w:cols w:space="720" w:equalWidth="0">
        <w:col w:w="107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784"/>
    <w:multiLevelType w:val="hybridMultilevel"/>
    <w:tmpl w:val="D974F8AE"/>
    <w:lvl w:ilvl="0" w:tplc="CBF86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sz w:val="32"/>
        <w:szCs w:val="3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2D4C3E"/>
    <w:multiLevelType w:val="hybridMultilevel"/>
    <w:tmpl w:val="74DA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3C6AC5"/>
    <w:multiLevelType w:val="hybridMultilevel"/>
    <w:tmpl w:val="C6FC4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4033A"/>
    <w:multiLevelType w:val="hybridMultilevel"/>
    <w:tmpl w:val="FFA04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1B15B0"/>
    <w:multiLevelType w:val="hybridMultilevel"/>
    <w:tmpl w:val="7D605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B5779A"/>
    <w:multiLevelType w:val="hybridMultilevel"/>
    <w:tmpl w:val="1EAC2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CF6270"/>
    <w:multiLevelType w:val="hybridMultilevel"/>
    <w:tmpl w:val="28B87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4A0A56"/>
    <w:multiLevelType w:val="hybridMultilevel"/>
    <w:tmpl w:val="5DEE0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62618A"/>
    <w:multiLevelType w:val="hybridMultilevel"/>
    <w:tmpl w:val="5C2EE5EC"/>
    <w:lvl w:ilvl="0" w:tplc="8C8EA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87773B"/>
    <w:multiLevelType w:val="hybridMultilevel"/>
    <w:tmpl w:val="A79A72AE"/>
    <w:lvl w:ilvl="0" w:tplc="8C8EA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sz w:val="32"/>
        <w:szCs w:val="32"/>
      </w:rPr>
    </w:lvl>
    <w:lvl w:ilvl="1" w:tplc="EA8244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CB0ABA"/>
    <w:multiLevelType w:val="hybridMultilevel"/>
    <w:tmpl w:val="9EBAE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12"/>
  </w:num>
  <w:num w:numId="6">
    <w:abstractNumId w:val="7"/>
  </w:num>
  <w:num w:numId="7">
    <w:abstractNumId w:val="3"/>
  </w:num>
  <w:num w:numId="8">
    <w:abstractNumId w:val="11"/>
  </w:num>
  <w:num w:numId="9">
    <w:abstractNumId w:val="9"/>
  </w:num>
  <w:num w:numId="10">
    <w:abstractNumId w:val="5"/>
  </w:num>
  <w:num w:numId="11">
    <w:abstractNumId w:val="8"/>
  </w:num>
  <w:num w:numId="12">
    <w:abstractNumId w:val="10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BA69C2"/>
    <w:rsid w:val="0000212C"/>
    <w:rsid w:val="00005F4A"/>
    <w:rsid w:val="0006388F"/>
    <w:rsid w:val="00072EA0"/>
    <w:rsid w:val="000A08FA"/>
    <w:rsid w:val="000A186C"/>
    <w:rsid w:val="00114679"/>
    <w:rsid w:val="00127BDB"/>
    <w:rsid w:val="001301D7"/>
    <w:rsid w:val="00144A86"/>
    <w:rsid w:val="001B1D43"/>
    <w:rsid w:val="001B1D6E"/>
    <w:rsid w:val="00284676"/>
    <w:rsid w:val="00293F97"/>
    <w:rsid w:val="002E3A98"/>
    <w:rsid w:val="003029B1"/>
    <w:rsid w:val="00317B17"/>
    <w:rsid w:val="003334D2"/>
    <w:rsid w:val="003D1AF1"/>
    <w:rsid w:val="00421BAB"/>
    <w:rsid w:val="004668ED"/>
    <w:rsid w:val="004877AC"/>
    <w:rsid w:val="00493D1C"/>
    <w:rsid w:val="00513281"/>
    <w:rsid w:val="00514EEB"/>
    <w:rsid w:val="00546609"/>
    <w:rsid w:val="005466EC"/>
    <w:rsid w:val="006C33C5"/>
    <w:rsid w:val="007253D8"/>
    <w:rsid w:val="007B719C"/>
    <w:rsid w:val="007D5F71"/>
    <w:rsid w:val="007D74C8"/>
    <w:rsid w:val="007F3028"/>
    <w:rsid w:val="00866FCD"/>
    <w:rsid w:val="008A362A"/>
    <w:rsid w:val="008B0623"/>
    <w:rsid w:val="008C2E52"/>
    <w:rsid w:val="00916674"/>
    <w:rsid w:val="00975A05"/>
    <w:rsid w:val="00A17092"/>
    <w:rsid w:val="00A314C0"/>
    <w:rsid w:val="00A84FD0"/>
    <w:rsid w:val="00AA4A16"/>
    <w:rsid w:val="00AD02FD"/>
    <w:rsid w:val="00AE0FB6"/>
    <w:rsid w:val="00AF0F6E"/>
    <w:rsid w:val="00AF2C57"/>
    <w:rsid w:val="00AF30DB"/>
    <w:rsid w:val="00B007BA"/>
    <w:rsid w:val="00B34FCF"/>
    <w:rsid w:val="00BA69C2"/>
    <w:rsid w:val="00C07D6D"/>
    <w:rsid w:val="00C9473A"/>
    <w:rsid w:val="00D64E89"/>
    <w:rsid w:val="00DA24B8"/>
    <w:rsid w:val="00DB591F"/>
    <w:rsid w:val="00DE2EBD"/>
    <w:rsid w:val="00E1352F"/>
    <w:rsid w:val="00E644C2"/>
    <w:rsid w:val="00E66963"/>
    <w:rsid w:val="00EC11E2"/>
    <w:rsid w:val="00F17A94"/>
    <w:rsid w:val="00F26C8B"/>
    <w:rsid w:val="00F36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73A"/>
  </w:style>
  <w:style w:type="paragraph" w:styleId="Heading1">
    <w:name w:val="heading 1"/>
    <w:basedOn w:val="Normal"/>
    <w:link w:val="Heading1Char"/>
    <w:uiPriority w:val="9"/>
    <w:qFormat/>
    <w:rsid w:val="00AE0F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6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6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A4A1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A4A16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84FD0"/>
  </w:style>
  <w:style w:type="character" w:customStyle="1" w:styleId="Heading1Char">
    <w:name w:val="Heading 1 Char"/>
    <w:basedOn w:val="DefaultParagraphFont"/>
    <w:link w:val="Heading1"/>
    <w:uiPriority w:val="9"/>
    <w:rsid w:val="00AE0F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C3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rsid w:val="008B0623"/>
    <w:pPr>
      <w:autoSpaceDE w:val="0"/>
      <w:autoSpaceDN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youtube.com/watch?v=nkLOs4YJI5o&amp;feature=youtu.be" TargetMode="External"/><Relationship Id="rId18" Type="http://schemas.openxmlformats.org/officeDocument/2006/relationships/hyperlink" Target="http://blogs.desmoinesregister.com/dmr/index.php/2013/04/09/democrats-target-tom-latham-trying-to-peg-him-as-radical/article?nclick_check=1" TargetMode="External"/><Relationship Id="rId26" Type="http://schemas.openxmlformats.org/officeDocument/2006/relationships/hyperlink" Target="http://cookpolitical.com/story/5604" TargetMode="External"/><Relationship Id="rId39" Type="http://schemas.openxmlformats.org/officeDocument/2006/relationships/hyperlink" Target="http://www.tampabay.com/blogs/the-buzz-florida-politics/daughter-of-bob-graham-to-challenge-us-rep-steve-southerland/2112594" TargetMode="External"/><Relationship Id="rId21" Type="http://schemas.openxmlformats.org/officeDocument/2006/relationships/hyperlink" Target="http://www.youtube.com/watch?v=gyc0D4tXg5E&amp;feature=youtu.be" TargetMode="External"/><Relationship Id="rId34" Type="http://schemas.openxmlformats.org/officeDocument/2006/relationships/hyperlink" Target="http://www.usnews.com/news/articles/2013/04/16/guns-may-give-democrats-a-shot-at-2014" TargetMode="External"/><Relationship Id="rId42" Type="http://schemas.openxmlformats.org/officeDocument/2006/relationships/hyperlink" Target="http://www.phillyburbs.com/news/local/the_intelligencer_news/army-ranger-to-begin-th-district-campaign/article_a840a0ff-c5e1-585e-944d-ccc4742ea298.html" TargetMode="External"/><Relationship Id="rId47" Type="http://schemas.openxmlformats.org/officeDocument/2006/relationships/hyperlink" Target="mailto:lebreton@dccc.org" TargetMode="External"/><Relationship Id="rId50" Type="http://schemas.openxmlformats.org/officeDocument/2006/relationships/hyperlink" Target="mailto:robertson@dccc.org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youtu.be/QR9iL97R1vs" TargetMode="External"/><Relationship Id="rId12" Type="http://schemas.openxmlformats.org/officeDocument/2006/relationships/hyperlink" Target="http://thehill.com/blogs/ballot-box/house-races/294951-dccc-outraises-nrcc-in-first-quarter-by-51m" TargetMode="External"/><Relationship Id="rId17" Type="http://schemas.openxmlformats.org/officeDocument/2006/relationships/hyperlink" Target="http://news.yahoo.com/blogs/ticket/democrats-hit-15-house-republicans-digital-ad-buy-140619303--election.html" TargetMode="External"/><Relationship Id="rId25" Type="http://schemas.openxmlformats.org/officeDocument/2006/relationships/image" Target="cid:image001.png@01CE2ECA.F7267FD0" TargetMode="External"/><Relationship Id="rId33" Type="http://schemas.openxmlformats.org/officeDocument/2006/relationships/hyperlink" Target="http://www.politico.com/story/2013/04/south-carolina-mark-sanford-republican-support-89593.html?hp=r2" TargetMode="External"/><Relationship Id="rId38" Type="http://schemas.openxmlformats.org/officeDocument/2006/relationships/hyperlink" Target="http://www.redlandsdailyfacts.com/news/ci_22918664/redlands-mayor-pete-aguilar-announces-another-bid-congress" TargetMode="External"/><Relationship Id="rId46" Type="http://schemas.openxmlformats.org/officeDocument/2006/relationships/hyperlink" Target="mailto:lebreton@dccc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politicalticker.blogs.cnn.com/2013/04/01/dccc-targets-republicans-over-house-budget/" TargetMode="External"/><Relationship Id="rId20" Type="http://schemas.openxmlformats.org/officeDocument/2006/relationships/hyperlink" Target="http://www.elkharttruth.com/article/20130411/NEWS01/704119983" TargetMode="External"/><Relationship Id="rId29" Type="http://schemas.openxmlformats.org/officeDocument/2006/relationships/hyperlink" Target="http://thehill.com/homenews/house/293421-house-gop-campaign-chairman-under-fire-from-his-own-party" TargetMode="External"/><Relationship Id="rId41" Type="http://schemas.openxmlformats.org/officeDocument/2006/relationships/hyperlink" Target="http://www.pressconnects.com/article/20130410/NEWS/304100064/Tompkins-County-Legislature-chair-s-congressional-candidacy-goes-public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washingtonpost.com/politics/democrats-push-problem-solvers-in-house-contests/2013/04/06/16c02154-9bde-11e2-9a79-eb5280c81c63_story.html" TargetMode="External"/><Relationship Id="rId11" Type="http://schemas.openxmlformats.org/officeDocument/2006/relationships/hyperlink" Target="http://www.washingtonpost.com/politics/house-democrats-outraise-house-republicans-in-first-quarter-of-2013-fundraising/2013/04/19/9df2d7c4-a918-11e2-9e1c-bb0fb0c2edd9_story.html" TargetMode="External"/><Relationship Id="rId24" Type="http://schemas.openxmlformats.org/officeDocument/2006/relationships/image" Target="media/image5.png"/><Relationship Id="rId32" Type="http://schemas.openxmlformats.org/officeDocument/2006/relationships/hyperlink" Target="http://www.salon.com/2013/04/08/a_republican_website_without_republicans/" TargetMode="External"/><Relationship Id="rId37" Type="http://schemas.openxmlformats.org/officeDocument/2006/relationships/hyperlink" Target="http://www.quinnipiac.edu/images/polling/us/us04032013.pdf/" TargetMode="External"/><Relationship Id="rId40" Type="http://schemas.openxmlformats.org/officeDocument/2006/relationships/hyperlink" Target="http://www.startribune.com/200964741.html" TargetMode="External"/><Relationship Id="rId45" Type="http://schemas.openxmlformats.org/officeDocument/2006/relationships/hyperlink" Target="mailto:lebreton@dccc.org" TargetMode="External"/><Relationship Id="rId53" Type="http://schemas.openxmlformats.org/officeDocument/2006/relationships/hyperlink" Target="mailto:borjas@dccc.org" TargetMode="External"/><Relationship Id="rId5" Type="http://schemas.openxmlformats.org/officeDocument/2006/relationships/image" Target="media/image1.jpeg"/><Relationship Id="rId15" Type="http://schemas.openxmlformats.org/officeDocument/2006/relationships/image" Target="cid:image003.jpg@01CE2D7E.9762D910" TargetMode="External"/><Relationship Id="rId23" Type="http://schemas.openxmlformats.org/officeDocument/2006/relationships/hyperlink" Target="http://www.youtube.com/watch?v=OJPWlxyQAN4&amp;feature=youtu.be" TargetMode="External"/><Relationship Id="rId28" Type="http://schemas.openxmlformats.org/officeDocument/2006/relationships/hyperlink" Target="http://atr.rollcall.com/dccc-raised-3-2-million-at-obama-fundraiser/" TargetMode="External"/><Relationship Id="rId36" Type="http://schemas.openxmlformats.org/officeDocument/2006/relationships/hyperlink" Target="http://www.gallup.com/poll/161573/americans-top-critique-gop-unwilling-compromise.aspx" TargetMode="External"/><Relationship Id="rId49" Type="http://schemas.openxmlformats.org/officeDocument/2006/relationships/hyperlink" Target="mailto:Nashban@dccc.org" TargetMode="External"/><Relationship Id="rId10" Type="http://schemas.openxmlformats.org/officeDocument/2006/relationships/hyperlink" Target="http://www.nationaljournal.com/blogs/hotlineoncall/2013/04/dccc-outraises-nrcc-in-march-19" TargetMode="External"/><Relationship Id="rId19" Type="http://schemas.openxmlformats.org/officeDocument/2006/relationships/hyperlink" Target="http://www.tampabay.com/news/politics/stateroundup/democrats-fire-early-salvo-at-rep-cw-bill-young/2113644" TargetMode="External"/><Relationship Id="rId31" Type="http://schemas.openxmlformats.org/officeDocument/2006/relationships/hyperlink" Target="http://www.buzzfeed.com/mckaycoppins/a-very-white-republican-leadership-plans-minority-outreach" TargetMode="External"/><Relationship Id="rId44" Type="http://schemas.openxmlformats.org/officeDocument/2006/relationships/hyperlink" Target="http://www.huffingtonpost.com/2013/04/11/paycheck-fairness-act_n_3063804.html?view=print&amp;comm_ref=false" TargetMode="External"/><Relationship Id="rId52" Type="http://schemas.openxmlformats.org/officeDocument/2006/relationships/hyperlink" Target="mailto:robertson@dccc.org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2.jpg@01CE3548.63363F20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4.png"/><Relationship Id="rId27" Type="http://schemas.openxmlformats.org/officeDocument/2006/relationships/hyperlink" Target="http://thehill.com/homenews/campaign/294355-house-dems-show-better-first-quarter-fundraising-than-at-risk-republicans" TargetMode="External"/><Relationship Id="rId30" Type="http://schemas.openxmlformats.org/officeDocument/2006/relationships/hyperlink" Target="http://www.latimes.com/health/la-na-latinos-healthcare-20130401,0,7209187,print.story" TargetMode="External"/><Relationship Id="rId35" Type="http://schemas.openxmlformats.org/officeDocument/2006/relationships/hyperlink" Target="http://www.politico.com/story/2013/04/poll-republicans-democrats-out-of-touch-90132.html?hp=r5" TargetMode="External"/><Relationship Id="rId43" Type="http://schemas.openxmlformats.org/officeDocument/2006/relationships/hyperlink" Target="http://blogs.rollcall.com/goppers/boehner-violates-hastert-rule-again/" TargetMode="External"/><Relationship Id="rId48" Type="http://schemas.openxmlformats.org/officeDocument/2006/relationships/hyperlink" Target="mailto:Nashban@dccc.org" TargetMode="External"/><Relationship Id="rId8" Type="http://schemas.openxmlformats.org/officeDocument/2006/relationships/image" Target="media/image2.jpeg"/><Relationship Id="rId51" Type="http://schemas.openxmlformats.org/officeDocument/2006/relationships/hyperlink" Target="mailto:robertson@dccc.or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1998</Words>
  <Characters>14617</Characters>
  <Application>Microsoft Office Word</Application>
  <DocSecurity>4</DocSecurity>
  <Lines>121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teitelman</dc:creator>
  <cp:lastModifiedBy>borjas</cp:lastModifiedBy>
  <cp:revision>2</cp:revision>
  <dcterms:created xsi:type="dcterms:W3CDTF">2013-08-27T19:37:00Z</dcterms:created>
  <dcterms:modified xsi:type="dcterms:W3CDTF">2013-08-27T19:37:00Z</dcterms:modified>
</cp:coreProperties>
</file>