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0F1" w:rsidRDefault="005510F1"/>
    <w:p w:rsidR="000373F8" w:rsidRDefault="000373F8"/>
    <w:p w:rsidR="000373F8" w:rsidRPr="000373F8" w:rsidRDefault="000373F8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Date: </w:t>
      </w:r>
      <w:r w:rsidRPr="000373F8">
        <w:rPr>
          <w:rFonts w:ascii="Arial" w:hAnsi="Arial" w:cs="Arial"/>
        </w:rPr>
        <w:t>December 22, 2012</w:t>
      </w:r>
    </w:p>
    <w:p w:rsidR="000373F8" w:rsidRDefault="000373F8">
      <w:pPr>
        <w:rPr>
          <w:rFonts w:ascii="Arial" w:hAnsi="Arial" w:cs="Arial"/>
          <w:sz w:val="24"/>
          <w:szCs w:val="24"/>
        </w:rPr>
      </w:pPr>
      <w:r w:rsidRPr="000373F8">
        <w:rPr>
          <w:rFonts w:ascii="Arial" w:hAnsi="Arial" w:cs="Arial"/>
          <w:sz w:val="24"/>
          <w:szCs w:val="24"/>
        </w:rPr>
        <w:t>To:   Democratic New Members of the 113</w:t>
      </w:r>
      <w:r w:rsidRPr="000373F8">
        <w:rPr>
          <w:rFonts w:ascii="Arial" w:hAnsi="Arial" w:cs="Arial"/>
          <w:sz w:val="24"/>
          <w:szCs w:val="24"/>
          <w:vertAlign w:val="superscript"/>
        </w:rPr>
        <w:t>th</w:t>
      </w:r>
      <w:r w:rsidRPr="000373F8">
        <w:rPr>
          <w:rFonts w:ascii="Arial" w:hAnsi="Arial" w:cs="Arial"/>
          <w:sz w:val="24"/>
          <w:szCs w:val="24"/>
        </w:rPr>
        <w:t xml:space="preserve"> Congress</w:t>
      </w:r>
    </w:p>
    <w:p w:rsidR="000373F8" w:rsidRDefault="000373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From:  Lois Frankel, Fl 22</w:t>
      </w:r>
    </w:p>
    <w:p w:rsidR="00E22B79" w:rsidRDefault="000373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Re:  DCCC Liaisons </w:t>
      </w:r>
    </w:p>
    <w:p w:rsidR="00E22B79" w:rsidRDefault="003561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 Colleague</w:t>
      </w:r>
      <w:r w:rsidR="00E22B79">
        <w:rPr>
          <w:rFonts w:ascii="Arial" w:hAnsi="Arial" w:cs="Arial"/>
          <w:sz w:val="24"/>
          <w:szCs w:val="24"/>
        </w:rPr>
        <w:t>:</w:t>
      </w:r>
    </w:p>
    <w:p w:rsidR="00E22B79" w:rsidRDefault="00E22B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would be honored to serve as one of your liaisons to the DCCC </w:t>
      </w:r>
      <w:r w:rsidR="003561FE">
        <w:rPr>
          <w:rFonts w:ascii="Arial" w:hAnsi="Arial" w:cs="Arial"/>
          <w:sz w:val="24"/>
          <w:szCs w:val="24"/>
        </w:rPr>
        <w:t>to assist with the</w:t>
      </w:r>
      <w:r w:rsidR="00AF1486">
        <w:rPr>
          <w:rFonts w:ascii="Arial" w:hAnsi="Arial" w:cs="Arial"/>
          <w:sz w:val="24"/>
          <w:szCs w:val="24"/>
        </w:rPr>
        <w:t xml:space="preserve"> re-election of our </w:t>
      </w:r>
      <w:r w:rsidR="003561FE">
        <w:rPr>
          <w:rFonts w:ascii="Arial" w:hAnsi="Arial" w:cs="Arial"/>
          <w:sz w:val="24"/>
          <w:szCs w:val="24"/>
        </w:rPr>
        <w:t xml:space="preserve">Democratic </w:t>
      </w:r>
      <w:r w:rsidR="00AF1486">
        <w:rPr>
          <w:rFonts w:ascii="Arial" w:hAnsi="Arial" w:cs="Arial"/>
          <w:sz w:val="24"/>
          <w:szCs w:val="24"/>
        </w:rPr>
        <w:t xml:space="preserve">Class of 2013 and add to our Democratic Caucus.  </w:t>
      </w:r>
      <w:r w:rsidR="003561FE">
        <w:rPr>
          <w:rFonts w:ascii="Arial" w:hAnsi="Arial" w:cs="Arial"/>
          <w:sz w:val="24"/>
          <w:szCs w:val="24"/>
        </w:rPr>
        <w:t xml:space="preserve">One of my first activities in this capacity would be to learn more about your political situation and receive your ideas and suggestions.  Thereafter I would coordinate with Chairman Israel and DCCC staff to </w:t>
      </w:r>
      <w:r w:rsidR="00013DA8">
        <w:rPr>
          <w:rFonts w:ascii="Arial" w:hAnsi="Arial" w:cs="Arial"/>
          <w:sz w:val="24"/>
          <w:szCs w:val="24"/>
        </w:rPr>
        <w:t>engage</w:t>
      </w:r>
      <w:r w:rsidR="001A71E0">
        <w:rPr>
          <w:rFonts w:ascii="Arial" w:hAnsi="Arial" w:cs="Arial"/>
          <w:sz w:val="24"/>
          <w:szCs w:val="24"/>
        </w:rPr>
        <w:t xml:space="preserve"> our members with the House Democratic political</w:t>
      </w:r>
      <w:r w:rsidR="00013DA8">
        <w:rPr>
          <w:rFonts w:ascii="Arial" w:hAnsi="Arial" w:cs="Arial"/>
          <w:sz w:val="24"/>
          <w:szCs w:val="24"/>
        </w:rPr>
        <w:t xml:space="preserve"> operation and enhance our service to our constituents by communicating best practices.</w:t>
      </w:r>
      <w:r w:rsidR="00FC329F">
        <w:rPr>
          <w:rFonts w:ascii="Arial" w:hAnsi="Arial" w:cs="Arial"/>
          <w:sz w:val="24"/>
          <w:szCs w:val="24"/>
        </w:rPr>
        <w:t xml:space="preserve"> I will put a special focus on making sure members are fully prepared to have the financial resources needed for re-election.</w:t>
      </w:r>
      <w:r w:rsidR="0093152E">
        <w:rPr>
          <w:rFonts w:ascii="Arial" w:hAnsi="Arial" w:cs="Arial"/>
          <w:sz w:val="24"/>
          <w:szCs w:val="24"/>
        </w:rPr>
        <w:t xml:space="preserve"> For those who have “safer” districts, I will encourage you to help your colleagues and future colleagues.  Ideally these activities, if done strategically, will allow you to maximize your time for constituent, committee, and legislative work </w:t>
      </w:r>
      <w:r w:rsidR="00B80036">
        <w:rPr>
          <w:rFonts w:ascii="Arial" w:hAnsi="Arial" w:cs="Arial"/>
          <w:sz w:val="24"/>
          <w:szCs w:val="24"/>
        </w:rPr>
        <w:t>and,  most necessary, family.</w:t>
      </w:r>
      <w:r w:rsidR="0093152E">
        <w:rPr>
          <w:rFonts w:ascii="Arial" w:hAnsi="Arial" w:cs="Arial"/>
          <w:sz w:val="24"/>
          <w:szCs w:val="24"/>
        </w:rPr>
        <w:t xml:space="preserve"> </w:t>
      </w:r>
    </w:p>
    <w:p w:rsidR="001A71E0" w:rsidRDefault="001A71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 political background is deep and prepares me for this assignment.  I have served as a Florida State Representative for fourteen years and Mayor of the City of West Palm Beach for eight years.</w:t>
      </w:r>
      <w:r w:rsidR="00013DA8">
        <w:rPr>
          <w:rFonts w:ascii="Arial" w:hAnsi="Arial" w:cs="Arial"/>
          <w:sz w:val="24"/>
          <w:szCs w:val="24"/>
        </w:rPr>
        <w:t xml:space="preserve"> I completed my stint in the Florida legislature as Democratic Minority Leader.  In that capacity I had the responsibility of running the political operation of the Florida house democrats, raising millions of dollars and overseeing scores of races.  I have a strong understanding of the importance raising money, </w:t>
      </w:r>
      <w:r w:rsidR="00FC329F">
        <w:rPr>
          <w:rFonts w:ascii="Arial" w:hAnsi="Arial" w:cs="Arial"/>
          <w:sz w:val="24"/>
          <w:szCs w:val="24"/>
        </w:rPr>
        <w:t xml:space="preserve">recruiting and training candidates, </w:t>
      </w:r>
      <w:r w:rsidR="00013DA8">
        <w:rPr>
          <w:rFonts w:ascii="Arial" w:hAnsi="Arial" w:cs="Arial"/>
          <w:sz w:val="24"/>
          <w:szCs w:val="24"/>
        </w:rPr>
        <w:t>messaging, and  the dynamics of marginal seats.</w:t>
      </w:r>
    </w:p>
    <w:p w:rsidR="001A71E0" w:rsidRPr="0093152E" w:rsidRDefault="0093152E">
      <w:pPr>
        <w:rPr>
          <w:rFonts w:ascii="Arial" w:hAnsi="Arial" w:cs="Arial"/>
          <w:sz w:val="24"/>
          <w:szCs w:val="24"/>
        </w:rPr>
      </w:pPr>
      <w:r w:rsidRPr="0093152E">
        <w:rPr>
          <w:rFonts w:ascii="Arial" w:hAnsi="Arial" w:cs="Arial"/>
          <w:sz w:val="24"/>
          <w:szCs w:val="24"/>
        </w:rPr>
        <w:t xml:space="preserve">On a personal level, I have </w:t>
      </w:r>
      <w:r>
        <w:rPr>
          <w:rFonts w:ascii="Arial" w:hAnsi="Arial" w:cs="Arial"/>
          <w:sz w:val="24"/>
          <w:szCs w:val="24"/>
        </w:rPr>
        <w:t>been a candidate</w:t>
      </w:r>
      <w:r w:rsidRPr="0093152E">
        <w:rPr>
          <w:rFonts w:ascii="Arial" w:hAnsi="Arial" w:cs="Arial"/>
          <w:sz w:val="24"/>
          <w:szCs w:val="24"/>
        </w:rPr>
        <w:t xml:space="preserve"> in 11 elections at various levels. </w:t>
      </w:r>
      <w:r>
        <w:rPr>
          <w:rFonts w:ascii="Arial" w:hAnsi="Arial" w:cs="Arial"/>
          <w:sz w:val="24"/>
          <w:szCs w:val="24"/>
        </w:rPr>
        <w:t>This has given me a</w:t>
      </w:r>
      <w:r w:rsidRPr="0093152E">
        <w:rPr>
          <w:rFonts w:ascii="Arial" w:hAnsi="Arial" w:cs="Arial"/>
          <w:sz w:val="24"/>
          <w:szCs w:val="24"/>
        </w:rPr>
        <w:t xml:space="preserve"> deep appreciation for the challenges of campaigns whether it be </w:t>
      </w:r>
      <w:r>
        <w:rPr>
          <w:rFonts w:ascii="Arial" w:hAnsi="Arial" w:cs="Arial"/>
          <w:sz w:val="24"/>
          <w:szCs w:val="24"/>
        </w:rPr>
        <w:t xml:space="preserve">grassroots, </w:t>
      </w:r>
      <w:r w:rsidRPr="0093152E">
        <w:rPr>
          <w:rFonts w:ascii="Arial" w:hAnsi="Arial" w:cs="Arial"/>
          <w:sz w:val="24"/>
          <w:szCs w:val="24"/>
        </w:rPr>
        <w:t>communications, technological or financial.</w:t>
      </w:r>
      <w:r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  <w:r w:rsidRPr="0093152E">
        <w:rPr>
          <w:rFonts w:ascii="Arial" w:hAnsi="Arial" w:cs="Arial"/>
          <w:sz w:val="24"/>
          <w:szCs w:val="24"/>
        </w:rPr>
        <w:t>I understand the need to get started early. The success you have in the off year will do more th</w:t>
      </w:r>
      <w:r>
        <w:rPr>
          <w:rFonts w:ascii="Arial" w:hAnsi="Arial" w:cs="Arial"/>
          <w:sz w:val="24"/>
          <w:szCs w:val="24"/>
        </w:rPr>
        <w:t>a</w:t>
      </w:r>
      <w:r w:rsidRPr="0093152E">
        <w:rPr>
          <w:rFonts w:ascii="Arial" w:hAnsi="Arial" w:cs="Arial"/>
          <w:sz w:val="24"/>
          <w:szCs w:val="24"/>
        </w:rPr>
        <w:t xml:space="preserve">n anything to prevent the success of a viable opponent. </w:t>
      </w:r>
      <w:r w:rsidR="00FC329F" w:rsidRPr="0093152E">
        <w:rPr>
          <w:rFonts w:ascii="Arial" w:hAnsi="Arial" w:cs="Arial"/>
          <w:sz w:val="24"/>
          <w:szCs w:val="24"/>
        </w:rPr>
        <w:t xml:space="preserve"> </w:t>
      </w:r>
    </w:p>
    <w:p w:rsidR="00FC329F" w:rsidRDefault="00FC32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 you for your consideration.</w:t>
      </w:r>
    </w:p>
    <w:p w:rsidR="00AF1486" w:rsidRDefault="00AF1486">
      <w:pPr>
        <w:rPr>
          <w:rFonts w:ascii="Arial" w:hAnsi="Arial" w:cs="Arial"/>
          <w:sz w:val="24"/>
          <w:szCs w:val="24"/>
        </w:rPr>
      </w:pPr>
    </w:p>
    <w:p w:rsidR="00AF1486" w:rsidRDefault="00AF1486">
      <w:pPr>
        <w:rPr>
          <w:rFonts w:ascii="Arial" w:hAnsi="Arial" w:cs="Arial"/>
          <w:sz w:val="24"/>
          <w:szCs w:val="24"/>
        </w:rPr>
      </w:pPr>
    </w:p>
    <w:sectPr w:rsidR="00AF1486" w:rsidSect="002F5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373F8"/>
    <w:rsid w:val="00013DA8"/>
    <w:rsid w:val="000373F8"/>
    <w:rsid w:val="001A71E0"/>
    <w:rsid w:val="002F5C5A"/>
    <w:rsid w:val="003561FE"/>
    <w:rsid w:val="005510F1"/>
    <w:rsid w:val="0093152E"/>
    <w:rsid w:val="00AF1486"/>
    <w:rsid w:val="00B80036"/>
    <w:rsid w:val="00BB3D54"/>
    <w:rsid w:val="00E22B79"/>
    <w:rsid w:val="00FC3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C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3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7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5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0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0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06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kurek</cp:lastModifiedBy>
  <cp:revision>2</cp:revision>
  <dcterms:created xsi:type="dcterms:W3CDTF">2013-01-04T14:59:00Z</dcterms:created>
  <dcterms:modified xsi:type="dcterms:W3CDTF">2013-01-04T14:59:00Z</dcterms:modified>
</cp:coreProperties>
</file>