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B35E84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B35E84">
        <w:rPr>
          <w:b/>
          <w:smallCaps/>
          <w:shadow/>
          <w:sz w:val="28"/>
          <w:szCs w:val="28"/>
        </w:rPr>
        <w:t>DCCC Finance Memo</w:t>
      </w:r>
    </w:p>
    <w:p w:rsidR="00A33B79" w:rsidRPr="00D34C38" w:rsidRDefault="00A33B79" w:rsidP="006A79FA">
      <w:pPr>
        <w:contextualSpacing/>
        <w:jc w:val="center"/>
      </w:pP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To:</w:t>
      </w:r>
      <w:r w:rsidRPr="00D34C38">
        <w:rPr>
          <w:b/>
        </w:rPr>
        <w:tab/>
      </w:r>
      <w:r w:rsidRPr="00D34C38">
        <w:t xml:space="preserve">Chairman Steve Israel </w:t>
      </w: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CC:</w:t>
      </w:r>
      <w:r w:rsidRPr="00D34C38">
        <w:tab/>
      </w:r>
      <w:r>
        <w:t>Kelly Ward</w:t>
      </w:r>
    </w:p>
    <w:p w:rsidR="00A33B79" w:rsidRPr="00D34C38" w:rsidRDefault="00A33B79" w:rsidP="006A79FA">
      <w:pPr>
        <w:tabs>
          <w:tab w:val="left" w:pos="1440"/>
        </w:tabs>
        <w:contextualSpacing/>
        <w:rPr>
          <w:b/>
        </w:rPr>
      </w:pPr>
      <w:r w:rsidRPr="00D34C38">
        <w:rPr>
          <w:b/>
        </w:rPr>
        <w:t>From:</w:t>
      </w:r>
      <w:r w:rsidRPr="00D34C38">
        <w:rPr>
          <w:b/>
        </w:rPr>
        <w:tab/>
      </w:r>
      <w:r w:rsidRPr="00D34C38">
        <w:rPr>
          <w:bCs/>
        </w:rPr>
        <w:t>Missy Kurek</w:t>
      </w:r>
      <w:r>
        <w:rPr>
          <w:bCs/>
        </w:rPr>
        <w:t>, Stella Ross</w:t>
      </w:r>
    </w:p>
    <w:p w:rsidR="00A33B79" w:rsidRPr="00D34C38" w:rsidRDefault="00A33B79" w:rsidP="006A79FA">
      <w:pPr>
        <w:contextualSpacing/>
      </w:pPr>
      <w:r w:rsidRPr="00D34C38">
        <w:rPr>
          <w:b/>
        </w:rPr>
        <w:t>Date:</w:t>
      </w:r>
      <w:r w:rsidRPr="00D34C38">
        <w:rPr>
          <w:b/>
        </w:rPr>
        <w:tab/>
      </w:r>
      <w:r w:rsidRPr="00D34C38">
        <w:tab/>
      </w:r>
      <w:r>
        <w:t xml:space="preserve">Friday, </w:t>
      </w:r>
      <w:r w:rsidR="00820A40">
        <w:t>April 12</w:t>
      </w:r>
      <w:r w:rsidR="00FC5E10">
        <w:t>, 2013</w:t>
      </w:r>
    </w:p>
    <w:p w:rsidR="00A33B79" w:rsidRPr="00D34C38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D34C38">
        <w:rPr>
          <w:b/>
        </w:rPr>
        <w:t>RE:</w:t>
      </w:r>
      <w:r w:rsidRPr="00D34C38">
        <w:rPr>
          <w:b/>
        </w:rPr>
        <w:tab/>
      </w:r>
      <w:r w:rsidRPr="00D34C38">
        <w:t>Weekly Finance Update</w:t>
      </w:r>
    </w:p>
    <w:p w:rsidR="00A33B79" w:rsidRDefault="00A33B79" w:rsidP="006A79FA">
      <w:pPr>
        <w:contextualSpacing/>
        <w:rPr>
          <w:b/>
          <w:bCs/>
        </w:rPr>
      </w:pPr>
    </w:p>
    <w:tbl>
      <w:tblPr>
        <w:tblW w:w="6340" w:type="dxa"/>
        <w:tblInd w:w="-13" w:type="dxa"/>
        <w:tblCellMar>
          <w:left w:w="0" w:type="dxa"/>
          <w:right w:w="0" w:type="dxa"/>
        </w:tblCellMar>
        <w:tblLook w:val="04A0"/>
      </w:tblPr>
      <w:tblGrid>
        <w:gridCol w:w="1840"/>
        <w:gridCol w:w="1500"/>
        <w:gridCol w:w="1500"/>
        <w:gridCol w:w="1500"/>
      </w:tblGrid>
      <w:tr w:rsidR="00653434" w:rsidTr="00653434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4/11/13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53434" w:rsidTr="00653434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653434" w:rsidTr="00653434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53434" w:rsidTr="00653434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$516,950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$74,800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$591,750</w:t>
            </w:r>
          </w:p>
        </w:tc>
      </w:tr>
      <w:tr w:rsidR="00653434" w:rsidTr="00653434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$27,986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$57,986</w:t>
            </w:r>
          </w:p>
        </w:tc>
      </w:tr>
      <w:tr w:rsidR="00653434" w:rsidTr="00653434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$46,000</w:t>
            </w:r>
          </w:p>
        </w:tc>
      </w:tr>
      <w:tr w:rsidR="00653434" w:rsidTr="00653434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$468,173.29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$468,173</w:t>
            </w:r>
          </w:p>
        </w:tc>
      </w:tr>
      <w:tr w:rsidR="00653434" w:rsidTr="00653434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$104,549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$104,549</w:t>
            </w:r>
          </w:p>
        </w:tc>
      </w:tr>
      <w:tr w:rsidR="00653434" w:rsidTr="00653434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</w:tr>
      <w:tr w:rsidR="00653434" w:rsidTr="00653434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653434" w:rsidTr="00653434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53434" w:rsidTr="00653434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53434" w:rsidTr="00653434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53434" w:rsidTr="00653434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53434" w:rsidTr="00653434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$1,153,658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$152,000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$1,305,658</w:t>
            </w:r>
          </w:p>
        </w:tc>
      </w:tr>
      <w:tr w:rsidR="00653434" w:rsidTr="00653434">
        <w:trPr>
          <w:trHeight w:val="2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653434" w:rsidTr="00653434">
        <w:trPr>
          <w:trHeight w:val="2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$1,305,658</w:t>
            </w:r>
          </w:p>
        </w:tc>
      </w:tr>
    </w:tbl>
    <w:p w:rsidR="00653434" w:rsidRDefault="00653434" w:rsidP="00653434">
      <w:pPr>
        <w:rPr>
          <w:rFonts w:ascii="Calibri" w:eastAsiaTheme="minorHAnsi" w:hAnsi="Calibri"/>
          <w:sz w:val="22"/>
          <w:szCs w:val="22"/>
        </w:rPr>
      </w:pPr>
    </w:p>
    <w:p w:rsidR="00653434" w:rsidRDefault="00653434" w:rsidP="00653434">
      <w:pPr>
        <w:rPr>
          <w:rFonts w:ascii="Lucida Fax" w:hAnsi="Lucida Fax"/>
          <w:sz w:val="21"/>
          <w:szCs w:val="21"/>
        </w:rPr>
      </w:pPr>
    </w:p>
    <w:tbl>
      <w:tblPr>
        <w:tblW w:w="10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00"/>
        <w:gridCol w:w="2440"/>
        <w:gridCol w:w="1840"/>
        <w:gridCol w:w="1900"/>
        <w:gridCol w:w="1540"/>
      </w:tblGrid>
      <w:tr w:rsidR="00653434" w:rsidTr="00653434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653434" w:rsidTr="0065343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$521,950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$521,950</w:t>
            </w:r>
          </w:p>
        </w:tc>
      </w:tr>
      <w:tr w:rsidR="00653434" w:rsidTr="0065343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$27,986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$27,986</w:t>
            </w:r>
          </w:p>
        </w:tc>
      </w:tr>
      <w:tr w:rsidR="00653434" w:rsidTr="0065343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$36,000</w:t>
            </w:r>
          </w:p>
        </w:tc>
      </w:tr>
      <w:tr w:rsidR="00653434" w:rsidTr="0065343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$468,173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$468,173</w:t>
            </w:r>
          </w:p>
        </w:tc>
      </w:tr>
      <w:tr w:rsidR="00653434" w:rsidTr="0065343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$104,549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$104,549</w:t>
            </w:r>
          </w:p>
        </w:tc>
      </w:tr>
      <w:tr w:rsidR="00653434" w:rsidTr="0065343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53434" w:rsidTr="0065343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53434" w:rsidTr="0065343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53434" w:rsidTr="0065343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3434" w:rsidTr="0065343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53434" w:rsidTr="0065343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53434" w:rsidTr="00653434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$1,158,658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$1,158,658</w:t>
            </w:r>
          </w:p>
        </w:tc>
      </w:tr>
      <w:tr w:rsidR="00653434" w:rsidTr="00653434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3434" w:rsidRDefault="0065343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53434" w:rsidRDefault="00653434" w:rsidP="006A79FA">
      <w:pPr>
        <w:contextualSpacing/>
        <w:rPr>
          <w:b/>
          <w:bCs/>
        </w:rPr>
      </w:pPr>
    </w:p>
    <w:p w:rsidR="00653434" w:rsidRPr="00653434" w:rsidRDefault="00653434" w:rsidP="00653434">
      <w:pPr>
        <w:contextualSpacing/>
        <w:rPr>
          <w:sz w:val="18"/>
          <w:szCs w:val="18"/>
        </w:rPr>
      </w:pPr>
      <w:r w:rsidRPr="0065343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53434">
        <w:rPr>
          <w:sz w:val="18"/>
          <w:szCs w:val="18"/>
        </w:rPr>
        <w:t>Online</w:t>
      </w:r>
      <w:r w:rsidRPr="0065343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53434">
        <w:rPr>
          <w:sz w:val="18"/>
          <w:szCs w:val="18"/>
        </w:rPr>
        <w:t>DM</w:t>
      </w:r>
      <w:r w:rsidRPr="0065343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53434">
        <w:rPr>
          <w:sz w:val="18"/>
          <w:szCs w:val="18"/>
        </w:rPr>
        <w:t>Members</w:t>
      </w:r>
      <w:r w:rsidRPr="0065343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53434">
        <w:rPr>
          <w:sz w:val="18"/>
          <w:szCs w:val="18"/>
        </w:rPr>
        <w:t>Individual</w:t>
      </w:r>
      <w:r w:rsidRPr="00653434">
        <w:rPr>
          <w:sz w:val="18"/>
          <w:szCs w:val="18"/>
        </w:rPr>
        <w:tab/>
        <w:t>PAC</w:t>
      </w:r>
      <w:r w:rsidRPr="0065343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53434">
        <w:rPr>
          <w:sz w:val="18"/>
          <w:szCs w:val="18"/>
        </w:rPr>
        <w:t>Recount</w:t>
      </w:r>
      <w:r w:rsidRPr="00653434">
        <w:rPr>
          <w:sz w:val="18"/>
          <w:szCs w:val="18"/>
        </w:rPr>
        <w:tab/>
        <w:t>Total</w:t>
      </w:r>
    </w:p>
    <w:p w:rsidR="00653434" w:rsidRPr="00653434" w:rsidRDefault="00653434" w:rsidP="00653434">
      <w:pPr>
        <w:contextualSpacing/>
        <w:rPr>
          <w:sz w:val="18"/>
          <w:szCs w:val="18"/>
        </w:rPr>
      </w:pPr>
      <w:r w:rsidRPr="00653434">
        <w:rPr>
          <w:sz w:val="18"/>
          <w:szCs w:val="18"/>
        </w:rPr>
        <w:t xml:space="preserve">April Goal </w:t>
      </w:r>
      <w:r w:rsidRPr="00653434">
        <w:rPr>
          <w:sz w:val="18"/>
          <w:szCs w:val="18"/>
        </w:rPr>
        <w:tab/>
        <w:t>$1,100,000.00</w:t>
      </w:r>
      <w:r w:rsidRPr="00653434">
        <w:rPr>
          <w:sz w:val="18"/>
          <w:szCs w:val="18"/>
        </w:rPr>
        <w:tab/>
        <w:t>$1,625,000.00</w:t>
      </w:r>
      <w:r w:rsidRPr="00653434">
        <w:rPr>
          <w:sz w:val="18"/>
          <w:szCs w:val="18"/>
        </w:rPr>
        <w:tab/>
        <w:t>$500,000.00</w:t>
      </w:r>
      <w:r w:rsidRPr="00653434">
        <w:rPr>
          <w:sz w:val="18"/>
          <w:szCs w:val="18"/>
        </w:rPr>
        <w:tab/>
        <w:t>$1,400,000.00</w:t>
      </w:r>
      <w:r w:rsidRPr="00653434">
        <w:rPr>
          <w:sz w:val="18"/>
          <w:szCs w:val="18"/>
        </w:rPr>
        <w:tab/>
        <w:t>$100,000.00</w:t>
      </w:r>
      <w:r w:rsidRPr="00653434">
        <w:rPr>
          <w:sz w:val="18"/>
          <w:szCs w:val="18"/>
        </w:rPr>
        <w:tab/>
        <w:t>$0.00</w:t>
      </w:r>
      <w:r w:rsidRPr="00653434">
        <w:rPr>
          <w:sz w:val="18"/>
          <w:szCs w:val="18"/>
        </w:rPr>
        <w:tab/>
        <w:t>$4,725,000.00</w:t>
      </w:r>
    </w:p>
    <w:p w:rsidR="00653434" w:rsidRPr="00653434" w:rsidRDefault="00653434" w:rsidP="00653434">
      <w:pPr>
        <w:contextualSpacing/>
        <w:rPr>
          <w:sz w:val="18"/>
          <w:szCs w:val="18"/>
        </w:rPr>
      </w:pPr>
      <w:r w:rsidRPr="00653434">
        <w:rPr>
          <w:sz w:val="18"/>
          <w:szCs w:val="18"/>
        </w:rPr>
        <w:t>April Projections</w:t>
      </w:r>
      <w:r w:rsidRPr="00653434">
        <w:rPr>
          <w:sz w:val="18"/>
          <w:szCs w:val="18"/>
        </w:rPr>
        <w:tab/>
        <w:t>$1,100,000.00</w:t>
      </w:r>
      <w:r w:rsidRPr="00653434">
        <w:rPr>
          <w:sz w:val="18"/>
          <w:szCs w:val="18"/>
        </w:rPr>
        <w:tab/>
        <w:t>$1,625,000.00</w:t>
      </w:r>
      <w:r w:rsidRPr="00653434">
        <w:rPr>
          <w:sz w:val="18"/>
          <w:szCs w:val="18"/>
        </w:rPr>
        <w:tab/>
        <w:t>$500,000.00</w:t>
      </w:r>
      <w:r w:rsidRPr="00653434">
        <w:rPr>
          <w:sz w:val="18"/>
          <w:szCs w:val="18"/>
        </w:rPr>
        <w:tab/>
        <w:t>$1,400,000.00</w:t>
      </w:r>
      <w:r w:rsidRPr="00653434">
        <w:rPr>
          <w:sz w:val="18"/>
          <w:szCs w:val="18"/>
        </w:rPr>
        <w:tab/>
        <w:t>$100,000.00</w:t>
      </w:r>
      <w:r w:rsidRPr="00653434">
        <w:rPr>
          <w:sz w:val="18"/>
          <w:szCs w:val="18"/>
        </w:rPr>
        <w:tab/>
        <w:t>$0.00</w:t>
      </w:r>
      <w:r w:rsidRPr="00653434">
        <w:rPr>
          <w:sz w:val="18"/>
          <w:szCs w:val="18"/>
        </w:rPr>
        <w:tab/>
        <w:t>$4,725,000.00</w:t>
      </w:r>
    </w:p>
    <w:p w:rsidR="00653434" w:rsidRPr="00653434" w:rsidRDefault="00653434" w:rsidP="00653434">
      <w:pPr>
        <w:contextualSpacing/>
        <w:rPr>
          <w:sz w:val="18"/>
          <w:szCs w:val="18"/>
        </w:rPr>
      </w:pPr>
      <w:r w:rsidRPr="00653434">
        <w:rPr>
          <w:sz w:val="18"/>
          <w:szCs w:val="18"/>
        </w:rPr>
        <w:t>April Current</w:t>
      </w:r>
      <w:r w:rsidRPr="00653434">
        <w:rPr>
          <w:sz w:val="18"/>
          <w:szCs w:val="18"/>
        </w:rPr>
        <w:tab/>
        <w:t>$104,549.00</w:t>
      </w:r>
      <w:r w:rsidRPr="00653434">
        <w:rPr>
          <w:sz w:val="18"/>
          <w:szCs w:val="18"/>
        </w:rPr>
        <w:tab/>
        <w:t>$468,173.29</w:t>
      </w:r>
      <w:r w:rsidRPr="00653434">
        <w:rPr>
          <w:sz w:val="18"/>
          <w:szCs w:val="18"/>
        </w:rPr>
        <w:tab/>
        <w:t>$46,000.00</w:t>
      </w:r>
      <w:r w:rsidRPr="00653434">
        <w:rPr>
          <w:sz w:val="18"/>
          <w:szCs w:val="18"/>
        </w:rPr>
        <w:tab/>
        <w:t>$633,950.00</w:t>
      </w:r>
      <w:r w:rsidRPr="00653434">
        <w:rPr>
          <w:sz w:val="18"/>
          <w:szCs w:val="18"/>
        </w:rPr>
        <w:tab/>
        <w:t>$57,986.00</w:t>
      </w:r>
      <w:r w:rsidRPr="00653434">
        <w:rPr>
          <w:sz w:val="18"/>
          <w:szCs w:val="18"/>
        </w:rPr>
        <w:tab/>
        <w:t>$0.00</w:t>
      </w:r>
      <w:r w:rsidRPr="00653434">
        <w:rPr>
          <w:sz w:val="18"/>
          <w:szCs w:val="18"/>
        </w:rPr>
        <w:tab/>
        <w:t>$1,310,658.29</w:t>
      </w:r>
    </w:p>
    <w:p w:rsidR="00653434" w:rsidRPr="00653434" w:rsidRDefault="00653434" w:rsidP="00653434">
      <w:pPr>
        <w:contextualSpacing/>
        <w:rPr>
          <w:sz w:val="18"/>
          <w:szCs w:val="18"/>
        </w:rPr>
      </w:pPr>
      <w:r w:rsidRPr="00653434">
        <w:rPr>
          <w:sz w:val="18"/>
          <w:szCs w:val="18"/>
        </w:rPr>
        <w:t>May</w:t>
      </w:r>
      <w:r w:rsidRPr="0065343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53434">
        <w:rPr>
          <w:sz w:val="18"/>
          <w:szCs w:val="18"/>
        </w:rPr>
        <w:t>$1,200,000.00</w:t>
      </w:r>
      <w:r w:rsidRPr="00653434">
        <w:rPr>
          <w:sz w:val="18"/>
          <w:szCs w:val="18"/>
        </w:rPr>
        <w:tab/>
        <w:t>$1,450,000.00</w:t>
      </w:r>
      <w:r w:rsidRPr="00653434">
        <w:rPr>
          <w:sz w:val="18"/>
          <w:szCs w:val="18"/>
        </w:rPr>
        <w:tab/>
        <w:t>$500,000.00</w:t>
      </w:r>
      <w:r w:rsidRPr="00653434">
        <w:rPr>
          <w:sz w:val="18"/>
          <w:szCs w:val="18"/>
        </w:rPr>
        <w:tab/>
        <w:t>$1,300,000.00</w:t>
      </w:r>
      <w:r w:rsidRPr="00653434">
        <w:rPr>
          <w:sz w:val="18"/>
          <w:szCs w:val="18"/>
        </w:rPr>
        <w:tab/>
        <w:t>$200,000.00</w:t>
      </w:r>
      <w:r w:rsidRPr="00653434">
        <w:rPr>
          <w:sz w:val="18"/>
          <w:szCs w:val="18"/>
        </w:rPr>
        <w:tab/>
        <w:t>$0.00</w:t>
      </w:r>
      <w:r w:rsidRPr="00653434">
        <w:rPr>
          <w:sz w:val="18"/>
          <w:szCs w:val="18"/>
        </w:rPr>
        <w:tab/>
        <w:t>$4,650,000.00</w:t>
      </w:r>
    </w:p>
    <w:p w:rsidR="00653434" w:rsidRPr="00653434" w:rsidRDefault="00653434" w:rsidP="00653434">
      <w:pPr>
        <w:contextualSpacing/>
        <w:rPr>
          <w:sz w:val="18"/>
          <w:szCs w:val="18"/>
        </w:rPr>
      </w:pPr>
      <w:r w:rsidRPr="00653434">
        <w:rPr>
          <w:sz w:val="18"/>
          <w:szCs w:val="18"/>
        </w:rPr>
        <w:t>June</w:t>
      </w:r>
      <w:r w:rsidRPr="0065343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53434">
        <w:rPr>
          <w:sz w:val="18"/>
          <w:szCs w:val="18"/>
        </w:rPr>
        <w:t>$2,000,000.00</w:t>
      </w:r>
      <w:r w:rsidRPr="00653434">
        <w:rPr>
          <w:sz w:val="18"/>
          <w:szCs w:val="18"/>
        </w:rPr>
        <w:tab/>
        <w:t>$1,725,000.00</w:t>
      </w:r>
      <w:r w:rsidRPr="00653434">
        <w:rPr>
          <w:sz w:val="18"/>
          <w:szCs w:val="18"/>
        </w:rPr>
        <w:tab/>
        <w:t>$1,500,000.00</w:t>
      </w:r>
      <w:r w:rsidRPr="00653434">
        <w:rPr>
          <w:sz w:val="18"/>
          <w:szCs w:val="18"/>
        </w:rPr>
        <w:tab/>
        <w:t>$1,100,000.00</w:t>
      </w:r>
      <w:r w:rsidRPr="00653434">
        <w:rPr>
          <w:sz w:val="18"/>
          <w:szCs w:val="18"/>
        </w:rPr>
        <w:tab/>
        <w:t>$400,000.00</w:t>
      </w:r>
      <w:r w:rsidRPr="00653434">
        <w:rPr>
          <w:sz w:val="18"/>
          <w:szCs w:val="18"/>
        </w:rPr>
        <w:tab/>
        <w:t>$0.00</w:t>
      </w:r>
      <w:r w:rsidRPr="00653434">
        <w:rPr>
          <w:sz w:val="18"/>
          <w:szCs w:val="18"/>
        </w:rPr>
        <w:tab/>
        <w:t>$6,725,000.00</w:t>
      </w:r>
    </w:p>
    <w:p w:rsidR="00653434" w:rsidRDefault="00653434" w:rsidP="00653434">
      <w:pPr>
        <w:contextualSpacing/>
        <w:rPr>
          <w:b/>
        </w:rPr>
      </w:pPr>
      <w:r w:rsidRPr="00653434">
        <w:rPr>
          <w:sz w:val="18"/>
          <w:szCs w:val="18"/>
        </w:rPr>
        <w:t>Q2 Total:</w:t>
      </w:r>
      <w:r w:rsidRPr="0065343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53434">
        <w:rPr>
          <w:sz w:val="18"/>
          <w:szCs w:val="18"/>
        </w:rPr>
        <w:t>$4,300,000.00</w:t>
      </w:r>
      <w:r w:rsidRPr="00653434">
        <w:rPr>
          <w:sz w:val="18"/>
          <w:szCs w:val="18"/>
        </w:rPr>
        <w:tab/>
        <w:t>$4,800,000.00</w:t>
      </w:r>
      <w:r w:rsidRPr="00653434">
        <w:rPr>
          <w:sz w:val="18"/>
          <w:szCs w:val="18"/>
        </w:rPr>
        <w:tab/>
        <w:t>$2,500,000.00</w:t>
      </w:r>
      <w:r w:rsidRPr="00653434">
        <w:rPr>
          <w:sz w:val="18"/>
          <w:szCs w:val="18"/>
        </w:rPr>
        <w:tab/>
        <w:t>$3,800,000.00</w:t>
      </w:r>
      <w:r w:rsidRPr="00653434">
        <w:rPr>
          <w:sz w:val="18"/>
          <w:szCs w:val="18"/>
        </w:rPr>
        <w:tab/>
        <w:t>$700,000.00</w:t>
      </w:r>
      <w:r w:rsidRPr="00653434">
        <w:rPr>
          <w:sz w:val="18"/>
          <w:szCs w:val="18"/>
        </w:rPr>
        <w:tab/>
        <w:t>$0.00</w:t>
      </w:r>
      <w:r w:rsidRPr="00653434">
        <w:rPr>
          <w:sz w:val="18"/>
          <w:szCs w:val="18"/>
        </w:rPr>
        <w:tab/>
        <w:t>$16,100,000.00</w:t>
      </w:r>
    </w:p>
    <w:p w:rsidR="00653434" w:rsidRDefault="00653434" w:rsidP="006A79FA">
      <w:pPr>
        <w:contextualSpacing/>
        <w:rPr>
          <w:b/>
        </w:rPr>
      </w:pPr>
    </w:p>
    <w:p w:rsidR="00653434" w:rsidRDefault="00653434" w:rsidP="006A79FA">
      <w:pPr>
        <w:contextualSpacing/>
        <w:rPr>
          <w:b/>
        </w:rPr>
      </w:pPr>
    </w:p>
    <w:p w:rsidR="00653434" w:rsidRDefault="00653434" w:rsidP="006A79FA">
      <w:pPr>
        <w:contextualSpacing/>
        <w:rPr>
          <w:b/>
        </w:rPr>
      </w:pPr>
    </w:p>
    <w:p w:rsidR="00653434" w:rsidRDefault="00653434" w:rsidP="006A79FA">
      <w:pPr>
        <w:contextualSpacing/>
        <w:rPr>
          <w:b/>
        </w:rPr>
      </w:pPr>
    </w:p>
    <w:p w:rsidR="00A44016" w:rsidRDefault="00653434" w:rsidP="006A79FA">
      <w:pPr>
        <w:contextualSpacing/>
        <w:rPr>
          <w:b/>
        </w:rPr>
      </w:pPr>
      <w:r>
        <w:rPr>
          <w:b/>
        </w:rPr>
        <w:t xml:space="preserve">April Member Money </w:t>
      </w:r>
    </w:p>
    <w:tbl>
      <w:tblPr>
        <w:tblW w:w="6400" w:type="dxa"/>
        <w:tblInd w:w="-13" w:type="dxa"/>
        <w:tblCellMar>
          <w:left w:w="0" w:type="dxa"/>
          <w:right w:w="0" w:type="dxa"/>
        </w:tblCellMar>
        <w:tblLook w:val="04A0"/>
      </w:tblPr>
      <w:tblGrid>
        <w:gridCol w:w="4720"/>
        <w:gridCol w:w="1680"/>
      </w:tblGrid>
      <w:tr w:rsidR="00984CF5" w:rsidTr="00984CF5">
        <w:trPr>
          <w:trHeight w:val="255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4CF5" w:rsidRDefault="00984CF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IN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4CF5" w:rsidRDefault="00984CF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84CF5" w:rsidTr="00984CF5">
        <w:trPr>
          <w:trHeight w:val="28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4CF5" w:rsidRDefault="00984CF5">
            <w:pPr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Friends of Pete </w:t>
            </w:r>
            <w:proofErr w:type="spellStart"/>
            <w:r>
              <w:rPr>
                <w:rFonts w:ascii="Arial" w:hAnsi="Arial" w:cs="Arial"/>
                <w:color w:val="000000"/>
              </w:rPr>
              <w:t>Gallego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4CF5" w:rsidRDefault="00984CF5">
            <w:pPr>
              <w:jc w:val="right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$1,000.00</w:t>
            </w:r>
          </w:p>
        </w:tc>
      </w:tr>
      <w:tr w:rsidR="00984CF5" w:rsidTr="00984CF5">
        <w:trPr>
          <w:trHeight w:val="28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4CF5" w:rsidRDefault="00984CF5">
            <w:pPr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Nadler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4CF5" w:rsidRDefault="00984CF5">
            <w:pPr>
              <w:jc w:val="right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$10,000.00</w:t>
            </w:r>
          </w:p>
        </w:tc>
      </w:tr>
      <w:tr w:rsidR="00984CF5" w:rsidTr="00984CF5">
        <w:trPr>
          <w:trHeight w:val="28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4CF5" w:rsidRDefault="00984CF5">
            <w:pPr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Friends of Rosa DeLauro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4CF5" w:rsidRDefault="00984CF5">
            <w:pPr>
              <w:jc w:val="right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$25,000.00</w:t>
            </w:r>
          </w:p>
        </w:tc>
      </w:tr>
      <w:tr w:rsidR="00984CF5" w:rsidTr="00984CF5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4CF5" w:rsidRDefault="00984CF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Total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4CF5" w:rsidRDefault="00984CF5">
            <w:pPr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$36,000.00</w:t>
            </w:r>
          </w:p>
        </w:tc>
      </w:tr>
    </w:tbl>
    <w:p w:rsidR="00984CF5" w:rsidRDefault="00984CF5" w:rsidP="00984CF5">
      <w:pPr>
        <w:rPr>
          <w:rFonts w:ascii="Lucida Fax" w:eastAsiaTheme="minorHAnsi" w:hAnsi="Lucida Fax"/>
          <w:sz w:val="21"/>
          <w:szCs w:val="21"/>
        </w:rPr>
      </w:pPr>
    </w:p>
    <w:tbl>
      <w:tblPr>
        <w:tblW w:w="6400" w:type="dxa"/>
        <w:tblInd w:w="-13" w:type="dxa"/>
        <w:tblCellMar>
          <w:left w:w="0" w:type="dxa"/>
          <w:right w:w="0" w:type="dxa"/>
        </w:tblCellMar>
        <w:tblLook w:val="04A0"/>
      </w:tblPr>
      <w:tblGrid>
        <w:gridCol w:w="4720"/>
        <w:gridCol w:w="1680"/>
      </w:tblGrid>
      <w:tr w:rsidR="00984CF5" w:rsidTr="00984CF5">
        <w:trPr>
          <w:trHeight w:val="285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4CF5" w:rsidRDefault="00984CF5">
            <w:pPr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Blumenauer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4CF5" w:rsidRDefault="00984CF5">
            <w:pPr>
              <w:jc w:val="right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$10,000.00</w:t>
            </w:r>
          </w:p>
        </w:tc>
      </w:tr>
      <w:tr w:rsidR="00984CF5" w:rsidTr="00984CF5">
        <w:trPr>
          <w:trHeight w:val="25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4CF5" w:rsidRDefault="00984CF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Commits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4CF5" w:rsidRDefault="00984CF5">
            <w:pPr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$10,000.00</w:t>
            </w:r>
          </w:p>
        </w:tc>
      </w:tr>
    </w:tbl>
    <w:p w:rsidR="00C23B2C" w:rsidRDefault="00C23B2C" w:rsidP="006A79FA">
      <w:pPr>
        <w:contextualSpacing/>
      </w:pPr>
    </w:p>
    <w:p w:rsidR="00A33B79" w:rsidRPr="000D1B38" w:rsidRDefault="00A33B79" w:rsidP="006A79FA">
      <w:pPr>
        <w:contextualSpacing/>
        <w:rPr>
          <w:b/>
          <w:bCs/>
        </w:rPr>
      </w:pPr>
      <w:r w:rsidRPr="000D1B38">
        <w:rPr>
          <w:b/>
          <w:bCs/>
        </w:rPr>
        <w:t>Recent Events:</w:t>
      </w:r>
    </w:p>
    <w:p w:rsidR="006A79FA" w:rsidRPr="000D1B38" w:rsidRDefault="006A79FA" w:rsidP="006A79FA">
      <w:pPr>
        <w:contextualSpacing/>
        <w:rPr>
          <w:b/>
          <w:bCs/>
        </w:rPr>
      </w:pPr>
    </w:p>
    <w:p w:rsidR="00820A40" w:rsidRPr="000D1B38" w:rsidRDefault="00820A40" w:rsidP="00820A4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b/>
          <w:bCs/>
          <w:sz w:val="24"/>
          <w:szCs w:val="24"/>
        </w:rPr>
        <w:t xml:space="preserve">Monday, April 8, 2013, New York, NY- DCCC LGBT NYC Planning Meeting hosted by Mitch </w:t>
      </w:r>
      <w:proofErr w:type="spellStart"/>
      <w:r w:rsidRPr="000D1B38">
        <w:rPr>
          <w:rFonts w:ascii="Times New Roman" w:hAnsi="Times New Roman"/>
          <w:b/>
          <w:bCs/>
          <w:sz w:val="24"/>
          <w:szCs w:val="24"/>
        </w:rPr>
        <w:t>Draizin</w:t>
      </w:r>
      <w:proofErr w:type="spellEnd"/>
      <w:r w:rsidRPr="000D1B38">
        <w:rPr>
          <w:rFonts w:ascii="Times New Roman" w:hAnsi="Times New Roman"/>
          <w:b/>
          <w:bCs/>
          <w:sz w:val="24"/>
          <w:szCs w:val="24"/>
        </w:rPr>
        <w:t xml:space="preserve"> and Charles Myers</w:t>
      </w:r>
    </w:p>
    <w:p w:rsidR="00820A40" w:rsidRPr="000D1B38" w:rsidRDefault="00820A40" w:rsidP="00820A40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Leader Nancy Pelosi attended</w:t>
      </w:r>
    </w:p>
    <w:p w:rsidR="00820A40" w:rsidRPr="000D1B38" w:rsidRDefault="00820A40" w:rsidP="00820A40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820A40" w:rsidRPr="000D1B38" w:rsidRDefault="00820A40" w:rsidP="00820A4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b/>
          <w:bCs/>
          <w:sz w:val="24"/>
          <w:szCs w:val="24"/>
        </w:rPr>
        <w:t>Monday, April 8, 2013, New York, NY- DCCC Finance meetings with Leader Pelosi  </w:t>
      </w:r>
    </w:p>
    <w:p w:rsidR="00820A40" w:rsidRPr="000D1B38" w:rsidRDefault="00820A40" w:rsidP="00820A40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0D1B38">
        <w:rPr>
          <w:rFonts w:ascii="Times New Roman" w:hAnsi="Times New Roman"/>
          <w:sz w:val="24"/>
          <w:szCs w:val="24"/>
        </w:rPr>
        <w:t>Dinakar</w:t>
      </w:r>
      <w:proofErr w:type="spellEnd"/>
      <w:r w:rsidRPr="000D1B38">
        <w:rPr>
          <w:rFonts w:ascii="Times New Roman" w:hAnsi="Times New Roman"/>
          <w:sz w:val="24"/>
          <w:szCs w:val="24"/>
        </w:rPr>
        <w:t xml:space="preserve"> Singh</w:t>
      </w:r>
    </w:p>
    <w:p w:rsidR="00820A40" w:rsidRPr="000D1B38" w:rsidRDefault="00820A40" w:rsidP="00820A40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 xml:space="preserve">Art </w:t>
      </w:r>
      <w:proofErr w:type="spellStart"/>
      <w:r w:rsidRPr="000D1B38">
        <w:rPr>
          <w:rFonts w:ascii="Times New Roman" w:hAnsi="Times New Roman"/>
          <w:sz w:val="24"/>
          <w:szCs w:val="24"/>
        </w:rPr>
        <w:t>Ortenberg</w:t>
      </w:r>
      <w:proofErr w:type="spellEnd"/>
    </w:p>
    <w:p w:rsidR="00820A40" w:rsidRPr="000D1B38" w:rsidRDefault="00820A40" w:rsidP="00820A40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 xml:space="preserve">Jeff </w:t>
      </w:r>
      <w:proofErr w:type="spellStart"/>
      <w:r w:rsidR="007818E2" w:rsidRPr="000D1B38">
        <w:rPr>
          <w:rFonts w:ascii="Times New Roman" w:hAnsi="Times New Roman"/>
          <w:sz w:val="24"/>
          <w:szCs w:val="24"/>
        </w:rPr>
        <w:t>G</w:t>
      </w:r>
      <w:r w:rsidRPr="000D1B38">
        <w:rPr>
          <w:rFonts w:ascii="Times New Roman" w:hAnsi="Times New Roman"/>
          <w:sz w:val="24"/>
          <w:szCs w:val="24"/>
        </w:rPr>
        <w:t>ural</w:t>
      </w:r>
      <w:proofErr w:type="spellEnd"/>
      <w:r w:rsidRPr="000D1B38">
        <w:rPr>
          <w:rFonts w:ascii="Times New Roman" w:hAnsi="Times New Roman"/>
          <w:sz w:val="24"/>
          <w:szCs w:val="24"/>
        </w:rPr>
        <w:t> </w:t>
      </w:r>
    </w:p>
    <w:p w:rsidR="00820A40" w:rsidRPr="000D1B38" w:rsidRDefault="00820A40" w:rsidP="00820A40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820A40" w:rsidRPr="000D1B38" w:rsidRDefault="00820A40" w:rsidP="00820A40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 w:rsidRPr="000D1B38">
        <w:rPr>
          <w:rFonts w:ascii="Times New Roman" w:hAnsi="Times New Roman"/>
          <w:b/>
          <w:bCs/>
          <w:sz w:val="24"/>
          <w:szCs w:val="24"/>
        </w:rPr>
        <w:t>Monday, April 8, 2013, New York, NY- DCCC Finance lunch hosted by Congresswoman Nita Lowey</w:t>
      </w:r>
    </w:p>
    <w:p w:rsidR="00820A40" w:rsidRPr="000D1B38" w:rsidRDefault="00820A40" w:rsidP="00820A40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 xml:space="preserve">Leader Pelosi and Congresswoman Lowey attended </w:t>
      </w:r>
    </w:p>
    <w:p w:rsidR="00820A40" w:rsidRPr="000D1B38" w:rsidRDefault="00820A40" w:rsidP="006A79FA">
      <w:pPr>
        <w:contextualSpacing/>
        <w:rPr>
          <w:b/>
        </w:rPr>
      </w:pPr>
    </w:p>
    <w:p w:rsidR="00A33B79" w:rsidRPr="000D1B38" w:rsidRDefault="00A33B79" w:rsidP="006A79FA">
      <w:pPr>
        <w:contextualSpacing/>
        <w:rPr>
          <w:b/>
        </w:rPr>
      </w:pPr>
      <w:r w:rsidRPr="000D1B38">
        <w:rPr>
          <w:b/>
        </w:rPr>
        <w:t>Upcoming Events:</w:t>
      </w:r>
    </w:p>
    <w:p w:rsidR="00F120B5" w:rsidRPr="000D1B38" w:rsidRDefault="00F120B5" w:rsidP="006A79FA">
      <w:pPr>
        <w:contextualSpacing/>
        <w:rPr>
          <w:b/>
        </w:rPr>
      </w:pPr>
    </w:p>
    <w:p w:rsidR="00820A40" w:rsidRPr="000D1B38" w:rsidRDefault="00820A40" w:rsidP="00820A40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 w:rsidRPr="000D1B38">
        <w:rPr>
          <w:rFonts w:ascii="Times New Roman" w:hAnsi="Times New Roman"/>
          <w:b/>
          <w:bCs/>
          <w:sz w:val="24"/>
          <w:szCs w:val="24"/>
        </w:rPr>
        <w:t>Monday, April 15, 2013, New York, NY – 2</w:t>
      </w:r>
      <w:r w:rsidRPr="000D1B38">
        <w:rPr>
          <w:rFonts w:ascii="Times New Roman" w:hAnsi="Times New Roman"/>
          <w:b/>
          <w:bCs/>
          <w:sz w:val="24"/>
          <w:szCs w:val="24"/>
          <w:vertAlign w:val="superscript"/>
        </w:rPr>
        <w:t>nd</w:t>
      </w:r>
      <w:r w:rsidRPr="000D1B38">
        <w:rPr>
          <w:rFonts w:ascii="Times New Roman" w:hAnsi="Times New Roman"/>
          <w:b/>
          <w:bCs/>
          <w:sz w:val="24"/>
          <w:szCs w:val="24"/>
        </w:rPr>
        <w:t xml:space="preserve"> DCCC LGBT Council planning breakfast hosted by Charles Myers and Mitch </w:t>
      </w:r>
      <w:proofErr w:type="spellStart"/>
      <w:r w:rsidRPr="000D1B38">
        <w:rPr>
          <w:rFonts w:ascii="Times New Roman" w:hAnsi="Times New Roman"/>
          <w:b/>
          <w:bCs/>
          <w:sz w:val="24"/>
          <w:szCs w:val="24"/>
        </w:rPr>
        <w:t>Draizin</w:t>
      </w:r>
      <w:proofErr w:type="spellEnd"/>
    </w:p>
    <w:p w:rsidR="00820A40" w:rsidRPr="000D1B38" w:rsidRDefault="000D1B38" w:rsidP="00820A40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 xml:space="preserve">Reps. </w:t>
      </w:r>
      <w:r w:rsidR="00820A40" w:rsidRPr="000D1B38">
        <w:rPr>
          <w:rFonts w:ascii="Times New Roman" w:hAnsi="Times New Roman"/>
          <w:sz w:val="24"/>
          <w:szCs w:val="24"/>
        </w:rPr>
        <w:t xml:space="preserve">Polis, Sean Patrick Maloney, and </w:t>
      </w:r>
      <w:r w:rsidRPr="000D1B38">
        <w:rPr>
          <w:rFonts w:ascii="Times New Roman" w:hAnsi="Times New Roman"/>
          <w:sz w:val="24"/>
          <w:szCs w:val="24"/>
        </w:rPr>
        <w:t xml:space="preserve">Candidate </w:t>
      </w:r>
      <w:r w:rsidR="00820A40" w:rsidRPr="000D1B38">
        <w:rPr>
          <w:rFonts w:ascii="Times New Roman" w:hAnsi="Times New Roman"/>
          <w:sz w:val="24"/>
          <w:szCs w:val="24"/>
        </w:rPr>
        <w:t>Sean Eldridge (NY-19) will attend</w:t>
      </w:r>
    </w:p>
    <w:p w:rsidR="00C620C4" w:rsidRPr="000D1B38" w:rsidRDefault="00C620C4" w:rsidP="00C620C4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C620C4" w:rsidRPr="000D1B38" w:rsidRDefault="00C620C4" w:rsidP="00C620C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b/>
          <w:bCs/>
          <w:sz w:val="24"/>
          <w:szCs w:val="24"/>
        </w:rPr>
        <w:t>Monday, April 15, 2013, Cleveland, OH, DCCC Finance Breakfast hosted by Congresswoman Marcy Kaptur</w:t>
      </w:r>
    </w:p>
    <w:p w:rsidR="00C620C4" w:rsidRPr="000D1B38" w:rsidRDefault="00C620C4" w:rsidP="000D1B38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Leader Nancy Pelosi</w:t>
      </w:r>
      <w:r w:rsidR="000D1B38" w:rsidRPr="000D1B38">
        <w:rPr>
          <w:rFonts w:ascii="Times New Roman" w:hAnsi="Times New Roman"/>
          <w:sz w:val="24"/>
          <w:szCs w:val="24"/>
        </w:rPr>
        <w:t xml:space="preserve">, Reps. </w:t>
      </w:r>
      <w:r w:rsidRPr="000D1B38">
        <w:rPr>
          <w:rFonts w:ascii="Times New Roman" w:hAnsi="Times New Roman"/>
          <w:sz w:val="24"/>
          <w:szCs w:val="24"/>
        </w:rPr>
        <w:t>Fudge, Tim Ryan, and Former Congresswoman Betty Sutton will attend</w:t>
      </w:r>
    </w:p>
    <w:p w:rsidR="00820A40" w:rsidRPr="000D1B38" w:rsidRDefault="00820A40" w:rsidP="00820A40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820A40" w:rsidRPr="000D1B38" w:rsidRDefault="00820A40" w:rsidP="00820A4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b/>
          <w:bCs/>
          <w:sz w:val="24"/>
          <w:szCs w:val="24"/>
        </w:rPr>
        <w:t>Tuesday, April 16</w:t>
      </w:r>
      <w:r w:rsidRPr="000D1B38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0D1B38">
        <w:rPr>
          <w:rFonts w:ascii="Times New Roman" w:hAnsi="Times New Roman"/>
          <w:b/>
          <w:bCs/>
          <w:sz w:val="24"/>
          <w:szCs w:val="24"/>
        </w:rPr>
        <w:t>, Washington, DC - DCCC Breakfast Hosted by Rick Goldstein and Rep. Eshoo:</w:t>
      </w:r>
    </w:p>
    <w:p w:rsidR="00820A40" w:rsidRPr="000D1B38" w:rsidRDefault="00820A40" w:rsidP="00820A40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Leader Pelosi, Chairman Israel and Reps. Eshoo, Levin, and Neal will attend</w:t>
      </w:r>
    </w:p>
    <w:p w:rsidR="00820A40" w:rsidRPr="000D1B38" w:rsidRDefault="00820A40" w:rsidP="00820A40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b/>
          <w:bCs/>
          <w:color w:val="1F497D"/>
          <w:sz w:val="24"/>
          <w:szCs w:val="24"/>
        </w:rPr>
        <w:t> </w:t>
      </w:r>
    </w:p>
    <w:p w:rsidR="00820A40" w:rsidRPr="000D1B38" w:rsidRDefault="00820A40" w:rsidP="00820A4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b/>
          <w:bCs/>
          <w:sz w:val="24"/>
          <w:szCs w:val="24"/>
        </w:rPr>
        <w:t>Tuesday, April 16</w:t>
      </w:r>
      <w:r w:rsidRPr="000D1B38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0D1B38">
        <w:rPr>
          <w:rFonts w:ascii="Times New Roman" w:hAnsi="Times New Roman"/>
          <w:b/>
          <w:bCs/>
          <w:sz w:val="24"/>
          <w:szCs w:val="24"/>
        </w:rPr>
        <w:t>, Washington, DC – DCCC Meeting with AFL-CIO Labor Presidents</w:t>
      </w:r>
    </w:p>
    <w:p w:rsidR="00820A40" w:rsidRPr="000D1B38" w:rsidRDefault="00820A40" w:rsidP="00820A40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Chairman Israel will attend</w:t>
      </w:r>
    </w:p>
    <w:p w:rsidR="00820A40" w:rsidRPr="000D1B38" w:rsidRDefault="00820A40" w:rsidP="00820A40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b/>
          <w:bCs/>
          <w:sz w:val="24"/>
          <w:szCs w:val="24"/>
        </w:rPr>
        <w:t> </w:t>
      </w:r>
    </w:p>
    <w:p w:rsidR="00820A40" w:rsidRPr="000D1B38" w:rsidRDefault="00820A40" w:rsidP="00820A4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b/>
          <w:bCs/>
          <w:sz w:val="24"/>
          <w:szCs w:val="24"/>
        </w:rPr>
        <w:t xml:space="preserve">Tuesday, April 16, 2013, Washington, DC - DCCC Finance meetings </w:t>
      </w:r>
    </w:p>
    <w:p w:rsidR="00820A40" w:rsidRPr="000D1B38" w:rsidRDefault="00820A40" w:rsidP="00820A40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Congressman Quigley will attend</w:t>
      </w:r>
    </w:p>
    <w:p w:rsidR="00820A40" w:rsidRPr="000D1B38" w:rsidRDefault="00820A40" w:rsidP="00820A40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b/>
          <w:bCs/>
          <w:sz w:val="24"/>
          <w:szCs w:val="24"/>
        </w:rPr>
        <w:t> </w:t>
      </w:r>
    </w:p>
    <w:p w:rsidR="00820A40" w:rsidRPr="000D1B38" w:rsidRDefault="00820A40" w:rsidP="00820A4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b/>
          <w:bCs/>
          <w:sz w:val="24"/>
          <w:szCs w:val="24"/>
        </w:rPr>
        <w:t xml:space="preserve">Thursday, April 18, 2013, Washington, DC - DCCC Finance meetings </w:t>
      </w:r>
    </w:p>
    <w:p w:rsidR="00820A40" w:rsidRPr="000D1B38" w:rsidRDefault="00820A40" w:rsidP="00820A40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Chairman Israel will attend</w:t>
      </w:r>
    </w:p>
    <w:p w:rsidR="00820A40" w:rsidRPr="000D1B38" w:rsidRDefault="00820A40" w:rsidP="00820A40"/>
    <w:p w:rsidR="00820A40" w:rsidRPr="000D1B38" w:rsidRDefault="00820A40" w:rsidP="00820A4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b/>
          <w:bCs/>
          <w:sz w:val="24"/>
          <w:szCs w:val="24"/>
        </w:rPr>
        <w:t>Monday, May 13, 2013, New York, NY – HSVF NYC POTUS Dinner</w:t>
      </w:r>
    </w:p>
    <w:p w:rsidR="00C620C4" w:rsidRPr="000D1B38" w:rsidRDefault="00820A40" w:rsidP="006A79FA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 xml:space="preserve">Leader Pelosi, Chairman Israel, Senator Schumer, Senator </w:t>
      </w:r>
      <w:proofErr w:type="spellStart"/>
      <w:r w:rsidRPr="000D1B38">
        <w:rPr>
          <w:rFonts w:ascii="Times New Roman" w:hAnsi="Times New Roman"/>
          <w:sz w:val="24"/>
          <w:szCs w:val="24"/>
        </w:rPr>
        <w:t>Bennet</w:t>
      </w:r>
      <w:proofErr w:type="spellEnd"/>
      <w:r w:rsidRPr="000D1B3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0D1B38" w:rsidRPr="000D1B38">
        <w:rPr>
          <w:rFonts w:ascii="Times New Roman" w:hAnsi="Times New Roman"/>
          <w:sz w:val="24"/>
          <w:szCs w:val="24"/>
        </w:rPr>
        <w:t>Reps .</w:t>
      </w:r>
      <w:proofErr w:type="gramEnd"/>
      <w:r w:rsidRPr="000D1B38">
        <w:rPr>
          <w:rFonts w:ascii="Times New Roman" w:hAnsi="Times New Roman"/>
          <w:sz w:val="24"/>
          <w:szCs w:val="24"/>
        </w:rPr>
        <w:t xml:space="preserve"> Nadler, </w:t>
      </w:r>
      <w:proofErr w:type="spellStart"/>
      <w:r w:rsidRPr="000D1B38">
        <w:rPr>
          <w:rFonts w:ascii="Times New Roman" w:hAnsi="Times New Roman"/>
          <w:sz w:val="24"/>
          <w:szCs w:val="24"/>
        </w:rPr>
        <w:t>Esty</w:t>
      </w:r>
      <w:proofErr w:type="spellEnd"/>
      <w:r w:rsidRPr="000D1B38">
        <w:rPr>
          <w:rFonts w:ascii="Times New Roman" w:hAnsi="Times New Roman"/>
          <w:sz w:val="24"/>
          <w:szCs w:val="24"/>
        </w:rPr>
        <w:t xml:space="preserve">, Holt, Himes, Bishop, </w:t>
      </w:r>
      <w:r w:rsidR="000D1B38" w:rsidRPr="000D1B38">
        <w:rPr>
          <w:rFonts w:ascii="Times New Roman" w:hAnsi="Times New Roman"/>
          <w:sz w:val="24"/>
          <w:szCs w:val="24"/>
        </w:rPr>
        <w:t xml:space="preserve"> Carolyn </w:t>
      </w:r>
      <w:r w:rsidRPr="000D1B38">
        <w:rPr>
          <w:rFonts w:ascii="Times New Roman" w:hAnsi="Times New Roman"/>
          <w:sz w:val="24"/>
          <w:szCs w:val="24"/>
        </w:rPr>
        <w:t>Maloney, Lowey, Velazquez, and Garcia will attend</w:t>
      </w:r>
    </w:p>
    <w:p w:rsidR="00C620C4" w:rsidRPr="000D1B38" w:rsidRDefault="00C620C4" w:rsidP="006A79FA">
      <w:pPr>
        <w:contextualSpacing/>
        <w:rPr>
          <w:b/>
          <w:bCs/>
        </w:rPr>
      </w:pPr>
    </w:p>
    <w:p w:rsidR="00A33B79" w:rsidRPr="000D1B38" w:rsidRDefault="00A33B79" w:rsidP="006A79FA">
      <w:pPr>
        <w:contextualSpacing/>
        <w:rPr>
          <w:b/>
        </w:rPr>
      </w:pPr>
      <w:r w:rsidRPr="000D1B38">
        <w:rPr>
          <w:b/>
        </w:rPr>
        <w:lastRenderedPageBreak/>
        <w:t>Additional Member Involvement in the Last Week:</w:t>
      </w:r>
    </w:p>
    <w:p w:rsidR="00820A40" w:rsidRPr="000D1B38" w:rsidRDefault="00820A40" w:rsidP="006A79FA">
      <w:pPr>
        <w:contextualSpacing/>
        <w:rPr>
          <w:b/>
        </w:rPr>
      </w:pPr>
    </w:p>
    <w:p w:rsidR="00820A40" w:rsidRPr="000D1B38" w:rsidRDefault="00820A40" w:rsidP="00820A4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 xml:space="preserve">Congressman Marc </w:t>
      </w:r>
      <w:proofErr w:type="spellStart"/>
      <w:r w:rsidRPr="000D1B38">
        <w:rPr>
          <w:rFonts w:ascii="Times New Roman" w:hAnsi="Times New Roman"/>
          <w:sz w:val="24"/>
          <w:szCs w:val="24"/>
        </w:rPr>
        <w:t>Veasey</w:t>
      </w:r>
      <w:proofErr w:type="spellEnd"/>
      <w:r w:rsidRPr="000D1B38">
        <w:rPr>
          <w:rFonts w:ascii="Times New Roman" w:hAnsi="Times New Roman"/>
          <w:sz w:val="24"/>
          <w:szCs w:val="24"/>
        </w:rPr>
        <w:t xml:space="preserve"> made calls on behalf of the DCCC.</w:t>
      </w:r>
    </w:p>
    <w:p w:rsidR="00820A40" w:rsidRPr="000D1B38" w:rsidRDefault="00820A40" w:rsidP="00820A4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Congresswoman Lowey made calls for the HSVF POTUS event</w:t>
      </w:r>
    </w:p>
    <w:p w:rsidR="00820A40" w:rsidRPr="000D1B38" w:rsidRDefault="00820A40" w:rsidP="00820A4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Congressman Himes made calls for the HSVF POTUS event</w:t>
      </w:r>
    </w:p>
    <w:p w:rsidR="00820A40" w:rsidRPr="000D1B38" w:rsidRDefault="00820A40" w:rsidP="00820A4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Congressman Nadler made calls for the HSVF POTUS event</w:t>
      </w:r>
    </w:p>
    <w:p w:rsidR="00820A40" w:rsidRPr="000D1B38" w:rsidRDefault="00820A40" w:rsidP="00820A4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Congressman Bishop made calls for the HSVF POTUS event</w:t>
      </w:r>
    </w:p>
    <w:p w:rsidR="00820A40" w:rsidRPr="000D1B38" w:rsidRDefault="00820A40" w:rsidP="00820A40">
      <w:pPr>
        <w:numPr>
          <w:ilvl w:val="0"/>
          <w:numId w:val="2"/>
        </w:numPr>
      </w:pPr>
      <w:r w:rsidRPr="000D1B38">
        <w:t>Congressman Mike Thompson’s Chief of Staff made calls on behalf of the DCCC.</w:t>
      </w:r>
    </w:p>
    <w:p w:rsidR="00C620C4" w:rsidRPr="000D1B38" w:rsidRDefault="00C620C4" w:rsidP="00C620C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Congresswoman Marcy Kaptur made calls on behalf of the DCCC</w:t>
      </w:r>
    </w:p>
    <w:p w:rsidR="00C620C4" w:rsidRPr="000D1B38" w:rsidRDefault="00C620C4" w:rsidP="00C620C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Congressman Brad Schneider made calls on behalf of the DCCC</w:t>
      </w:r>
    </w:p>
    <w:p w:rsidR="00334EDC" w:rsidRPr="000D1B38" w:rsidRDefault="00334EDC" w:rsidP="00FC5E10">
      <w:pPr>
        <w:rPr>
          <w:b/>
          <w:bCs/>
        </w:rPr>
      </w:pPr>
    </w:p>
    <w:p w:rsidR="006A79FA" w:rsidRPr="000D1B38" w:rsidRDefault="00A33B79" w:rsidP="00FC5E10">
      <w:r w:rsidRPr="000D1B38">
        <w:rPr>
          <w:b/>
          <w:bCs/>
        </w:rPr>
        <w:t>Donor Maintenance:</w:t>
      </w:r>
    </w:p>
    <w:p w:rsidR="00820A40" w:rsidRPr="000D1B38" w:rsidRDefault="00820A40" w:rsidP="00820A40"/>
    <w:p w:rsidR="00FC5E10" w:rsidRPr="000D1B38" w:rsidRDefault="00820A40" w:rsidP="00820A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An orchid was sent on behalf of Leader Pelosi to Hon. Ben Barnes wishing him Happy Birthday.</w:t>
      </w:r>
    </w:p>
    <w:p w:rsidR="00820A40" w:rsidRPr="000D1B38" w:rsidRDefault="00820A40" w:rsidP="00820A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Bagels and a thank you note were sent from you to Cindy &amp; Alan Horn to thank them for hosting the April 4</w:t>
      </w:r>
      <w:r w:rsidRPr="000D1B38">
        <w:rPr>
          <w:rFonts w:ascii="Times New Roman" w:hAnsi="Times New Roman"/>
          <w:sz w:val="24"/>
          <w:szCs w:val="24"/>
          <w:vertAlign w:val="superscript"/>
        </w:rPr>
        <w:t>th</w:t>
      </w:r>
      <w:r w:rsidRPr="000D1B38">
        <w:rPr>
          <w:rFonts w:ascii="Times New Roman" w:hAnsi="Times New Roman"/>
          <w:sz w:val="24"/>
          <w:szCs w:val="24"/>
        </w:rPr>
        <w:t xml:space="preserve"> DCCC Reception and Dinner at their home in Los Angeles.</w:t>
      </w:r>
    </w:p>
    <w:p w:rsidR="00820A40" w:rsidRPr="000D1B38" w:rsidRDefault="00820A40" w:rsidP="00820A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 xml:space="preserve">A book and a thank you note were sent from you to Kat Taylor and Tom </w:t>
      </w:r>
      <w:proofErr w:type="spellStart"/>
      <w:r w:rsidRPr="000D1B38">
        <w:rPr>
          <w:rFonts w:ascii="Times New Roman" w:hAnsi="Times New Roman"/>
          <w:sz w:val="24"/>
          <w:szCs w:val="24"/>
        </w:rPr>
        <w:t>Steyer</w:t>
      </w:r>
      <w:proofErr w:type="spellEnd"/>
      <w:r w:rsidRPr="000D1B38">
        <w:rPr>
          <w:rFonts w:ascii="Times New Roman" w:hAnsi="Times New Roman"/>
          <w:sz w:val="24"/>
          <w:szCs w:val="24"/>
        </w:rPr>
        <w:t xml:space="preserve"> to thank them for hosting the April 3</w:t>
      </w:r>
      <w:r w:rsidRPr="000D1B38">
        <w:rPr>
          <w:rFonts w:ascii="Times New Roman" w:hAnsi="Times New Roman"/>
          <w:sz w:val="24"/>
          <w:szCs w:val="24"/>
          <w:vertAlign w:val="superscript"/>
        </w:rPr>
        <w:t>rd</w:t>
      </w:r>
      <w:r w:rsidRPr="000D1B38">
        <w:rPr>
          <w:rFonts w:ascii="Times New Roman" w:hAnsi="Times New Roman"/>
          <w:sz w:val="24"/>
          <w:szCs w:val="24"/>
        </w:rPr>
        <w:t xml:space="preserve"> POTUS Reception at their home in San Francisco. </w:t>
      </w:r>
    </w:p>
    <w:p w:rsidR="00820A40" w:rsidRPr="000D1B38" w:rsidRDefault="00820A40" w:rsidP="00820A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A Thank you note was sent from you to Ann &amp; Gordon Getty to thank them for hosting the April 3</w:t>
      </w:r>
      <w:r w:rsidRPr="000D1B38">
        <w:rPr>
          <w:rFonts w:ascii="Times New Roman" w:hAnsi="Times New Roman"/>
          <w:sz w:val="24"/>
          <w:szCs w:val="24"/>
          <w:vertAlign w:val="superscript"/>
        </w:rPr>
        <w:t>rd</w:t>
      </w:r>
      <w:r w:rsidRPr="000D1B38">
        <w:rPr>
          <w:rFonts w:ascii="Times New Roman" w:hAnsi="Times New Roman"/>
          <w:sz w:val="24"/>
          <w:szCs w:val="24"/>
        </w:rPr>
        <w:t xml:space="preserve"> POTUS Dinner at their home in San Francisco. </w:t>
      </w:r>
    </w:p>
    <w:p w:rsidR="00820A40" w:rsidRPr="000D1B38" w:rsidRDefault="00820A40" w:rsidP="00820A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An orchid was sent on behalf of Leader Pelosi to Charles Myers to thank him for hosting the 1</w:t>
      </w:r>
      <w:r w:rsidRPr="000D1B38">
        <w:rPr>
          <w:rFonts w:ascii="Times New Roman" w:hAnsi="Times New Roman"/>
          <w:sz w:val="24"/>
          <w:szCs w:val="24"/>
          <w:vertAlign w:val="superscript"/>
        </w:rPr>
        <w:t>st</w:t>
      </w:r>
      <w:r w:rsidRPr="000D1B38">
        <w:rPr>
          <w:rFonts w:ascii="Times New Roman" w:hAnsi="Times New Roman"/>
          <w:sz w:val="24"/>
          <w:szCs w:val="24"/>
        </w:rPr>
        <w:t xml:space="preserve"> DCCC LGBT Council planning breakfast in New York on April 8</w:t>
      </w:r>
      <w:r w:rsidRPr="000D1B38">
        <w:rPr>
          <w:rFonts w:ascii="Times New Roman" w:hAnsi="Times New Roman"/>
          <w:sz w:val="24"/>
          <w:szCs w:val="24"/>
          <w:vertAlign w:val="superscript"/>
        </w:rPr>
        <w:t>th</w:t>
      </w:r>
      <w:r w:rsidRPr="000D1B38">
        <w:rPr>
          <w:rFonts w:ascii="Times New Roman" w:hAnsi="Times New Roman"/>
          <w:sz w:val="24"/>
          <w:szCs w:val="24"/>
        </w:rPr>
        <w:t xml:space="preserve">            </w:t>
      </w:r>
    </w:p>
    <w:p w:rsidR="00820A40" w:rsidRPr="000D1B38" w:rsidRDefault="00820A40" w:rsidP="00820A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 xml:space="preserve">An orchid was sent on behalf of Leader Pelosi to Mitch </w:t>
      </w:r>
      <w:proofErr w:type="spellStart"/>
      <w:r w:rsidRPr="000D1B38">
        <w:rPr>
          <w:rFonts w:ascii="Times New Roman" w:hAnsi="Times New Roman"/>
          <w:sz w:val="24"/>
          <w:szCs w:val="24"/>
        </w:rPr>
        <w:t>Draizin</w:t>
      </w:r>
      <w:proofErr w:type="spellEnd"/>
      <w:r w:rsidRPr="000D1B38">
        <w:rPr>
          <w:rFonts w:ascii="Times New Roman" w:hAnsi="Times New Roman"/>
          <w:sz w:val="24"/>
          <w:szCs w:val="24"/>
        </w:rPr>
        <w:t xml:space="preserve"> to thank him for organizing the 1</w:t>
      </w:r>
      <w:r w:rsidRPr="000D1B38">
        <w:rPr>
          <w:rFonts w:ascii="Times New Roman" w:hAnsi="Times New Roman"/>
          <w:sz w:val="24"/>
          <w:szCs w:val="24"/>
          <w:vertAlign w:val="superscript"/>
        </w:rPr>
        <w:t>st</w:t>
      </w:r>
      <w:r w:rsidRPr="000D1B38">
        <w:rPr>
          <w:rFonts w:ascii="Times New Roman" w:hAnsi="Times New Roman"/>
          <w:sz w:val="24"/>
          <w:szCs w:val="24"/>
        </w:rPr>
        <w:t xml:space="preserve"> DCCC LGBT Council planning breakfast in New York on April 8</w:t>
      </w:r>
      <w:r w:rsidRPr="000D1B38">
        <w:rPr>
          <w:rFonts w:ascii="Times New Roman" w:hAnsi="Times New Roman"/>
          <w:sz w:val="24"/>
          <w:szCs w:val="24"/>
          <w:vertAlign w:val="superscript"/>
        </w:rPr>
        <w:t>th</w:t>
      </w:r>
      <w:r w:rsidRPr="000D1B38">
        <w:rPr>
          <w:rFonts w:ascii="Times New Roman" w:hAnsi="Times New Roman"/>
          <w:sz w:val="24"/>
          <w:szCs w:val="24"/>
        </w:rPr>
        <w:t xml:space="preserve"> </w:t>
      </w:r>
    </w:p>
    <w:p w:rsidR="00820A40" w:rsidRPr="000D1B38" w:rsidRDefault="00820A40" w:rsidP="00820A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An orchid was sent on behalf of Leader Pelosi to Congresswoman Lowey to thank her for hosting the DCCC Lunch in New York on April 8</w:t>
      </w:r>
      <w:r w:rsidRPr="000D1B38">
        <w:rPr>
          <w:rFonts w:ascii="Times New Roman" w:hAnsi="Times New Roman"/>
          <w:sz w:val="24"/>
          <w:szCs w:val="24"/>
          <w:vertAlign w:val="superscript"/>
        </w:rPr>
        <w:t>th</w:t>
      </w:r>
      <w:r w:rsidRPr="000D1B38">
        <w:rPr>
          <w:rFonts w:ascii="Times New Roman" w:hAnsi="Times New Roman"/>
          <w:sz w:val="24"/>
          <w:szCs w:val="24"/>
        </w:rPr>
        <w:t xml:space="preserve"> </w:t>
      </w:r>
    </w:p>
    <w:p w:rsidR="00820A40" w:rsidRPr="000D1B38" w:rsidRDefault="00820A40" w:rsidP="00820A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An orchid was sent on behalf of Leader Pelosi to Ethel Kennedy to wish her a happy birthday</w:t>
      </w:r>
    </w:p>
    <w:p w:rsidR="00820A40" w:rsidRPr="000D1B38" w:rsidRDefault="00820A40" w:rsidP="00820A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D1B38">
        <w:rPr>
          <w:rFonts w:ascii="Times New Roman" w:hAnsi="Times New Roman"/>
          <w:sz w:val="24"/>
          <w:szCs w:val="24"/>
        </w:rPr>
        <w:t>An orchid was sent on behalf of Leader Pelosi to Cam Cowan to congratulate him on his retirement.</w:t>
      </w:r>
    </w:p>
    <w:p w:rsidR="00820A40" w:rsidRPr="00820A40" w:rsidRDefault="00820A40" w:rsidP="00820A40">
      <w:pPr>
        <w:ind w:left="360"/>
      </w:pPr>
    </w:p>
    <w:p w:rsidR="00820A40" w:rsidRPr="00820A40" w:rsidRDefault="00820A40" w:rsidP="00820A40">
      <w:pPr>
        <w:ind w:left="360"/>
      </w:pPr>
    </w:p>
    <w:p w:rsidR="00FC5E10" w:rsidRDefault="00FC5E10" w:rsidP="00FC5E10">
      <w:pPr>
        <w:pStyle w:val="ListParagraph"/>
      </w:pPr>
    </w:p>
    <w:p w:rsidR="00FC5E10" w:rsidRPr="00DE11A0" w:rsidRDefault="00FC5E10" w:rsidP="00FC5E10"/>
    <w:p w:rsidR="00D659B5" w:rsidRPr="006A79FA" w:rsidRDefault="00D659B5" w:rsidP="00D659B5">
      <w:pPr>
        <w:pStyle w:val="ListParagraph"/>
        <w:contextualSpacing/>
        <w:rPr>
          <w:rFonts w:ascii="Times New Roman" w:hAnsi="Times New Roman"/>
          <w:bCs/>
          <w:sz w:val="24"/>
          <w:szCs w:val="24"/>
        </w:rPr>
      </w:pPr>
    </w:p>
    <w:p w:rsidR="00ED6B7A" w:rsidRPr="00A33B79" w:rsidRDefault="00ED6B7A" w:rsidP="006A79FA">
      <w:pPr>
        <w:contextualSpacing/>
      </w:pPr>
    </w:p>
    <w:sectPr w:rsidR="00ED6B7A" w:rsidRPr="00A33B79" w:rsidSect="0038415D">
      <w:footerReference w:type="default" r:id="rId7"/>
      <w:pgSz w:w="12240" w:h="15840"/>
      <w:pgMar w:top="63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E10" w:rsidRDefault="00FC5E10" w:rsidP="00BC5D7C">
      <w:r>
        <w:separator/>
      </w:r>
    </w:p>
  </w:endnote>
  <w:endnote w:type="continuationSeparator" w:id="0">
    <w:p w:rsidR="00FC5E10" w:rsidRDefault="00FC5E10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E10" w:rsidRDefault="00FC5E10">
    <w:pPr>
      <w:pStyle w:val="Footer"/>
      <w:jc w:val="center"/>
    </w:pPr>
  </w:p>
  <w:p w:rsidR="00FC5E10" w:rsidRDefault="008465E4">
    <w:pPr>
      <w:pStyle w:val="Footer"/>
      <w:jc w:val="center"/>
    </w:pPr>
    <w:fldSimple w:instr=" PAGE   \* MERGEFORMAT ">
      <w:r w:rsidR="000D1B38">
        <w:rPr>
          <w:noProof/>
        </w:rPr>
        <w:t>3</w:t>
      </w:r>
    </w:fldSimple>
  </w:p>
  <w:p w:rsidR="00FC5E10" w:rsidRDefault="00FC5E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E10" w:rsidRDefault="00FC5E10" w:rsidP="00BC5D7C">
      <w:r>
        <w:separator/>
      </w:r>
    </w:p>
  </w:footnote>
  <w:footnote w:type="continuationSeparator" w:id="0">
    <w:p w:rsidR="00FC5E10" w:rsidRDefault="00FC5E10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32F"/>
    <w:multiLevelType w:val="hybridMultilevel"/>
    <w:tmpl w:val="B8F0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96834"/>
    <w:multiLevelType w:val="hybridMultilevel"/>
    <w:tmpl w:val="C0C6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C7104B"/>
    <w:multiLevelType w:val="hybridMultilevel"/>
    <w:tmpl w:val="9C64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2243F"/>
    <w:rsid w:val="00024CE8"/>
    <w:rsid w:val="000479A0"/>
    <w:rsid w:val="000870AE"/>
    <w:rsid w:val="000D1B38"/>
    <w:rsid w:val="00290A8C"/>
    <w:rsid w:val="002E77E8"/>
    <w:rsid w:val="00334EDC"/>
    <w:rsid w:val="0038415D"/>
    <w:rsid w:val="00404D73"/>
    <w:rsid w:val="00410C8C"/>
    <w:rsid w:val="00434C69"/>
    <w:rsid w:val="004A0AA4"/>
    <w:rsid w:val="004B01CD"/>
    <w:rsid w:val="00526F24"/>
    <w:rsid w:val="005651C3"/>
    <w:rsid w:val="00653434"/>
    <w:rsid w:val="006A79FA"/>
    <w:rsid w:val="007818E2"/>
    <w:rsid w:val="007A78B9"/>
    <w:rsid w:val="00820A40"/>
    <w:rsid w:val="008465E4"/>
    <w:rsid w:val="00984CF5"/>
    <w:rsid w:val="00A33B79"/>
    <w:rsid w:val="00A44016"/>
    <w:rsid w:val="00B22111"/>
    <w:rsid w:val="00BA4ED4"/>
    <w:rsid w:val="00BC5D7C"/>
    <w:rsid w:val="00C16D04"/>
    <w:rsid w:val="00C23B2C"/>
    <w:rsid w:val="00C4433D"/>
    <w:rsid w:val="00C620C4"/>
    <w:rsid w:val="00CD6042"/>
    <w:rsid w:val="00D41B27"/>
    <w:rsid w:val="00D659B5"/>
    <w:rsid w:val="00D852A7"/>
    <w:rsid w:val="00D9026E"/>
    <w:rsid w:val="00DE0395"/>
    <w:rsid w:val="00DE11A0"/>
    <w:rsid w:val="00ED6B7A"/>
    <w:rsid w:val="00F120B5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7</cp:revision>
  <dcterms:created xsi:type="dcterms:W3CDTF">2013-04-12T20:14:00Z</dcterms:created>
  <dcterms:modified xsi:type="dcterms:W3CDTF">2013-04-12T20:42:00Z</dcterms:modified>
</cp:coreProperties>
</file>