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CC5770">
        <w:t>May 17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p w:rsidR="00DC636F" w:rsidRPr="00DC636F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DC636F">
        <w:rPr>
          <w:b/>
          <w:u w:val="single"/>
        </w:rPr>
        <w:t xml:space="preserve">Thursday, May </w:t>
      </w:r>
      <w:r w:rsidR="00214506">
        <w:rPr>
          <w:b/>
          <w:u w:val="single"/>
        </w:rPr>
        <w:t>23</w:t>
      </w:r>
      <w:r w:rsidR="00A37B16">
        <w:rPr>
          <w:b/>
          <w:u w:val="single"/>
        </w:rPr>
        <w:t>,</w:t>
      </w:r>
      <w:r w:rsidRPr="00DC636F">
        <w:rPr>
          <w:b/>
          <w:u w:val="single"/>
        </w:rPr>
        <w:t xml:space="preserve"> 2013 SNAP</w:t>
      </w:r>
    </w:p>
    <w:tbl>
      <w:tblPr>
        <w:tblW w:w="64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940"/>
        <w:gridCol w:w="1500"/>
        <w:gridCol w:w="1500"/>
        <w:gridCol w:w="1500"/>
      </w:tblGrid>
      <w:tr w:rsidR="00214506" w:rsidTr="00214506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5/23/13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$2,436,994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$2,621,594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$328,236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$333,236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$989,690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$139,113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$1,128,803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$71,800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$430,000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$8,997,948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$524,513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$9,522,461</w:t>
            </w:r>
          </w:p>
        </w:tc>
      </w:tr>
      <w:tr w:rsidR="00214506" w:rsidTr="0021450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$9,522,461</w:t>
            </w:r>
          </w:p>
        </w:tc>
      </w:tr>
    </w:tbl>
    <w:p w:rsidR="00214506" w:rsidRDefault="00214506" w:rsidP="00214506">
      <w:pPr>
        <w:rPr>
          <w:rFonts w:ascii="Lucida Fax" w:eastAsiaTheme="minorHAnsi" w:hAnsi="Lucida Fax"/>
          <w:sz w:val="21"/>
          <w:szCs w:val="21"/>
        </w:rPr>
      </w:pPr>
    </w:p>
    <w:p w:rsidR="00214506" w:rsidRDefault="00214506" w:rsidP="00214506">
      <w:pPr>
        <w:rPr>
          <w:rFonts w:ascii="Lucida Fax" w:hAnsi="Lucida Fax"/>
          <w:sz w:val="21"/>
          <w:szCs w:val="21"/>
        </w:rPr>
      </w:pPr>
    </w:p>
    <w:tbl>
      <w:tblPr>
        <w:tblW w:w="1070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940"/>
        <w:gridCol w:w="1880"/>
        <w:gridCol w:w="1540"/>
      </w:tblGrid>
      <w:tr w:rsidR="00214506" w:rsidTr="00214506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$1,162,785.00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$2,436,994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$328,236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$363,713.63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$989,690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$840,266.71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$1,145,601.94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$3,647,367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$8,997,948</w:t>
            </w:r>
          </w:p>
        </w:tc>
      </w:tr>
    </w:tbl>
    <w:p w:rsidR="00A37B16" w:rsidRDefault="00A37B16" w:rsidP="00A37B16">
      <w:pPr>
        <w:rPr>
          <w:rFonts w:ascii="Calibri" w:eastAsiaTheme="minorHAnsi" w:hAnsi="Calibri"/>
          <w:sz w:val="22"/>
          <w:szCs w:val="22"/>
        </w:rPr>
      </w:pP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Online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DM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Members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Individual</w:t>
      </w:r>
      <w:r w:rsidRPr="00214506">
        <w:rPr>
          <w:sz w:val="18"/>
          <w:szCs w:val="18"/>
        </w:rPr>
        <w:tab/>
        <w:t>PAC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Recount</w:t>
      </w:r>
      <w:r w:rsidRPr="00214506">
        <w:rPr>
          <w:sz w:val="18"/>
          <w:szCs w:val="18"/>
        </w:rPr>
        <w:tab/>
        <w:t xml:space="preserve">Total Raised 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April Current</w:t>
      </w:r>
      <w:r w:rsidRPr="00214506">
        <w:rPr>
          <w:sz w:val="18"/>
          <w:szCs w:val="18"/>
        </w:rPr>
        <w:tab/>
        <w:t>$1,432,755.00</w:t>
      </w:r>
      <w:r w:rsidRPr="00214506">
        <w:rPr>
          <w:sz w:val="18"/>
          <w:szCs w:val="18"/>
        </w:rPr>
        <w:tab/>
        <w:t>$1,486,044.00</w:t>
      </w:r>
      <w:r w:rsidRPr="00214506">
        <w:rPr>
          <w:sz w:val="18"/>
          <w:szCs w:val="18"/>
        </w:rPr>
        <w:tab/>
        <w:t>$625,977.00</w:t>
      </w:r>
      <w:r w:rsidRPr="00214506">
        <w:rPr>
          <w:sz w:val="18"/>
          <w:szCs w:val="18"/>
        </w:rPr>
        <w:tab/>
        <w:t>$1,611,609.00</w:t>
      </w:r>
      <w:r w:rsidRPr="00214506">
        <w:rPr>
          <w:sz w:val="18"/>
          <w:szCs w:val="18"/>
        </w:rPr>
        <w:tab/>
        <w:t>$193,236.00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$5,349,621.00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Goal</w:t>
      </w:r>
      <w:r w:rsidRPr="00214506">
        <w:rPr>
          <w:sz w:val="18"/>
          <w:szCs w:val="18"/>
        </w:rPr>
        <w:tab/>
        <w:t>$1,200,000.00</w:t>
      </w:r>
      <w:r w:rsidRPr="00214506">
        <w:rPr>
          <w:sz w:val="18"/>
          <w:szCs w:val="18"/>
        </w:rPr>
        <w:tab/>
        <w:t>$1,450,000.00</w:t>
      </w:r>
      <w:r w:rsidRPr="00214506">
        <w:rPr>
          <w:sz w:val="18"/>
          <w:szCs w:val="18"/>
        </w:rPr>
        <w:tab/>
        <w:t>$500,000.00</w:t>
      </w:r>
      <w:r w:rsidRPr="00214506">
        <w:rPr>
          <w:sz w:val="18"/>
          <w:szCs w:val="18"/>
        </w:rPr>
        <w:tab/>
        <w:t>$1,300,000.00</w:t>
      </w:r>
      <w:r w:rsidRPr="00214506">
        <w:rPr>
          <w:sz w:val="18"/>
          <w:szCs w:val="18"/>
        </w:rPr>
        <w:tab/>
        <w:t>$200,000.00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$4,650,000.00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Projections</w:t>
      </w:r>
      <w:r w:rsidRPr="00214506">
        <w:rPr>
          <w:sz w:val="18"/>
          <w:szCs w:val="18"/>
        </w:rPr>
        <w:tab/>
        <w:t>$1,900,000.00</w:t>
      </w:r>
      <w:r w:rsidRPr="00214506">
        <w:rPr>
          <w:sz w:val="18"/>
          <w:szCs w:val="18"/>
        </w:rPr>
        <w:tab/>
        <w:t>$1,480,000.00</w:t>
      </w:r>
      <w:r w:rsidRPr="00214506">
        <w:rPr>
          <w:sz w:val="18"/>
          <w:szCs w:val="18"/>
        </w:rPr>
        <w:tab/>
        <w:t>$500,000.00</w:t>
      </w:r>
      <w:r w:rsidRPr="00214506">
        <w:rPr>
          <w:sz w:val="18"/>
          <w:szCs w:val="18"/>
        </w:rPr>
        <w:tab/>
        <w:t>$1,775,000.00</w:t>
      </w:r>
      <w:r w:rsidRPr="00214506">
        <w:rPr>
          <w:sz w:val="18"/>
          <w:szCs w:val="18"/>
        </w:rPr>
        <w:tab/>
        <w:t>$175,000.00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$5,830,000.00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Current</w:t>
      </w:r>
      <w:r w:rsidRPr="00214506">
        <w:rPr>
          <w:sz w:val="18"/>
          <w:szCs w:val="18"/>
        </w:rPr>
        <w:tab/>
        <w:t>$1,130,719.26</w:t>
      </w:r>
      <w:r w:rsidRPr="00214506">
        <w:rPr>
          <w:sz w:val="18"/>
          <w:szCs w:val="18"/>
        </w:rPr>
        <w:tab/>
        <w:t>$809,827.12</w:t>
      </w:r>
      <w:r w:rsidRPr="00214506">
        <w:rPr>
          <w:sz w:val="18"/>
          <w:szCs w:val="18"/>
        </w:rPr>
        <w:tab/>
        <w:t>$482,576.63</w:t>
      </w:r>
      <w:r w:rsidRPr="00214506">
        <w:rPr>
          <w:sz w:val="18"/>
          <w:szCs w:val="18"/>
        </w:rPr>
        <w:tab/>
        <w:t>$1,491,785.00</w:t>
      </w:r>
      <w:r w:rsidRPr="00214506">
        <w:rPr>
          <w:sz w:val="18"/>
          <w:szCs w:val="18"/>
        </w:rPr>
        <w:tab/>
        <w:t>$130,000.00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$4,044,908.01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June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$2,000,000.00</w:t>
      </w:r>
      <w:r w:rsidRPr="00214506">
        <w:rPr>
          <w:sz w:val="18"/>
          <w:szCs w:val="18"/>
        </w:rPr>
        <w:tab/>
        <w:t>$1,800,000.00</w:t>
      </w:r>
      <w:r w:rsidRPr="00214506">
        <w:rPr>
          <w:sz w:val="18"/>
          <w:szCs w:val="18"/>
        </w:rPr>
        <w:tab/>
        <w:t>$1,500,000.00</w:t>
      </w:r>
      <w:r w:rsidRPr="00214506">
        <w:rPr>
          <w:sz w:val="18"/>
          <w:szCs w:val="18"/>
        </w:rPr>
        <w:tab/>
        <w:t>$1,100,000.00</w:t>
      </w:r>
      <w:r w:rsidRPr="00214506">
        <w:rPr>
          <w:sz w:val="18"/>
          <w:szCs w:val="18"/>
        </w:rPr>
        <w:tab/>
        <w:t>$300,000.00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$6,700,000.00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Q2 Total: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$5,332,755.00</w:t>
      </w:r>
      <w:r w:rsidRPr="00214506">
        <w:rPr>
          <w:sz w:val="18"/>
          <w:szCs w:val="18"/>
        </w:rPr>
        <w:tab/>
        <w:t>$4,766,044.00</w:t>
      </w:r>
      <w:r w:rsidRPr="00214506">
        <w:rPr>
          <w:sz w:val="18"/>
          <w:szCs w:val="18"/>
        </w:rPr>
        <w:tab/>
        <w:t>$2,625,977.00</w:t>
      </w:r>
      <w:r w:rsidRPr="00214506">
        <w:rPr>
          <w:sz w:val="18"/>
          <w:szCs w:val="18"/>
        </w:rPr>
        <w:tab/>
        <w:t>$4,486,609.00</w:t>
      </w:r>
      <w:r w:rsidRPr="00214506">
        <w:rPr>
          <w:sz w:val="18"/>
          <w:szCs w:val="18"/>
        </w:rPr>
        <w:tab/>
        <w:t>$668,236.00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$17,879,621.00</w:t>
      </w:r>
    </w:p>
    <w:p w:rsidR="00214506" w:rsidRDefault="00214506" w:rsidP="00214506">
      <w:pPr>
        <w:contextualSpacing/>
        <w:rPr>
          <w:rFonts w:ascii="Lucida Fax" w:hAnsi="Lucida Fax"/>
          <w:sz w:val="21"/>
          <w:szCs w:val="21"/>
        </w:rPr>
      </w:pPr>
    </w:p>
    <w:p w:rsid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lastRenderedPageBreak/>
        <w:t xml:space="preserve">May Member Money </w:t>
      </w:r>
    </w:p>
    <w:tbl>
      <w:tblPr>
        <w:tblW w:w="7602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6"/>
        <w:gridCol w:w="276"/>
        <w:gridCol w:w="1600"/>
        <w:gridCol w:w="1760"/>
      </w:tblGrid>
      <w:tr w:rsidR="00214506" w:rsidTr="00214506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</w:t>
            </w:r>
            <w:r>
              <w:rPr>
                <w:b/>
                <w:bCs/>
                <w:color w:val="FFFFFF"/>
              </w:rPr>
              <w:t xml:space="preserve"> Total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$502,826.63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14506" w:rsidTr="0021450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$390,076.63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14506" w:rsidTr="0021450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$112,750.00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Kaptur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$35,500.00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Speier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Perlmutter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Garcia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Tonko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$390,076.63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$112,750.00</w:t>
            </w:r>
          </w:p>
        </w:tc>
      </w:tr>
    </w:tbl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Recent Events:</w:t>
      </w: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Sunday, May 19th, Baltimore, MD—DCCC Finance Dinner hosted by Suzi &amp; David Cordish and Lynn &amp; Ted Venetoulis</w:t>
      </w:r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Nancy Pelosi, Whip Steny Hoyer, Reps. Ruppersberger Cummings and Sarbanes attended. 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Monday, May 20th, Baltimore, M</w:t>
      </w:r>
      <w:r w:rsidRPr="00214506">
        <w:rPr>
          <w:rFonts w:ascii="Times New Roman" w:hAnsi="Times New Roman"/>
          <w:b/>
          <w:sz w:val="24"/>
          <w:szCs w:val="24"/>
        </w:rPr>
        <w:t>D</w:t>
      </w:r>
      <w:r w:rsidRPr="00214506">
        <w:rPr>
          <w:rFonts w:ascii="Times New Roman" w:hAnsi="Times New Roman"/>
          <w:b/>
          <w:sz w:val="24"/>
          <w:szCs w:val="24"/>
        </w:rPr>
        <w:t xml:space="preserve">—DCCC Finance Meeting </w:t>
      </w:r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Nancy Pelosi attended.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Wednesday, May 22nd Washington, DC—DCCC Finance Dinner hosted by Hon. Sandy Levin</w:t>
      </w:r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Reps. Levin, Rangel, McDermott, Lewis, Becerra, Doggett, Thompson, Larson, Blumenauer, Kind, Schwartz, and Danny Davis attended.  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 xml:space="preserve">Upcoming Events: </w:t>
      </w: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Wednesday, May 29th Chicago, IL—DCCC Reception and Dinner with President Obama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Leader Pelosi, Chairman Israel, Reps. Levin, Foster, Bustos, Davis, Rush, Kelly, Quigley, Nolan, Schakowsky, Whip Hoyer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 xml:space="preserve">Saturday, June 1st, Los Angeles, CA —DCCC Dim Sum Reception hosted by Congresswoman Judy Chu 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Pelosi, Rep. Chu and Rep. Brownley will attend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Saturday, June 1st, Los Angeles, CA —DCCC Finance Meeting with Lena Kennedy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Leader Pelosi and Rep. Chu will atten</w:t>
      </w:r>
      <w:r w:rsidRPr="00214506">
        <w:rPr>
          <w:rFonts w:ascii="Times New Roman" w:hAnsi="Times New Roman"/>
          <w:sz w:val="24"/>
          <w:szCs w:val="24"/>
        </w:rPr>
        <w:t>d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Saturday, June 1st, Los Angeles, CA —DCCC Finance Meeting with Ding Hua Wang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Leader Pelosi will attend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Additional Member Involvement in the Last Week: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Himes made calls on behalf of the DCCC.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Crowley made calls on behalf of the DCCC.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Chu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Eshoo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Pocan made calls on behalf of the DCCC LGBT Council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Polis made calls on behalf of the DCCC LGBT Council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Rupperberger’s C</w:t>
      </w:r>
      <w:r w:rsidRPr="00214506">
        <w:rPr>
          <w:rFonts w:ascii="Times New Roman" w:hAnsi="Times New Roman"/>
          <w:sz w:val="24"/>
          <w:szCs w:val="24"/>
        </w:rPr>
        <w:t xml:space="preserve">hief </w:t>
      </w:r>
      <w:r w:rsidRPr="00214506">
        <w:rPr>
          <w:rFonts w:ascii="Times New Roman" w:hAnsi="Times New Roman"/>
          <w:sz w:val="24"/>
          <w:szCs w:val="24"/>
        </w:rPr>
        <w:t>o</w:t>
      </w:r>
      <w:r w:rsidRPr="00214506">
        <w:rPr>
          <w:rFonts w:ascii="Times New Roman" w:hAnsi="Times New Roman"/>
          <w:sz w:val="24"/>
          <w:szCs w:val="24"/>
        </w:rPr>
        <w:t xml:space="preserve">f </w:t>
      </w:r>
      <w:r w:rsidRPr="00214506">
        <w:rPr>
          <w:rFonts w:ascii="Times New Roman" w:hAnsi="Times New Roman"/>
          <w:sz w:val="24"/>
          <w:szCs w:val="24"/>
        </w:rPr>
        <w:t>S</w:t>
      </w:r>
      <w:r w:rsidRPr="00214506">
        <w:rPr>
          <w:rFonts w:ascii="Times New Roman" w:hAnsi="Times New Roman"/>
          <w:sz w:val="24"/>
          <w:szCs w:val="24"/>
        </w:rPr>
        <w:t>taff</w:t>
      </w:r>
      <w:r w:rsidRPr="00214506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Congresswoman Kirkpatrick made calls on behalf of the DCCC 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Congresswoman Sewell made calls on behalf of the DCCC 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Kaptur made calls on behalf of the DCCC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Donor Maintenance: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An orchid was sent to David &amp; Suzi Cordish on behalf of Leader Pelosi to thank them for hosting the May 19th 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An orchid was sent on behalf of Leader Pelosi to Ted &amp; Lynn Venetoulis to than</w:t>
      </w:r>
      <w:r w:rsidRPr="00214506">
        <w:rPr>
          <w:rFonts w:ascii="Times New Roman" w:hAnsi="Times New Roman"/>
          <w:sz w:val="24"/>
          <w:szCs w:val="24"/>
        </w:rPr>
        <w:t>k them for hosting the May 19</w:t>
      </w:r>
      <w:r w:rsidRPr="00214506">
        <w:rPr>
          <w:rFonts w:ascii="Times New Roman" w:hAnsi="Times New Roman"/>
          <w:sz w:val="24"/>
          <w:szCs w:val="24"/>
          <w:vertAlign w:val="superscript"/>
        </w:rPr>
        <w:t>th</w:t>
      </w:r>
      <w:r w:rsidRPr="00214506">
        <w:rPr>
          <w:rFonts w:ascii="Times New Roman" w:hAnsi="Times New Roman"/>
          <w:sz w:val="24"/>
          <w:szCs w:val="24"/>
        </w:rPr>
        <w:t xml:space="preserve"> </w:t>
      </w:r>
      <w:r w:rsidRPr="00214506">
        <w:rPr>
          <w:rFonts w:ascii="Times New Roman" w:hAnsi="Times New Roman"/>
          <w:sz w:val="24"/>
          <w:szCs w:val="24"/>
        </w:rPr>
        <w:t xml:space="preserve">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An orchid was sent on behalf of Leader Pelosi to Margie &amp; Tommy D’Alesandro to thank them</w:t>
      </w:r>
      <w:r w:rsidRPr="00214506">
        <w:rPr>
          <w:rFonts w:ascii="Times New Roman" w:hAnsi="Times New Roman"/>
          <w:sz w:val="24"/>
          <w:szCs w:val="24"/>
        </w:rPr>
        <w:t xml:space="preserve"> for hosting the May </w:t>
      </w:r>
      <w:r w:rsidRPr="00214506">
        <w:rPr>
          <w:rFonts w:ascii="Times New Roman" w:hAnsi="Times New Roman"/>
          <w:sz w:val="24"/>
          <w:szCs w:val="24"/>
        </w:rPr>
        <w:t xml:space="preserve">19th 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An orchid was sent on behalf of Leader Pelosi to President McCarron in sympathy for the loss of his mother</w:t>
      </w:r>
      <w:r w:rsidRPr="00214506">
        <w:rPr>
          <w:rFonts w:ascii="Times New Roman" w:hAnsi="Times New Roman"/>
          <w:sz w:val="24"/>
          <w:szCs w:val="24"/>
        </w:rPr>
        <w:t>.</w:t>
      </w:r>
    </w:p>
    <w:p w:rsidR="00214506" w:rsidRPr="00214506" w:rsidRDefault="00214506" w:rsidP="00214506">
      <w:pPr>
        <w:contextualSpacing/>
      </w:pPr>
    </w:p>
    <w:p w:rsidR="00214506" w:rsidRPr="00214506" w:rsidRDefault="00214506" w:rsidP="00214506">
      <w:pPr>
        <w:contextualSpacing/>
        <w:rPr>
          <w:b/>
        </w:rPr>
      </w:pPr>
    </w:p>
    <w:p w:rsidR="00200096" w:rsidRDefault="00200096" w:rsidP="00214506">
      <w:pPr>
        <w:contextualSpacing/>
      </w:pPr>
    </w:p>
    <w:sectPr w:rsidR="00200096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FB" w:rsidRDefault="009B42FB" w:rsidP="00BC5D7C">
      <w:r>
        <w:separator/>
      </w:r>
    </w:p>
  </w:endnote>
  <w:endnote w:type="continuationSeparator" w:id="0">
    <w:p w:rsidR="009B42FB" w:rsidRDefault="009B42FB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B" w:rsidRDefault="009B42FB">
    <w:pPr>
      <w:pStyle w:val="Footer"/>
      <w:jc w:val="center"/>
    </w:pPr>
  </w:p>
  <w:p w:rsidR="009B42FB" w:rsidRDefault="00D9317E">
    <w:pPr>
      <w:pStyle w:val="Footer"/>
      <w:jc w:val="center"/>
    </w:pPr>
    <w:fldSimple w:instr=" PAGE   \* MERGEFORMAT ">
      <w:r w:rsidR="00233A58">
        <w:rPr>
          <w:noProof/>
        </w:rPr>
        <w:t>2</w:t>
      </w:r>
    </w:fldSimple>
  </w:p>
  <w:p w:rsidR="009B42FB" w:rsidRDefault="009B4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FB" w:rsidRDefault="009B42FB" w:rsidP="00BC5D7C">
      <w:r>
        <w:separator/>
      </w:r>
    </w:p>
  </w:footnote>
  <w:footnote w:type="continuationSeparator" w:id="0">
    <w:p w:rsidR="009B42FB" w:rsidRDefault="009B42FB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DCB"/>
    <w:multiLevelType w:val="hybridMultilevel"/>
    <w:tmpl w:val="4246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D23"/>
    <w:multiLevelType w:val="hybridMultilevel"/>
    <w:tmpl w:val="F2EA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76DC5"/>
    <w:multiLevelType w:val="hybridMultilevel"/>
    <w:tmpl w:val="D40C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6C15"/>
    <w:multiLevelType w:val="hybridMultilevel"/>
    <w:tmpl w:val="488C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478F"/>
    <w:multiLevelType w:val="hybridMultilevel"/>
    <w:tmpl w:val="1178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55FB0"/>
    <w:multiLevelType w:val="hybridMultilevel"/>
    <w:tmpl w:val="36C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67EED"/>
    <w:multiLevelType w:val="hybridMultilevel"/>
    <w:tmpl w:val="3920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63839"/>
    <w:multiLevelType w:val="hybridMultilevel"/>
    <w:tmpl w:val="485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94F62"/>
    <w:multiLevelType w:val="hybridMultilevel"/>
    <w:tmpl w:val="3B7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275D5"/>
    <w:multiLevelType w:val="hybridMultilevel"/>
    <w:tmpl w:val="8CD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6049B"/>
    <w:multiLevelType w:val="hybridMultilevel"/>
    <w:tmpl w:val="947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22923"/>
    <w:multiLevelType w:val="hybridMultilevel"/>
    <w:tmpl w:val="47AC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5540"/>
    <w:multiLevelType w:val="hybridMultilevel"/>
    <w:tmpl w:val="60FA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7104B"/>
    <w:multiLevelType w:val="hybridMultilevel"/>
    <w:tmpl w:val="D48EF4C2"/>
    <w:lvl w:ilvl="0" w:tplc="50263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66FD2"/>
    <w:multiLevelType w:val="hybridMultilevel"/>
    <w:tmpl w:val="1B3E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13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0"/>
  </w:num>
  <w:num w:numId="39">
    <w:abstractNumId w:val="9"/>
  </w:num>
  <w:num w:numId="40">
    <w:abstractNumId w:val="16"/>
  </w:num>
  <w:num w:numId="4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0EC1"/>
    <w:rsid w:val="000479A0"/>
    <w:rsid w:val="00076452"/>
    <w:rsid w:val="000870AE"/>
    <w:rsid w:val="000D1B38"/>
    <w:rsid w:val="000F111B"/>
    <w:rsid w:val="00161482"/>
    <w:rsid w:val="00200096"/>
    <w:rsid w:val="00214506"/>
    <w:rsid w:val="00214D32"/>
    <w:rsid w:val="00233A58"/>
    <w:rsid w:val="00243242"/>
    <w:rsid w:val="00290A8C"/>
    <w:rsid w:val="002E77E8"/>
    <w:rsid w:val="00334EDC"/>
    <w:rsid w:val="00370A61"/>
    <w:rsid w:val="0038415D"/>
    <w:rsid w:val="00404D73"/>
    <w:rsid w:val="00410C8C"/>
    <w:rsid w:val="00434C69"/>
    <w:rsid w:val="00483824"/>
    <w:rsid w:val="004A0AA4"/>
    <w:rsid w:val="004B01CD"/>
    <w:rsid w:val="004D37CD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820A40"/>
    <w:rsid w:val="008253F3"/>
    <w:rsid w:val="008465E4"/>
    <w:rsid w:val="008869B2"/>
    <w:rsid w:val="008D3FEA"/>
    <w:rsid w:val="009513CA"/>
    <w:rsid w:val="00984CF5"/>
    <w:rsid w:val="009B42FB"/>
    <w:rsid w:val="009F40EA"/>
    <w:rsid w:val="00A145A7"/>
    <w:rsid w:val="00A33B79"/>
    <w:rsid w:val="00A37B16"/>
    <w:rsid w:val="00A44016"/>
    <w:rsid w:val="00B07FC0"/>
    <w:rsid w:val="00B22111"/>
    <w:rsid w:val="00BA4ED4"/>
    <w:rsid w:val="00BC5D7C"/>
    <w:rsid w:val="00C16D04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52A7"/>
    <w:rsid w:val="00D9026E"/>
    <w:rsid w:val="00D9317E"/>
    <w:rsid w:val="00DC636F"/>
    <w:rsid w:val="00DD242B"/>
    <w:rsid w:val="00DE0395"/>
    <w:rsid w:val="00DE11A0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dcterms:created xsi:type="dcterms:W3CDTF">2013-05-24T18:15:00Z</dcterms:created>
  <dcterms:modified xsi:type="dcterms:W3CDTF">2013-05-24T18:15:00Z</dcterms:modified>
</cp:coreProperties>
</file>