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FF1DB8">
        <w:t>November 22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217FE6">
        <w:rPr>
          <w:b/>
          <w:u w:val="single"/>
        </w:rPr>
        <w:t xml:space="preserve">, November </w:t>
      </w:r>
      <w:r w:rsidR="00E87A1C">
        <w:rPr>
          <w:b/>
          <w:u w:val="single"/>
        </w:rPr>
        <w:t>21</w:t>
      </w:r>
      <w:r w:rsidR="0093525D"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6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60"/>
      </w:tblGrid>
      <w:tr w:rsidR="00E87A1C" w:rsidTr="00E87A1C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11/21/13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$2,402,907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$2,479,507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$121,000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$809,209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$237,069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$1,046,278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$3,238,176.83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$3,238,177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$2,734,392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$2,734,392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$9,289,774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$358,669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$9,648,443</w:t>
            </w:r>
          </w:p>
        </w:tc>
      </w:tr>
      <w:tr w:rsidR="00E87A1C" w:rsidTr="00E87A1C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87A1C" w:rsidTr="00E87A1C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$9,648,443</w:t>
            </w:r>
          </w:p>
        </w:tc>
      </w:tr>
    </w:tbl>
    <w:p w:rsidR="00E87A1C" w:rsidRDefault="00E87A1C" w:rsidP="00E87A1C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E87A1C" w:rsidTr="00E87A1C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$514,412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$2,402,907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$386,614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$809,209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$1,097,889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$3,238,177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$302,189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$2,734,392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E87A1C" w:rsidTr="00E87A1C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87A1C" w:rsidTr="00E87A1C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$9,289,774</w:t>
            </w:r>
          </w:p>
        </w:tc>
      </w:tr>
      <w:tr w:rsidR="00E87A1C" w:rsidTr="00E87A1C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A1C" w:rsidRDefault="00E87A1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87A1C" w:rsidRDefault="00E87A1C" w:rsidP="005F47CC">
      <w:pPr>
        <w:tabs>
          <w:tab w:val="left" w:pos="1440"/>
        </w:tabs>
        <w:contextualSpacing/>
        <w:rPr>
          <w:b/>
          <w:u w:val="single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E87A1C" w:rsidRPr="00E87A1C" w:rsidRDefault="00265AC5" w:rsidP="00E87A1C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Pr="00265AC5">
        <w:rPr>
          <w:rFonts w:eastAsiaTheme="minorHAnsi"/>
          <w:bCs/>
          <w:sz w:val="18"/>
          <w:szCs w:val="18"/>
        </w:rPr>
        <w:t>Online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DM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Members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Individual</w:t>
      </w:r>
      <w:r w:rsidRPr="00265AC5">
        <w:rPr>
          <w:rFonts w:eastAsiaTheme="minorHAnsi"/>
          <w:bCs/>
          <w:sz w:val="18"/>
          <w:szCs w:val="18"/>
        </w:rPr>
        <w:tab/>
        <w:t>PAC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Recount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 xml:space="preserve">Total Raised </w:t>
      </w:r>
      <w:r w:rsidR="00E87A1C" w:rsidRPr="00E87A1C">
        <w:rPr>
          <w:rFonts w:eastAsiaTheme="minorHAnsi"/>
          <w:bCs/>
          <w:sz w:val="18"/>
          <w:szCs w:val="18"/>
        </w:rPr>
        <w:t xml:space="preserve"> 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 xml:space="preserve">October 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$2,432,202.38</w:t>
      </w:r>
      <w:r w:rsidRPr="00E87A1C">
        <w:rPr>
          <w:rFonts w:eastAsiaTheme="minorHAnsi"/>
          <w:bCs/>
          <w:sz w:val="18"/>
          <w:szCs w:val="18"/>
        </w:rPr>
        <w:tab/>
        <w:t>$2,140,295.00</w:t>
      </w:r>
      <w:r w:rsidRPr="00E87A1C">
        <w:rPr>
          <w:rFonts w:eastAsiaTheme="minorHAnsi"/>
          <w:bCs/>
          <w:sz w:val="18"/>
          <w:szCs w:val="18"/>
        </w:rPr>
        <w:tab/>
        <w:t>$422,596.00</w:t>
      </w:r>
      <w:r w:rsidRPr="00E87A1C">
        <w:rPr>
          <w:rFonts w:eastAsiaTheme="minorHAnsi"/>
          <w:bCs/>
          <w:sz w:val="18"/>
          <w:szCs w:val="18"/>
        </w:rPr>
        <w:tab/>
        <w:t>$1,888,495.00</w:t>
      </w:r>
      <w:r w:rsidRPr="00E87A1C">
        <w:rPr>
          <w:rFonts w:eastAsiaTheme="minorHAnsi"/>
          <w:bCs/>
          <w:sz w:val="18"/>
          <w:szCs w:val="18"/>
        </w:rPr>
        <w:tab/>
        <w:t>$51,000.00</w:t>
      </w:r>
      <w:r w:rsidRPr="00E87A1C">
        <w:rPr>
          <w:rFonts w:eastAsiaTheme="minorHAnsi"/>
          <w:bCs/>
          <w:sz w:val="18"/>
          <w:szCs w:val="18"/>
        </w:rPr>
        <w:tab/>
        <w:t>$6,061.00</w:t>
      </w:r>
      <w:r w:rsidRPr="00E87A1C">
        <w:rPr>
          <w:rFonts w:eastAsiaTheme="minorHAnsi"/>
          <w:bCs/>
          <w:sz w:val="18"/>
          <w:szCs w:val="18"/>
        </w:rPr>
        <w:tab/>
        <w:t>$6,940,649.38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E87A1C">
        <w:rPr>
          <w:rFonts w:eastAsiaTheme="minorHAnsi"/>
          <w:bCs/>
          <w:sz w:val="18"/>
          <w:szCs w:val="18"/>
        </w:rPr>
        <w:t xml:space="preserve"> Goal</w:t>
      </w:r>
      <w:r w:rsidRPr="00E87A1C">
        <w:rPr>
          <w:rFonts w:eastAsiaTheme="minorHAnsi"/>
          <w:bCs/>
          <w:sz w:val="18"/>
          <w:szCs w:val="18"/>
        </w:rPr>
        <w:tab/>
        <w:t>$</w:t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1,250,000.00</w:t>
      </w:r>
      <w:r w:rsidRPr="00E87A1C">
        <w:rPr>
          <w:rFonts w:eastAsiaTheme="minorHAnsi"/>
          <w:bCs/>
          <w:sz w:val="18"/>
          <w:szCs w:val="18"/>
        </w:rPr>
        <w:tab/>
        <w:t>$1,550,000.00</w:t>
      </w:r>
      <w:r w:rsidRPr="00E87A1C">
        <w:rPr>
          <w:rFonts w:eastAsiaTheme="minorHAnsi"/>
          <w:bCs/>
          <w:sz w:val="18"/>
          <w:szCs w:val="18"/>
        </w:rPr>
        <w:tab/>
        <w:t>$800,000.00</w:t>
      </w:r>
      <w:r w:rsidRPr="00E87A1C">
        <w:rPr>
          <w:rFonts w:eastAsiaTheme="minorHAnsi"/>
          <w:bCs/>
          <w:sz w:val="18"/>
          <w:szCs w:val="18"/>
        </w:rPr>
        <w:tab/>
        <w:t>$900,000.00</w:t>
      </w:r>
      <w:r w:rsidRPr="00E87A1C">
        <w:rPr>
          <w:rFonts w:eastAsiaTheme="minorHAnsi"/>
          <w:bCs/>
          <w:sz w:val="18"/>
          <w:szCs w:val="18"/>
        </w:rPr>
        <w:tab/>
        <w:t>$100,000.00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$4,600,000.00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E87A1C">
        <w:rPr>
          <w:rFonts w:eastAsiaTheme="minorHAnsi"/>
          <w:bCs/>
          <w:sz w:val="18"/>
          <w:szCs w:val="18"/>
        </w:rPr>
        <w:t xml:space="preserve"> Projection</w:t>
      </w:r>
      <w:r w:rsidRPr="00E87A1C">
        <w:rPr>
          <w:rFonts w:eastAsiaTheme="minorHAnsi"/>
          <w:bCs/>
          <w:sz w:val="18"/>
          <w:szCs w:val="18"/>
        </w:rPr>
        <w:tab/>
        <w:t>$1,000,000.00</w:t>
      </w:r>
      <w:r w:rsidRPr="00E87A1C">
        <w:rPr>
          <w:rFonts w:eastAsiaTheme="minorHAnsi"/>
          <w:bCs/>
          <w:sz w:val="18"/>
          <w:szCs w:val="18"/>
        </w:rPr>
        <w:tab/>
        <w:t>$1,700,000.00</w:t>
      </w:r>
      <w:r w:rsidRPr="00E87A1C">
        <w:rPr>
          <w:rFonts w:eastAsiaTheme="minorHAnsi"/>
          <w:bCs/>
          <w:sz w:val="18"/>
          <w:szCs w:val="18"/>
        </w:rPr>
        <w:tab/>
        <w:t>$800,000.00</w:t>
      </w:r>
      <w:r w:rsidRPr="00E87A1C">
        <w:rPr>
          <w:rFonts w:eastAsiaTheme="minorHAnsi"/>
          <w:bCs/>
          <w:sz w:val="18"/>
          <w:szCs w:val="18"/>
        </w:rPr>
        <w:tab/>
        <w:t>$1,000,000.00</w:t>
      </w:r>
      <w:r w:rsidRPr="00E87A1C">
        <w:rPr>
          <w:rFonts w:eastAsiaTheme="minorHAnsi"/>
          <w:bCs/>
          <w:sz w:val="18"/>
          <w:szCs w:val="18"/>
        </w:rPr>
        <w:tab/>
        <w:t>$75,000.00</w:t>
      </w:r>
      <w:r w:rsidRPr="00E87A1C">
        <w:rPr>
          <w:rFonts w:eastAsiaTheme="minorHAnsi"/>
          <w:bCs/>
          <w:sz w:val="18"/>
          <w:szCs w:val="18"/>
        </w:rPr>
        <w:tab/>
        <w:t>$22,638.00</w:t>
      </w:r>
      <w:r w:rsidRPr="00E87A1C">
        <w:rPr>
          <w:rFonts w:eastAsiaTheme="minorHAnsi"/>
          <w:bCs/>
          <w:sz w:val="18"/>
          <w:szCs w:val="18"/>
        </w:rPr>
        <w:tab/>
        <w:t>$4,597,638.00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Nov Current</w:t>
      </w:r>
      <w:r w:rsidRPr="00E87A1C">
        <w:rPr>
          <w:rFonts w:eastAsiaTheme="minorHAnsi"/>
          <w:bCs/>
          <w:sz w:val="18"/>
          <w:szCs w:val="18"/>
        </w:rPr>
        <w:tab/>
        <w:t>$302,189.00</w:t>
      </w:r>
      <w:r w:rsidRPr="00E87A1C">
        <w:rPr>
          <w:rFonts w:eastAsiaTheme="minorHAnsi"/>
          <w:bCs/>
          <w:sz w:val="18"/>
          <w:szCs w:val="18"/>
        </w:rPr>
        <w:tab/>
        <w:t>$1,097,889.00</w:t>
      </w:r>
      <w:r w:rsidRPr="00E87A1C">
        <w:rPr>
          <w:rFonts w:eastAsiaTheme="minorHAnsi"/>
          <w:bCs/>
          <w:sz w:val="18"/>
          <w:szCs w:val="18"/>
        </w:rPr>
        <w:tab/>
        <w:t>$623,683.00</w:t>
      </w:r>
      <w:r w:rsidRPr="00E87A1C">
        <w:rPr>
          <w:rFonts w:eastAsiaTheme="minorHAnsi"/>
          <w:bCs/>
          <w:sz w:val="18"/>
          <w:szCs w:val="18"/>
        </w:rPr>
        <w:tab/>
        <w:t>$591,012.00</w:t>
      </w:r>
      <w:r w:rsidRPr="00E87A1C">
        <w:rPr>
          <w:rFonts w:eastAsiaTheme="minorHAnsi"/>
          <w:bCs/>
          <w:sz w:val="18"/>
          <w:szCs w:val="18"/>
        </w:rPr>
        <w:tab/>
        <w:t>$70,000.00</w:t>
      </w:r>
      <w:r w:rsidRPr="00E87A1C">
        <w:rPr>
          <w:rFonts w:eastAsiaTheme="minorHAnsi"/>
          <w:bCs/>
          <w:sz w:val="18"/>
          <w:szCs w:val="18"/>
        </w:rPr>
        <w:tab/>
        <w:t>$23,028.00</w:t>
      </w:r>
      <w:r w:rsidRPr="00E87A1C">
        <w:rPr>
          <w:rFonts w:eastAsiaTheme="minorHAnsi"/>
          <w:bCs/>
          <w:sz w:val="18"/>
          <w:szCs w:val="18"/>
        </w:rPr>
        <w:tab/>
        <w:t>$2,707,801.00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Dece Goal</w:t>
      </w:r>
      <w:r w:rsidRPr="00E87A1C">
        <w:rPr>
          <w:rFonts w:eastAsiaTheme="minorHAnsi"/>
          <w:bCs/>
          <w:sz w:val="18"/>
          <w:szCs w:val="18"/>
        </w:rPr>
        <w:tab/>
        <w:t>$1,350,000.00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$1,750,000.00</w:t>
      </w:r>
      <w:r w:rsidRPr="00E87A1C">
        <w:rPr>
          <w:rFonts w:eastAsiaTheme="minorHAnsi"/>
          <w:bCs/>
          <w:sz w:val="18"/>
          <w:szCs w:val="18"/>
        </w:rPr>
        <w:tab/>
        <w:t>$700,000.00</w:t>
      </w:r>
      <w:r w:rsidRPr="00E87A1C">
        <w:rPr>
          <w:rFonts w:eastAsiaTheme="minorHAnsi"/>
          <w:bCs/>
          <w:sz w:val="18"/>
          <w:szCs w:val="18"/>
        </w:rPr>
        <w:tab/>
        <w:t>$150,000.00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$5,450,000.00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Dec Projection</w:t>
      </w:r>
      <w:r w:rsidRPr="00E87A1C">
        <w:rPr>
          <w:rFonts w:eastAsiaTheme="minorHAnsi"/>
          <w:bCs/>
          <w:sz w:val="18"/>
          <w:szCs w:val="18"/>
        </w:rPr>
        <w:tab/>
        <w:t>$1,350,000.00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$500,000.00</w:t>
      </w:r>
      <w:r w:rsidRPr="00E87A1C">
        <w:rPr>
          <w:rFonts w:eastAsiaTheme="minorHAnsi"/>
          <w:bCs/>
          <w:sz w:val="18"/>
          <w:szCs w:val="18"/>
        </w:rPr>
        <w:tab/>
        <w:t>$75,000.00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$4,925,000.00</w:t>
      </w:r>
    </w:p>
    <w:p w:rsidR="00265AC5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Q4 Total: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$4,782,202.38</w:t>
      </w:r>
      <w:r w:rsidRPr="00E87A1C">
        <w:rPr>
          <w:rFonts w:eastAsiaTheme="minorHAnsi"/>
          <w:bCs/>
          <w:sz w:val="18"/>
          <w:szCs w:val="18"/>
        </w:rPr>
        <w:tab/>
        <w:t>$5,340,295.00</w:t>
      </w:r>
      <w:r w:rsidRPr="00E87A1C">
        <w:rPr>
          <w:rFonts w:eastAsiaTheme="minorHAnsi"/>
          <w:bCs/>
          <w:sz w:val="18"/>
          <w:szCs w:val="18"/>
        </w:rPr>
        <w:tab/>
        <w:t>$2,722,596.00</w:t>
      </w:r>
      <w:r w:rsidRPr="00E87A1C">
        <w:rPr>
          <w:rFonts w:eastAsiaTheme="minorHAnsi"/>
          <w:bCs/>
          <w:sz w:val="18"/>
          <w:szCs w:val="18"/>
        </w:rPr>
        <w:tab/>
        <w:t>$3,388,495.00</w:t>
      </w:r>
      <w:r w:rsidRPr="00E87A1C">
        <w:rPr>
          <w:rFonts w:eastAsiaTheme="minorHAnsi"/>
          <w:bCs/>
          <w:sz w:val="18"/>
          <w:szCs w:val="18"/>
        </w:rPr>
        <w:tab/>
        <w:t>$201,000.00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$16,434,588.38</w:t>
      </w:r>
    </w:p>
    <w:p w:rsidR="008047A7" w:rsidRDefault="008047A7" w:rsidP="006B55B3">
      <w:pPr>
        <w:rPr>
          <w:bCs/>
          <w:sz w:val="18"/>
          <w:szCs w:val="18"/>
        </w:rPr>
      </w:pPr>
    </w:p>
    <w:tbl>
      <w:tblPr>
        <w:tblW w:w="6994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054"/>
        <w:gridCol w:w="1416"/>
        <w:gridCol w:w="400"/>
        <w:gridCol w:w="1930"/>
        <w:gridCol w:w="1416"/>
      </w:tblGrid>
      <w:tr w:rsidR="00DA1C28" w:rsidTr="00DA1C28">
        <w:trPr>
          <w:trHeight w:val="315"/>
        </w:trPr>
        <w:tc>
          <w:tcPr>
            <w:tcW w:w="328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November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$656,682.63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$800,000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$143,317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$33,000.00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Larsen, Rick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r>
              <w:t>Sherman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r>
              <w:t>Speier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Ruppersberger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$219,000.00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Sablan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r>
              <w:t>Tonko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$386,613.63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$270,069.00</w:t>
            </w:r>
          </w:p>
        </w:tc>
      </w:tr>
    </w:tbl>
    <w:p w:rsidR="00DA1C28" w:rsidRDefault="00DA1C28" w:rsidP="00AC08D2">
      <w:pPr>
        <w:spacing w:after="200" w:line="276" w:lineRule="auto"/>
        <w:contextualSpacing/>
        <w:rPr>
          <w:b/>
        </w:rPr>
      </w:pPr>
    </w:p>
    <w:p w:rsidR="00FF1DB8" w:rsidRPr="005018B5" w:rsidRDefault="009E5535" w:rsidP="00AC08D2">
      <w:pPr>
        <w:spacing w:after="200" w:line="276" w:lineRule="auto"/>
        <w:contextualSpacing/>
        <w:rPr>
          <w:b/>
        </w:rPr>
      </w:pPr>
      <w:r w:rsidRPr="005018B5">
        <w:rPr>
          <w:b/>
        </w:rPr>
        <w:t>Recent Events:</w:t>
      </w:r>
    </w:p>
    <w:p w:rsidR="00DA1C28" w:rsidRPr="005018B5" w:rsidRDefault="00DA1C28" w:rsidP="00DA1C2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Tuesday, November 19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Finance Dinner Hosted by Whip Hoyer</w:t>
      </w:r>
    </w:p>
    <w:p w:rsidR="00DA1C28" w:rsidRPr="005018B5" w:rsidRDefault="00DA1C28" w:rsidP="00DA1C28">
      <w:pPr>
        <w:pStyle w:val="ListParagraph"/>
        <w:numPr>
          <w:ilvl w:val="1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Reps. Hoyer, Crowley, Himes, </w:t>
      </w:r>
      <w:r w:rsidR="00E87A1C">
        <w:rPr>
          <w:rFonts w:ascii="Times New Roman" w:hAnsi="Times New Roman"/>
          <w:sz w:val="24"/>
          <w:szCs w:val="24"/>
        </w:rPr>
        <w:t xml:space="preserve"> and </w:t>
      </w:r>
      <w:r w:rsidRPr="005018B5">
        <w:rPr>
          <w:rFonts w:ascii="Times New Roman" w:hAnsi="Times New Roman"/>
          <w:sz w:val="24"/>
          <w:szCs w:val="24"/>
        </w:rPr>
        <w:t>Sewell.</w:t>
      </w:r>
    </w:p>
    <w:p w:rsidR="00DA1C28" w:rsidRPr="005018B5" w:rsidRDefault="00DA1C28" w:rsidP="00DA1C28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DA1C28" w:rsidRPr="005018B5" w:rsidRDefault="00DA1C28" w:rsidP="00DA1C2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Thursday, November 21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Chief of Staff Happy Hour</w:t>
      </w:r>
    </w:p>
    <w:p w:rsidR="00DA1C28" w:rsidRPr="005018B5" w:rsidRDefault="00DA1C28" w:rsidP="00DA1C28">
      <w:pPr>
        <w:pStyle w:val="ListParagraph"/>
        <w:numPr>
          <w:ilvl w:val="1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30 Chiefs of Staff attended</w:t>
      </w:r>
    </w:p>
    <w:p w:rsidR="00DA1C28" w:rsidRPr="005018B5" w:rsidRDefault="00DA1C28" w:rsidP="00DA1C28">
      <w:pPr>
        <w:rPr>
          <w:b/>
          <w:bCs/>
        </w:rPr>
      </w:pPr>
    </w:p>
    <w:p w:rsidR="00DA1C28" w:rsidRPr="005018B5" w:rsidRDefault="00DA1C28" w:rsidP="00DA1C2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Friday, November 22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PAC Political Update &amp; Race Review</w:t>
      </w:r>
    </w:p>
    <w:p w:rsidR="00DA1C28" w:rsidRPr="005018B5" w:rsidRDefault="00DA1C28" w:rsidP="00DA1C28">
      <w:pPr>
        <w:pStyle w:val="ListParagraph"/>
        <w:numPr>
          <w:ilvl w:val="1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Executive Director Kelly Ward present</w:t>
      </w:r>
      <w:r w:rsidR="00E87A1C">
        <w:rPr>
          <w:rFonts w:ascii="Times New Roman" w:hAnsi="Times New Roman"/>
          <w:sz w:val="24"/>
          <w:szCs w:val="24"/>
        </w:rPr>
        <w:t>ed</w:t>
      </w:r>
    </w:p>
    <w:p w:rsidR="00217FE6" w:rsidRPr="005018B5" w:rsidRDefault="00217FE6" w:rsidP="00AC08D2">
      <w:pPr>
        <w:spacing w:after="200" w:line="276" w:lineRule="auto"/>
        <w:contextualSpacing/>
        <w:rPr>
          <w:b/>
        </w:rPr>
      </w:pPr>
    </w:p>
    <w:p w:rsidR="00DA1C28" w:rsidRPr="005018B5" w:rsidRDefault="00214506" w:rsidP="00FF1DB8">
      <w:pPr>
        <w:spacing w:after="200" w:line="276" w:lineRule="auto"/>
        <w:contextualSpacing/>
        <w:rPr>
          <w:b/>
        </w:rPr>
      </w:pPr>
      <w:r w:rsidRPr="005018B5">
        <w:rPr>
          <w:b/>
        </w:rPr>
        <w:t xml:space="preserve">Upcoming Events: </w:t>
      </w:r>
    </w:p>
    <w:p w:rsidR="00DA1C28" w:rsidRPr="005018B5" w:rsidRDefault="00DA1C28" w:rsidP="00DA1C28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Sunday, November 24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>- Seattle, WA DCCC Event with President Obama at the home of Jon Shirley</w:t>
      </w:r>
    </w:p>
    <w:p w:rsidR="00DA1C28" w:rsidRPr="005018B5" w:rsidRDefault="00DA1C28" w:rsidP="00DA1C28">
      <w:pPr>
        <w:pStyle w:val="ListParagraph"/>
        <w:numPr>
          <w:ilvl w:val="1"/>
          <w:numId w:val="19"/>
        </w:numPr>
        <w:spacing w:after="200" w:line="276" w:lineRule="auto"/>
        <w:contextualSpacing/>
        <w:rPr>
          <w:rFonts w:ascii="Times New Roman" w:hAnsi="Times New Roman"/>
          <w:bCs/>
          <w:sz w:val="24"/>
          <w:szCs w:val="24"/>
        </w:rPr>
      </w:pPr>
      <w:r w:rsidRPr="005018B5">
        <w:rPr>
          <w:rFonts w:ascii="Times New Roman" w:hAnsi="Times New Roman"/>
          <w:bCs/>
          <w:sz w:val="24"/>
          <w:szCs w:val="24"/>
        </w:rPr>
        <w:t xml:space="preserve">You, Leader Pelosi, Reps. DelBene, Kilmer and Larsen will attend  </w:t>
      </w:r>
    </w:p>
    <w:p w:rsidR="00DA1C28" w:rsidRPr="005018B5" w:rsidRDefault="00DA1C28" w:rsidP="00DA1C28">
      <w:pPr>
        <w:pStyle w:val="ListParagraph"/>
        <w:spacing w:after="200" w:line="276" w:lineRule="auto"/>
        <w:ind w:left="1440"/>
        <w:contextualSpacing/>
        <w:rPr>
          <w:rFonts w:ascii="Times New Roman" w:hAnsi="Times New Roman"/>
          <w:bCs/>
          <w:sz w:val="24"/>
          <w:szCs w:val="24"/>
        </w:rPr>
      </w:pPr>
    </w:p>
    <w:p w:rsidR="006229CE" w:rsidRPr="005018B5" w:rsidRDefault="006229CE" w:rsidP="006229CE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5018B5">
        <w:rPr>
          <w:rFonts w:ascii="Times New Roman" w:hAnsi="Times New Roman"/>
          <w:b/>
          <w:sz w:val="24"/>
          <w:szCs w:val="24"/>
        </w:rPr>
        <w:t>Monday, November 25</w:t>
      </w:r>
      <w:r w:rsidRPr="005018B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sz w:val="24"/>
          <w:szCs w:val="24"/>
        </w:rPr>
        <w:t xml:space="preserve"> - Los Angeles, CA House Senate Victory Fund Reception at the home of Cookie and Earvin “Magic” Johnson, Jr.</w:t>
      </w:r>
    </w:p>
    <w:p w:rsidR="006229CE" w:rsidRPr="005018B5" w:rsidRDefault="00E87A1C" w:rsidP="006229CE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and Leader Pelosi, Reps. Becerra, Hahn, Scott Peters, Linda Sanchez and Takano </w:t>
      </w:r>
      <w:r w:rsidR="006229CE" w:rsidRPr="005018B5">
        <w:rPr>
          <w:rFonts w:ascii="Times New Roman" w:hAnsi="Times New Roman"/>
          <w:sz w:val="24"/>
          <w:szCs w:val="24"/>
        </w:rPr>
        <w:t>will attend</w:t>
      </w:r>
    </w:p>
    <w:p w:rsidR="006229CE" w:rsidRPr="005018B5" w:rsidRDefault="006229CE" w:rsidP="006229CE"/>
    <w:p w:rsidR="006229CE" w:rsidRPr="005018B5" w:rsidRDefault="006229CE" w:rsidP="006229CE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5018B5">
        <w:rPr>
          <w:rFonts w:ascii="Times New Roman" w:hAnsi="Times New Roman"/>
          <w:b/>
          <w:sz w:val="24"/>
          <w:szCs w:val="24"/>
        </w:rPr>
        <w:lastRenderedPageBreak/>
        <w:t>Monday, November 25</w:t>
      </w:r>
      <w:r w:rsidRPr="005018B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sz w:val="24"/>
          <w:szCs w:val="24"/>
        </w:rPr>
        <w:t xml:space="preserve"> – Los Angeles, CA House Senate Victory Fund Reception at the home of Cheryl and Haim Saban</w:t>
      </w:r>
    </w:p>
    <w:p w:rsidR="005018B5" w:rsidRPr="00E87A1C" w:rsidRDefault="006229CE" w:rsidP="005018B5">
      <w:pPr>
        <w:pStyle w:val="ListParagraph"/>
        <w:numPr>
          <w:ilvl w:val="1"/>
          <w:numId w:val="17"/>
        </w:numPr>
      </w:pPr>
      <w:r w:rsidRPr="005018B5">
        <w:rPr>
          <w:rFonts w:ascii="Times New Roman" w:hAnsi="Times New Roman"/>
          <w:sz w:val="24"/>
          <w:szCs w:val="24"/>
        </w:rPr>
        <w:t>You and Leader Pelosi</w:t>
      </w:r>
      <w:r w:rsidR="00E87A1C">
        <w:rPr>
          <w:rFonts w:ascii="Times New Roman" w:hAnsi="Times New Roman"/>
          <w:sz w:val="24"/>
          <w:szCs w:val="24"/>
        </w:rPr>
        <w:t>, Reps. Bass, Becerra, Chu, Eshoo, Sherman and Schiff will attend.</w:t>
      </w:r>
    </w:p>
    <w:p w:rsidR="00E87A1C" w:rsidRPr="005018B5" w:rsidRDefault="00E87A1C" w:rsidP="00E87A1C">
      <w:pPr>
        <w:pStyle w:val="ListParagraph"/>
        <w:ind w:left="1440"/>
      </w:pPr>
    </w:p>
    <w:p w:rsidR="005018B5" w:rsidRPr="005018B5" w:rsidRDefault="005018B5" w:rsidP="005018B5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5018B5">
        <w:rPr>
          <w:rFonts w:ascii="Times New Roman" w:hAnsi="Times New Roman"/>
          <w:b/>
          <w:sz w:val="24"/>
          <w:szCs w:val="24"/>
        </w:rPr>
        <w:t>Tuesday, December 3</w:t>
      </w:r>
      <w:r w:rsidRPr="005018B5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5018B5">
        <w:rPr>
          <w:rFonts w:ascii="Times New Roman" w:hAnsi="Times New Roman"/>
          <w:b/>
          <w:sz w:val="24"/>
          <w:szCs w:val="24"/>
        </w:rPr>
        <w:t>- Washington, DC DCCC Latino Council Reception hosted by Congressman Cuellar and Congressman Lujan</w:t>
      </w:r>
    </w:p>
    <w:p w:rsidR="005018B5" w:rsidRPr="005018B5" w:rsidRDefault="005018B5" w:rsidP="005018B5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You, Leader Pelosi, Reps. Cardenas, Castro, Garc</w:t>
      </w:r>
      <w:r w:rsidR="005807D9">
        <w:rPr>
          <w:rFonts w:ascii="Times New Roman" w:hAnsi="Times New Roman"/>
          <w:sz w:val="24"/>
          <w:szCs w:val="24"/>
        </w:rPr>
        <w:t>ia, Grijalva, and Roybal-Allard will attend</w:t>
      </w:r>
      <w:r w:rsidR="00E87A1C">
        <w:rPr>
          <w:rFonts w:ascii="Times New Roman" w:hAnsi="Times New Roman"/>
          <w:sz w:val="24"/>
          <w:szCs w:val="24"/>
        </w:rPr>
        <w:t>.</w:t>
      </w:r>
    </w:p>
    <w:p w:rsidR="005018B5" w:rsidRPr="005018B5" w:rsidRDefault="005018B5" w:rsidP="005018B5"/>
    <w:p w:rsidR="00DA1C28" w:rsidRPr="005018B5" w:rsidRDefault="00DA1C28" w:rsidP="00DA1C2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Thursday, December 5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Winter Breakfast Reception</w:t>
      </w:r>
    </w:p>
    <w:p w:rsidR="00DA1C28" w:rsidRPr="005018B5" w:rsidRDefault="00DA1C28" w:rsidP="00DA1C28">
      <w:pPr>
        <w:pStyle w:val="ListParagraph"/>
        <w:numPr>
          <w:ilvl w:val="1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Reps. Andrews, Beatty, Bera, Brown, Capps, Cardenas, Castro, Cuellar, DeGette, DelBene, Dingell, Edwards, Enyart, Fattah, Frankel, Fudge, Grijalva, Eddie Bernice Johnson, Kaptur, Kennedy, Kilmer, Kind, Kirkpatrick, Kuster, Lowenthal, McDermott, Meng, Murphy, Neal, Nolan, Scott Peters, Pocan, Rahall, Rangel, Roybal-Allard, Linda Sanchez, Schiff, Bennie Thompson, Titus, Van Hollen, Vargas, Veasey, and Watt</w:t>
      </w:r>
      <w:r w:rsidR="00E87A1C">
        <w:rPr>
          <w:rFonts w:ascii="Times New Roman" w:hAnsi="Times New Roman"/>
          <w:sz w:val="24"/>
          <w:szCs w:val="24"/>
        </w:rPr>
        <w:t xml:space="preserve"> will attend</w:t>
      </w:r>
      <w:r w:rsidRPr="005018B5">
        <w:rPr>
          <w:rFonts w:ascii="Times New Roman" w:hAnsi="Times New Roman"/>
          <w:sz w:val="24"/>
          <w:szCs w:val="24"/>
        </w:rPr>
        <w:t>.  </w:t>
      </w:r>
    </w:p>
    <w:p w:rsidR="008047A7" w:rsidRPr="005018B5" w:rsidRDefault="008047A7" w:rsidP="00AC08D2">
      <w:pPr>
        <w:spacing w:after="200" w:line="276" w:lineRule="auto"/>
        <w:contextualSpacing/>
        <w:rPr>
          <w:b/>
        </w:rPr>
      </w:pPr>
    </w:p>
    <w:p w:rsidR="00EF209B" w:rsidRPr="005018B5" w:rsidRDefault="00214506" w:rsidP="009E5535">
      <w:pPr>
        <w:spacing w:after="200" w:line="276" w:lineRule="auto"/>
        <w:contextualSpacing/>
        <w:rPr>
          <w:b/>
        </w:rPr>
      </w:pPr>
      <w:r w:rsidRPr="005018B5">
        <w:rPr>
          <w:b/>
        </w:rPr>
        <w:t>Additional Member Involvement in the Last Week:</w:t>
      </w:r>
    </w:p>
    <w:p w:rsidR="006229CE" w:rsidRPr="005018B5" w:rsidRDefault="006229CE" w:rsidP="00A84802">
      <w:pPr>
        <w:contextualSpacing/>
        <w:rPr>
          <w:b/>
        </w:rPr>
      </w:pP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Whip Steny Ho</w:t>
      </w:r>
      <w:r w:rsidR="00E87A1C">
        <w:rPr>
          <w:rFonts w:ascii="Times New Roman" w:hAnsi="Times New Roman"/>
          <w:sz w:val="24"/>
          <w:szCs w:val="24"/>
        </w:rPr>
        <w:t>yer made DCCC Member dues asks.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Whip Hoyer m</w:t>
      </w:r>
      <w:r w:rsidR="00E87A1C">
        <w:rPr>
          <w:rFonts w:ascii="Times New Roman" w:hAnsi="Times New Roman"/>
          <w:sz w:val="24"/>
          <w:szCs w:val="24"/>
        </w:rPr>
        <w:t>ade calls on behalf of the DCCC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Crow</w:t>
      </w:r>
      <w:r w:rsidR="00E87A1C">
        <w:rPr>
          <w:rFonts w:ascii="Times New Roman" w:hAnsi="Times New Roman"/>
          <w:sz w:val="24"/>
          <w:szCs w:val="24"/>
        </w:rPr>
        <w:t>ley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Rob And</w:t>
      </w:r>
      <w:r w:rsidR="00E87A1C">
        <w:rPr>
          <w:rFonts w:ascii="Times New Roman" w:hAnsi="Times New Roman"/>
          <w:sz w:val="24"/>
          <w:szCs w:val="24"/>
        </w:rPr>
        <w:t>rews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John Con</w:t>
      </w:r>
      <w:r w:rsidR="00E87A1C">
        <w:rPr>
          <w:rFonts w:ascii="Times New Roman" w:hAnsi="Times New Roman"/>
          <w:sz w:val="24"/>
          <w:szCs w:val="24"/>
        </w:rPr>
        <w:t>yers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Congresswoman Rosa DeLa</w:t>
      </w:r>
      <w:r w:rsidR="00E87A1C">
        <w:rPr>
          <w:rFonts w:ascii="Times New Roman" w:hAnsi="Times New Roman"/>
          <w:sz w:val="24"/>
          <w:szCs w:val="24"/>
        </w:rPr>
        <w:t>uro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Congresswoman Eddie Bernice Johnson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Congresswoman Nita L</w:t>
      </w:r>
      <w:r w:rsidR="00E87A1C">
        <w:rPr>
          <w:rFonts w:ascii="Times New Roman" w:hAnsi="Times New Roman"/>
          <w:sz w:val="24"/>
          <w:szCs w:val="24"/>
        </w:rPr>
        <w:t>owey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Congresswoman Carolyn Maloney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Henry Cuellar made calls on behalf of the DCCC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Ben Ray Lujan made calls on behalf of the DCCC</w:t>
      </w:r>
    </w:p>
    <w:p w:rsidR="005018B5" w:rsidRPr="005018B5" w:rsidRDefault="005018B5" w:rsidP="005018B5">
      <w:pPr>
        <w:contextualSpacing/>
      </w:pPr>
    </w:p>
    <w:p w:rsidR="00214506" w:rsidRPr="005018B5" w:rsidRDefault="00214506" w:rsidP="005018B5">
      <w:pPr>
        <w:contextualSpacing/>
        <w:rPr>
          <w:b/>
        </w:rPr>
      </w:pPr>
      <w:r w:rsidRPr="005018B5">
        <w:rPr>
          <w:b/>
        </w:rPr>
        <w:t>Donor Maintenance:</w:t>
      </w:r>
    </w:p>
    <w:p w:rsidR="00AC08D2" w:rsidRPr="005018B5" w:rsidRDefault="00AC08D2" w:rsidP="00A84802">
      <w:pPr>
        <w:contextualSpacing/>
        <w:rPr>
          <w:b/>
        </w:rPr>
      </w:pPr>
    </w:p>
    <w:p w:rsidR="008047A7" w:rsidRPr="005018B5" w:rsidRDefault="00DA1C28" w:rsidP="00DA1C28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The DCCC </w:t>
      </w:r>
      <w:r w:rsidR="00E87A1C">
        <w:rPr>
          <w:rFonts w:ascii="Times New Roman" w:hAnsi="Times New Roman"/>
          <w:sz w:val="24"/>
          <w:szCs w:val="24"/>
        </w:rPr>
        <w:t xml:space="preserve">sent cupcakes to Vice President Biden </w:t>
      </w:r>
      <w:r w:rsidRPr="005018B5">
        <w:rPr>
          <w:rFonts w:ascii="Times New Roman" w:hAnsi="Times New Roman"/>
          <w:sz w:val="24"/>
          <w:szCs w:val="24"/>
        </w:rPr>
        <w:t>for his birthday</w:t>
      </w:r>
      <w:r w:rsidR="00E87A1C">
        <w:rPr>
          <w:rFonts w:ascii="Times New Roman" w:hAnsi="Times New Roman"/>
          <w:sz w:val="24"/>
          <w:szCs w:val="24"/>
        </w:rPr>
        <w:t xml:space="preserve">. </w:t>
      </w:r>
    </w:p>
    <w:p w:rsidR="005018B5" w:rsidRPr="005018B5" w:rsidRDefault="005018B5" w:rsidP="005018B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An orchid was sent on behalf of Nancy Pelosi to Margaret Russell to congratulate her on her appointment to the Board of the Kennedy Center</w:t>
      </w:r>
      <w:r w:rsidR="00E87A1C">
        <w:rPr>
          <w:rFonts w:ascii="Times New Roman" w:hAnsi="Times New Roman"/>
          <w:sz w:val="24"/>
          <w:szCs w:val="24"/>
        </w:rPr>
        <w:t xml:space="preserve">. </w:t>
      </w:r>
    </w:p>
    <w:p w:rsidR="005018B5" w:rsidRPr="00DA1C28" w:rsidRDefault="005018B5" w:rsidP="005018B5">
      <w:pPr>
        <w:pStyle w:val="ListParagraph"/>
        <w:rPr>
          <w:rFonts w:ascii="Times New Roman" w:hAnsi="Times New Roman"/>
          <w:sz w:val="24"/>
          <w:szCs w:val="24"/>
        </w:rPr>
      </w:pPr>
    </w:p>
    <w:p w:rsidR="00EF209B" w:rsidRPr="009E5535" w:rsidRDefault="00EF209B" w:rsidP="009E5535">
      <w:pPr>
        <w:rPr>
          <w:color w:val="1F497D"/>
        </w:rPr>
      </w:pPr>
    </w:p>
    <w:p w:rsidR="001D23B6" w:rsidRPr="005C36EE" w:rsidRDefault="001D23B6" w:rsidP="00AC08D2">
      <w:pPr>
        <w:rPr>
          <w:color w:val="000000" w:themeColor="text1"/>
        </w:rPr>
      </w:pPr>
    </w:p>
    <w:sectPr w:rsidR="001D23B6" w:rsidRPr="005C36E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C28" w:rsidRDefault="00DA1C28" w:rsidP="00BC5D7C">
      <w:r>
        <w:separator/>
      </w:r>
    </w:p>
  </w:endnote>
  <w:endnote w:type="continuationSeparator" w:id="0">
    <w:p w:rsidR="00DA1C28" w:rsidRDefault="00DA1C2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28" w:rsidRDefault="00DA1C28">
    <w:pPr>
      <w:pStyle w:val="Footer"/>
      <w:jc w:val="center"/>
    </w:pPr>
  </w:p>
  <w:p w:rsidR="00DA1C28" w:rsidRDefault="00B66FD7">
    <w:pPr>
      <w:pStyle w:val="Footer"/>
      <w:jc w:val="center"/>
    </w:pPr>
    <w:fldSimple w:instr=" PAGE   \* MERGEFORMAT ">
      <w:r w:rsidR="00E87A1C">
        <w:rPr>
          <w:noProof/>
        </w:rPr>
        <w:t>3</w:t>
      </w:r>
    </w:fldSimple>
  </w:p>
  <w:p w:rsidR="00DA1C28" w:rsidRDefault="00DA1C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C28" w:rsidRDefault="00DA1C28" w:rsidP="00BC5D7C">
      <w:r>
        <w:separator/>
      </w:r>
    </w:p>
  </w:footnote>
  <w:footnote w:type="continuationSeparator" w:id="0">
    <w:p w:rsidR="00DA1C28" w:rsidRDefault="00DA1C2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D27"/>
    <w:multiLevelType w:val="hybridMultilevel"/>
    <w:tmpl w:val="A092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7"/>
  </w:num>
  <w:num w:numId="2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65AC5"/>
    <w:rsid w:val="00273525"/>
    <w:rsid w:val="00290A8C"/>
    <w:rsid w:val="002A09A3"/>
    <w:rsid w:val="002B4438"/>
    <w:rsid w:val="002C1C1D"/>
    <w:rsid w:val="002C7136"/>
    <w:rsid w:val="002E77E8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7D9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B1C66"/>
    <w:rsid w:val="008C2F8C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87A1C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586"/>
    <w:rsid w:val="00F84318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A4CC0-B9B5-4589-A776-5D2CE8CF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cp:lastPrinted>2013-07-26T15:54:00Z</cp:lastPrinted>
  <dcterms:created xsi:type="dcterms:W3CDTF">2013-11-22T21:53:00Z</dcterms:created>
  <dcterms:modified xsi:type="dcterms:W3CDTF">2013-11-22T21:53:00Z</dcterms:modified>
</cp:coreProperties>
</file>