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E96" w:rsidRPr="00133BFE" w:rsidRDefault="005C0E96" w:rsidP="005C0E96">
      <w:pPr>
        <w:pStyle w:val="DocumentLabel"/>
        <w:pBdr>
          <w:top w:val="double" w:sz="6" w:space="0" w:color="808080"/>
        </w:pBdr>
        <w:tabs>
          <w:tab w:val="left" w:pos="1440"/>
        </w:tabs>
        <w:spacing w:after="0" w:line="240" w:lineRule="auto"/>
        <w:ind w:firstLine="1440"/>
        <w:jc w:val="left"/>
        <w:rPr>
          <w:rFonts w:ascii="Times New Roman" w:hAnsi="Times New Roman"/>
          <w:sz w:val="24"/>
          <w:szCs w:val="24"/>
        </w:rPr>
      </w:pPr>
      <w:r w:rsidRPr="00133BFE">
        <w:rPr>
          <w:rFonts w:ascii="Times New Roman" w:hAnsi="Times New Roman"/>
          <w:sz w:val="24"/>
          <w:szCs w:val="24"/>
        </w:rPr>
        <w:t>memorandum to chairman steve israel</w:t>
      </w:r>
    </w:p>
    <w:p w:rsidR="005C0E96" w:rsidRPr="00133BFE" w:rsidRDefault="005C0E96" w:rsidP="005C0E96">
      <w:pPr>
        <w:rPr>
          <w:bCs/>
        </w:rPr>
      </w:pPr>
      <w:r w:rsidRPr="00133BFE">
        <w:rPr>
          <w:bCs/>
        </w:rPr>
        <w:t>1/23/2013 4:54:44 PM</w:t>
      </w:r>
    </w:p>
    <w:p w:rsidR="005C0E96" w:rsidRPr="00133BFE" w:rsidRDefault="005C0E96" w:rsidP="005C0E96">
      <w:pPr>
        <w:rPr>
          <w:b/>
          <w:bCs/>
        </w:rPr>
      </w:pPr>
      <w:r w:rsidRPr="00133BFE">
        <w:rPr>
          <w:b/>
          <w:bCs/>
        </w:rPr>
        <w:t xml:space="preserve">TO: </w:t>
      </w:r>
      <w:r w:rsidRPr="00133BFE">
        <w:rPr>
          <w:b/>
          <w:bCs/>
        </w:rPr>
        <w:tab/>
      </w:r>
      <w:r w:rsidRPr="00133BFE">
        <w:rPr>
          <w:b/>
          <w:bCs/>
        </w:rPr>
        <w:tab/>
        <w:t>Chairman Steve Israel</w:t>
      </w:r>
    </w:p>
    <w:p w:rsidR="005C0E96" w:rsidRPr="00133BFE" w:rsidRDefault="005C0E96" w:rsidP="005C0E96">
      <w:pPr>
        <w:rPr>
          <w:b/>
          <w:bCs/>
        </w:rPr>
      </w:pPr>
      <w:r w:rsidRPr="00133BFE">
        <w:rPr>
          <w:b/>
          <w:bCs/>
        </w:rPr>
        <w:t>FR:</w:t>
      </w:r>
      <w:r w:rsidRPr="00133BFE">
        <w:rPr>
          <w:b/>
          <w:bCs/>
        </w:rPr>
        <w:tab/>
      </w:r>
      <w:r w:rsidRPr="00133BFE">
        <w:rPr>
          <w:b/>
          <w:bCs/>
        </w:rPr>
        <w:tab/>
      </w:r>
      <w:r w:rsidR="00E05423">
        <w:rPr>
          <w:b/>
          <w:bCs/>
        </w:rPr>
        <w:t xml:space="preserve">Becca Durr, Deputy DC Finance Director </w:t>
      </w:r>
    </w:p>
    <w:p w:rsidR="005C0E96" w:rsidRPr="00133BFE" w:rsidRDefault="005C0E96" w:rsidP="005C0E96">
      <w:pPr>
        <w:rPr>
          <w:b/>
        </w:rPr>
      </w:pPr>
      <w:r w:rsidRPr="00133BFE">
        <w:rPr>
          <w:b/>
        </w:rPr>
        <w:t>DT:</w:t>
      </w:r>
      <w:r w:rsidRPr="00133BFE">
        <w:rPr>
          <w:b/>
        </w:rPr>
        <w:tab/>
      </w:r>
      <w:r w:rsidRPr="00133BFE">
        <w:rPr>
          <w:b/>
        </w:rPr>
        <w:tab/>
      </w:r>
      <w:r w:rsidR="00984A7C">
        <w:rPr>
          <w:b/>
        </w:rPr>
        <w:t xml:space="preserve">Friday, </w:t>
      </w:r>
      <w:r w:rsidR="004C4DF0">
        <w:rPr>
          <w:b/>
        </w:rPr>
        <w:t>November</w:t>
      </w:r>
      <w:r w:rsidR="00793031">
        <w:rPr>
          <w:b/>
        </w:rPr>
        <w:t xml:space="preserve"> </w:t>
      </w:r>
      <w:r w:rsidR="00EF0605">
        <w:rPr>
          <w:b/>
        </w:rPr>
        <w:t>22</w:t>
      </w:r>
      <w:r w:rsidR="004C4DF0">
        <w:rPr>
          <w:b/>
        </w:rPr>
        <w:t>, 2013</w:t>
      </w:r>
      <w:r w:rsidR="00E05423">
        <w:rPr>
          <w:b/>
        </w:rPr>
        <w:t xml:space="preserve"> </w:t>
      </w:r>
    </w:p>
    <w:p w:rsidR="005C0E96" w:rsidRPr="00133BFE" w:rsidRDefault="005C0E96" w:rsidP="005C0E96">
      <w:pPr>
        <w:pBdr>
          <w:bottom w:val="single" w:sz="4" w:space="1" w:color="auto"/>
        </w:pBdr>
        <w:ind w:left="1440" w:hanging="1440"/>
        <w:rPr>
          <w:b/>
          <w:bCs/>
        </w:rPr>
      </w:pPr>
      <w:r w:rsidRPr="00133BFE">
        <w:rPr>
          <w:b/>
          <w:bCs/>
        </w:rPr>
        <w:t>RE:</w:t>
      </w:r>
      <w:r w:rsidRPr="00133BFE">
        <w:rPr>
          <w:b/>
          <w:bCs/>
        </w:rPr>
        <w:tab/>
      </w:r>
      <w:r w:rsidR="00E05423" w:rsidRPr="00133BFE">
        <w:rPr>
          <w:b/>
          <w:bCs/>
        </w:rPr>
        <w:t xml:space="preserve">DCCC </w:t>
      </w:r>
      <w:r w:rsidR="00E05423">
        <w:rPr>
          <w:b/>
          <w:bCs/>
        </w:rPr>
        <w:t xml:space="preserve">Chairman’s Council </w:t>
      </w:r>
      <w:r w:rsidR="007A3F8B">
        <w:rPr>
          <w:b/>
          <w:bCs/>
        </w:rPr>
        <w:t>Emails</w:t>
      </w:r>
    </w:p>
    <w:p w:rsidR="005C0E96" w:rsidRPr="00133BFE" w:rsidRDefault="005C0E96" w:rsidP="005C0E96">
      <w:pPr>
        <w:pBdr>
          <w:bottom w:val="single" w:sz="4" w:space="1" w:color="auto"/>
        </w:pBdr>
        <w:ind w:left="1440" w:hanging="1440"/>
      </w:pPr>
    </w:p>
    <w:p w:rsidR="005C0E96" w:rsidRPr="00133BFE" w:rsidRDefault="005C0E96" w:rsidP="005C0E96">
      <w:pPr>
        <w:pStyle w:val="Heading1"/>
      </w:pPr>
    </w:p>
    <w:p w:rsidR="00EF0605" w:rsidRDefault="00EF0605" w:rsidP="00F354E7">
      <w:pPr>
        <w:rPr>
          <w:bCs/>
          <w:i/>
          <w:color w:val="FF0000"/>
        </w:rPr>
      </w:pPr>
      <w:r w:rsidRPr="00EF0605">
        <w:rPr>
          <w:bCs/>
          <w:i/>
          <w:color w:val="FF0000"/>
        </w:rPr>
        <w:t xml:space="preserve">Manny Rouvelas will receive the Association of Government Relations Professionals' first ever Career Achievement AwardThursday at the AGRP annual meeting. The award is in recognition of a lobbyist who has demonstrated integrity and ethical standards; engaged in civic and pro-bono work; been a mentor; and promoted the value of the lobbying profession. </w:t>
      </w:r>
      <w:r>
        <w:rPr>
          <w:bCs/>
          <w:i/>
          <w:color w:val="FF0000"/>
        </w:rPr>
        <w:t xml:space="preserve">Please congratulate him. </w:t>
      </w:r>
    </w:p>
    <w:p w:rsidR="00EF0605" w:rsidRDefault="00EF0605" w:rsidP="00F354E7">
      <w:pPr>
        <w:rPr>
          <w:bCs/>
        </w:rPr>
      </w:pPr>
    </w:p>
    <w:p w:rsidR="003150D6" w:rsidRDefault="00EF0605" w:rsidP="003150D6">
      <w:pPr>
        <w:rPr>
          <w:b/>
          <w:u w:val="single"/>
        </w:rPr>
      </w:pPr>
      <w:r>
        <w:rPr>
          <w:b/>
          <w:u w:val="single"/>
        </w:rPr>
        <w:t>Manny Rouvelas</w:t>
      </w:r>
    </w:p>
    <w:p w:rsidR="003150D6" w:rsidRPr="00133BFE" w:rsidRDefault="003150D6" w:rsidP="003150D6">
      <w:pPr>
        <w:rPr>
          <w:b/>
        </w:rPr>
      </w:pPr>
      <w:r>
        <w:rPr>
          <w:b/>
        </w:rPr>
        <w:t xml:space="preserve">Email: </w:t>
      </w:r>
      <w:r w:rsidR="00EF0605" w:rsidRPr="00EF0605">
        <w:rPr>
          <w:b/>
        </w:rPr>
        <w:t>manny.rouvelas@klgates.com</w:t>
      </w:r>
    </w:p>
    <w:p w:rsidR="003150D6" w:rsidRDefault="003150D6" w:rsidP="003150D6">
      <w:pPr>
        <w:rPr>
          <w:bCs/>
          <w:color w:val="000000" w:themeColor="text1"/>
        </w:rPr>
      </w:pPr>
    </w:p>
    <w:p w:rsidR="00B6770C" w:rsidRDefault="00EF0605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Manny, </w:t>
      </w:r>
    </w:p>
    <w:p w:rsidR="00B6770C" w:rsidRPr="00F44884" w:rsidRDefault="00F44884" w:rsidP="00F44884">
      <w:pPr>
        <w:spacing w:before="100" w:beforeAutospacing="1" w:after="100" w:afterAutospacing="1"/>
      </w:pPr>
      <w:r>
        <w:rPr>
          <w:color w:val="000000"/>
        </w:rPr>
        <w:t>I wanted to congratulate you on your AGRP award. I’m glad to see all your work is being recognized and celebrated.  </w:t>
      </w:r>
    </w:p>
    <w:p w:rsidR="00B6770C" w:rsidRDefault="00B6770C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>Steve</w:t>
      </w:r>
    </w:p>
    <w:p w:rsidR="00FC61C8" w:rsidRDefault="00FC61C8" w:rsidP="003150D6">
      <w:pPr>
        <w:rPr>
          <w:bCs/>
          <w:color w:val="000000" w:themeColor="text1"/>
        </w:rPr>
      </w:pPr>
    </w:p>
    <w:p w:rsidR="00FC61C8" w:rsidRDefault="00FC61C8" w:rsidP="003150D6">
      <w:pPr>
        <w:rPr>
          <w:bCs/>
          <w:color w:val="000000" w:themeColor="text1"/>
        </w:rPr>
      </w:pPr>
      <w:r>
        <w:rPr>
          <w:bCs/>
          <w:color w:val="000000" w:themeColor="text1"/>
        </w:rPr>
        <w:t>REP. STEVE ISRAEL</w:t>
      </w:r>
    </w:p>
    <w:p w:rsidR="00EF4029" w:rsidRDefault="00EF4029" w:rsidP="003150D6">
      <w:pPr>
        <w:rPr>
          <w:bCs/>
          <w:color w:val="000000" w:themeColor="text1"/>
        </w:rPr>
      </w:pPr>
    </w:p>
    <w:p w:rsidR="00A23028" w:rsidRPr="00EF4029" w:rsidRDefault="00A23028" w:rsidP="003150D6">
      <w:pPr>
        <w:rPr>
          <w:b/>
          <w:bCs/>
        </w:rPr>
      </w:pPr>
    </w:p>
    <w:p w:rsidR="001F34AE" w:rsidRPr="00133BFE" w:rsidRDefault="001F34AE"/>
    <w:sectPr w:rsidR="001F34AE" w:rsidRPr="00133BFE" w:rsidSect="005C0E96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DF0" w:rsidRDefault="004C4DF0" w:rsidP="0092761D">
      <w:r>
        <w:separator/>
      </w:r>
    </w:p>
  </w:endnote>
  <w:endnote w:type="continuationSeparator" w:id="0">
    <w:p w:rsidR="004C4DF0" w:rsidRDefault="004C4DF0" w:rsidP="00927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94449"/>
      <w:docPartObj>
        <w:docPartGallery w:val="Page Numbers (Bottom of Page)"/>
        <w:docPartUnique/>
      </w:docPartObj>
    </w:sdtPr>
    <w:sdtContent>
      <w:p w:rsidR="004C4DF0" w:rsidRDefault="001462FB">
        <w:pPr>
          <w:pStyle w:val="Footer"/>
          <w:jc w:val="right"/>
        </w:pPr>
        <w:fldSimple w:instr=" PAGE   \* MERGEFORMAT ">
          <w:r w:rsidR="002D15C0">
            <w:rPr>
              <w:noProof/>
            </w:rPr>
            <w:t>1</w:t>
          </w:r>
        </w:fldSimple>
      </w:p>
    </w:sdtContent>
  </w:sdt>
  <w:p w:rsidR="004C4DF0" w:rsidRDefault="004C4D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DF0" w:rsidRDefault="004C4DF0" w:rsidP="0092761D">
      <w:r>
        <w:separator/>
      </w:r>
    </w:p>
  </w:footnote>
  <w:footnote w:type="continuationSeparator" w:id="0">
    <w:p w:rsidR="004C4DF0" w:rsidRDefault="004C4DF0" w:rsidP="009276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20F5"/>
    <w:multiLevelType w:val="hybridMultilevel"/>
    <w:tmpl w:val="12A8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E96"/>
    <w:rsid w:val="0000356C"/>
    <w:rsid w:val="000358B9"/>
    <w:rsid w:val="0004011E"/>
    <w:rsid w:val="00120F45"/>
    <w:rsid w:val="00133BFE"/>
    <w:rsid w:val="001462FB"/>
    <w:rsid w:val="00182145"/>
    <w:rsid w:val="001E37E4"/>
    <w:rsid w:val="001F34AE"/>
    <w:rsid w:val="00221453"/>
    <w:rsid w:val="00240565"/>
    <w:rsid w:val="00245972"/>
    <w:rsid w:val="00295B9B"/>
    <w:rsid w:val="002D15C0"/>
    <w:rsid w:val="002D382C"/>
    <w:rsid w:val="003024A3"/>
    <w:rsid w:val="003150D6"/>
    <w:rsid w:val="003A7B5D"/>
    <w:rsid w:val="003E5110"/>
    <w:rsid w:val="00452F1D"/>
    <w:rsid w:val="004A7F4D"/>
    <w:rsid w:val="004C4DF0"/>
    <w:rsid w:val="004D70E2"/>
    <w:rsid w:val="004E21F1"/>
    <w:rsid w:val="00516464"/>
    <w:rsid w:val="005501D3"/>
    <w:rsid w:val="005B7792"/>
    <w:rsid w:val="005C0E96"/>
    <w:rsid w:val="005D0217"/>
    <w:rsid w:val="00654238"/>
    <w:rsid w:val="0067463A"/>
    <w:rsid w:val="00793031"/>
    <w:rsid w:val="007A3F8B"/>
    <w:rsid w:val="00831760"/>
    <w:rsid w:val="008F272D"/>
    <w:rsid w:val="0092761D"/>
    <w:rsid w:val="00984A7C"/>
    <w:rsid w:val="009C1AD0"/>
    <w:rsid w:val="00A23028"/>
    <w:rsid w:val="00A56813"/>
    <w:rsid w:val="00AC426A"/>
    <w:rsid w:val="00B36DF9"/>
    <w:rsid w:val="00B6770C"/>
    <w:rsid w:val="00BB4E11"/>
    <w:rsid w:val="00BD7823"/>
    <w:rsid w:val="00C113D8"/>
    <w:rsid w:val="00C1496D"/>
    <w:rsid w:val="00C60C71"/>
    <w:rsid w:val="00C660C1"/>
    <w:rsid w:val="00C72F90"/>
    <w:rsid w:val="00C745DA"/>
    <w:rsid w:val="00D61CDF"/>
    <w:rsid w:val="00E05423"/>
    <w:rsid w:val="00E26962"/>
    <w:rsid w:val="00EA0FD6"/>
    <w:rsid w:val="00ED628B"/>
    <w:rsid w:val="00EF0605"/>
    <w:rsid w:val="00EF4029"/>
    <w:rsid w:val="00F354E7"/>
    <w:rsid w:val="00F43599"/>
    <w:rsid w:val="00F44884"/>
    <w:rsid w:val="00FC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0E96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0E9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DocumentLabel">
    <w:name w:val="Document Label"/>
    <w:next w:val="Normal"/>
    <w:rsid w:val="005C0E96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5C0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E9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5C0E9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unhideWhenUsed/>
    <w:rsid w:val="005C0E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Lee-Ashley</dc:creator>
  <cp:lastModifiedBy>borjas</cp:lastModifiedBy>
  <cp:revision>2</cp:revision>
  <cp:lastPrinted>2013-09-26T13:59:00Z</cp:lastPrinted>
  <dcterms:created xsi:type="dcterms:W3CDTF">2013-11-22T16:31:00Z</dcterms:created>
  <dcterms:modified xsi:type="dcterms:W3CDTF">2013-11-22T16:31:00Z</dcterms:modified>
</cp:coreProperties>
</file>