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>Friday, April 4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Pr="00A91A20" w:rsidRDefault="00B65B78" w:rsidP="005B6D15">
      <w:pPr>
        <w:rPr>
          <w:b/>
        </w:rPr>
      </w:pPr>
      <w:r>
        <w:rPr>
          <w:b/>
        </w:rPr>
        <w:t>Thursday, April 10, 2014 SNAP</w:t>
      </w:r>
    </w:p>
    <w:tbl>
      <w:tblPr>
        <w:tblW w:w="66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40"/>
      </w:tblGrid>
      <w:tr w:rsidR="00B65B78" w:rsidTr="00B65B78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4/10/14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$205,225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$229,725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$159,583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$179,583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$484,135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$484,135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$229,807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$229,807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$162,000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$162,000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$954,167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$371,083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$1,325,250</w:t>
            </w:r>
          </w:p>
        </w:tc>
      </w:tr>
      <w:tr w:rsidR="00B65B78" w:rsidTr="00B65B78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5B78" w:rsidTr="00B65B78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$1,325,250</w:t>
            </w:r>
          </w:p>
        </w:tc>
      </w:tr>
    </w:tbl>
    <w:p w:rsidR="00B65B78" w:rsidRDefault="00B65B78" w:rsidP="00B65B78">
      <w:pPr>
        <w:rPr>
          <w:rFonts w:ascii="Calibri" w:eastAsiaTheme="minorHAnsi" w:hAnsi="Calibri"/>
          <w:b/>
          <w:bCs/>
          <w:sz w:val="22"/>
          <w:szCs w:val="22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B65B78" w:rsidTr="00B65B78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$205,225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$205,225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$484,135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$484,135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$229,807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$229,807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65B78" w:rsidTr="00B65B78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$954,167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$954,167</w:t>
            </w:r>
          </w:p>
        </w:tc>
      </w:tr>
      <w:tr w:rsidR="00B65B78" w:rsidTr="00B65B78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B78" w:rsidRDefault="00B65B7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D0E48" w:rsidRDefault="00BD0E48" w:rsidP="00BD0E48">
      <w:pPr>
        <w:rPr>
          <w:rFonts w:ascii="Book Antiqua" w:eastAsiaTheme="minorHAnsi" w:hAnsi="Book Antiqua"/>
        </w:rPr>
      </w:pPr>
    </w:p>
    <w:p w:rsidR="00BD0E48" w:rsidRDefault="00BD0E48" w:rsidP="00BD0E48">
      <w:pPr>
        <w:rPr>
          <w:rFonts w:ascii="Book Antiqua" w:hAnsi="Book Antiqua"/>
        </w:rPr>
      </w:pPr>
    </w:p>
    <w:p w:rsidR="00B65B78" w:rsidRPr="00B65B78" w:rsidRDefault="00377593" w:rsidP="00B65B78">
      <w:pPr>
        <w:rPr>
          <w:sz w:val="18"/>
          <w:szCs w:val="18"/>
        </w:rPr>
      </w:pPr>
      <w:r w:rsidRPr="00377593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ab/>
        <w:t>Online</w:t>
      </w:r>
      <w:r w:rsidR="00B65B78" w:rsidRPr="00B65B78">
        <w:rPr>
          <w:sz w:val="18"/>
          <w:szCs w:val="18"/>
        </w:rPr>
        <w:tab/>
      </w:r>
      <w:r w:rsidR="00B65B78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>DM</w:t>
      </w:r>
      <w:r w:rsidR="00B65B78" w:rsidRPr="00B65B78">
        <w:rPr>
          <w:sz w:val="18"/>
          <w:szCs w:val="18"/>
        </w:rPr>
        <w:tab/>
      </w:r>
      <w:r w:rsidR="00B65B78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>Members</w:t>
      </w:r>
      <w:r w:rsidR="00B65B78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ab/>
        <w:t>Individual</w:t>
      </w:r>
      <w:r w:rsidR="00B65B78" w:rsidRPr="00B65B78">
        <w:rPr>
          <w:sz w:val="18"/>
          <w:szCs w:val="18"/>
        </w:rPr>
        <w:tab/>
        <w:t>PAC</w:t>
      </w:r>
      <w:r w:rsidR="00B65B78" w:rsidRPr="00B65B78">
        <w:rPr>
          <w:sz w:val="18"/>
          <w:szCs w:val="18"/>
        </w:rPr>
        <w:tab/>
      </w:r>
      <w:r w:rsidR="00B65B78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>Recount</w:t>
      </w:r>
      <w:r w:rsidR="00B65B78" w:rsidRPr="00B65B78">
        <w:rPr>
          <w:sz w:val="18"/>
          <w:szCs w:val="18"/>
        </w:rPr>
        <w:tab/>
        <w:t>Total</w:t>
      </w:r>
    </w:p>
    <w:p w:rsidR="00B65B78" w:rsidRPr="00B65B78" w:rsidRDefault="00B65B78" w:rsidP="00B65B78">
      <w:pPr>
        <w:rPr>
          <w:sz w:val="18"/>
          <w:szCs w:val="18"/>
        </w:rPr>
      </w:pPr>
      <w:r w:rsidRPr="00B65B78">
        <w:rPr>
          <w:sz w:val="18"/>
          <w:szCs w:val="18"/>
        </w:rPr>
        <w:t xml:space="preserve">April </w:t>
      </w:r>
      <w:r w:rsidRPr="00B65B7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65B78">
        <w:rPr>
          <w:sz w:val="18"/>
          <w:szCs w:val="18"/>
        </w:rPr>
        <w:t>$1,500,000.00</w:t>
      </w:r>
      <w:r w:rsidRPr="00B65B78">
        <w:rPr>
          <w:sz w:val="18"/>
          <w:szCs w:val="18"/>
        </w:rPr>
        <w:tab/>
        <w:t>$2,740,000.00</w:t>
      </w:r>
      <w:r w:rsidRPr="00B65B78">
        <w:rPr>
          <w:sz w:val="18"/>
          <w:szCs w:val="18"/>
        </w:rPr>
        <w:tab/>
        <w:t>$1,250,000.00</w:t>
      </w:r>
      <w:r w:rsidRPr="00B65B78">
        <w:rPr>
          <w:sz w:val="18"/>
          <w:szCs w:val="18"/>
        </w:rPr>
        <w:tab/>
        <w:t>$1,415,000.00</w:t>
      </w:r>
      <w:r w:rsidRPr="00B65B78">
        <w:rPr>
          <w:sz w:val="18"/>
          <w:szCs w:val="18"/>
        </w:rPr>
        <w:tab/>
        <w:t>$250,000.00</w:t>
      </w:r>
      <w:r w:rsidRPr="00B65B78">
        <w:rPr>
          <w:sz w:val="18"/>
          <w:szCs w:val="18"/>
        </w:rPr>
        <w:tab/>
        <w:t>$0</w:t>
      </w:r>
      <w:r w:rsidRPr="00B65B78">
        <w:rPr>
          <w:sz w:val="18"/>
          <w:szCs w:val="18"/>
        </w:rPr>
        <w:tab/>
        <w:t>$7,155,000.00</w:t>
      </w:r>
    </w:p>
    <w:p w:rsidR="00B65B78" w:rsidRPr="00B65B78" w:rsidRDefault="00B65B78" w:rsidP="00B65B78">
      <w:pPr>
        <w:rPr>
          <w:sz w:val="18"/>
          <w:szCs w:val="18"/>
        </w:rPr>
      </w:pPr>
      <w:r w:rsidRPr="00B65B78">
        <w:rPr>
          <w:sz w:val="18"/>
          <w:szCs w:val="18"/>
        </w:rPr>
        <w:t>April Current</w:t>
      </w:r>
      <w:r w:rsidRPr="00B65B78">
        <w:rPr>
          <w:sz w:val="18"/>
          <w:szCs w:val="18"/>
        </w:rPr>
        <w:tab/>
        <w:t>$222,363.00</w:t>
      </w:r>
      <w:r w:rsidRPr="00B65B78">
        <w:rPr>
          <w:sz w:val="18"/>
          <w:szCs w:val="18"/>
        </w:rPr>
        <w:tab/>
        <w:t>$408,884.00</w:t>
      </w:r>
      <w:r w:rsidRPr="00B65B78">
        <w:rPr>
          <w:sz w:val="18"/>
          <w:szCs w:val="18"/>
        </w:rPr>
        <w:tab/>
        <w:t>$147,182.63</w:t>
      </w:r>
      <w:r w:rsidRPr="00B65B78">
        <w:rPr>
          <w:sz w:val="18"/>
          <w:szCs w:val="18"/>
        </w:rPr>
        <w:tab/>
        <w:t>$356,825.00</w:t>
      </w:r>
      <w:r w:rsidRPr="00B65B78">
        <w:rPr>
          <w:sz w:val="18"/>
          <w:szCs w:val="18"/>
        </w:rPr>
        <w:tab/>
        <w:t>$35,000.00</w:t>
      </w:r>
      <w:r w:rsidRPr="00B65B78">
        <w:rPr>
          <w:sz w:val="18"/>
          <w:szCs w:val="18"/>
        </w:rPr>
        <w:tab/>
        <w:t>$0</w:t>
      </w:r>
      <w:r w:rsidRPr="00B65B78">
        <w:rPr>
          <w:sz w:val="18"/>
          <w:szCs w:val="18"/>
        </w:rPr>
        <w:tab/>
        <w:t>$1,170,254.63</w:t>
      </w:r>
    </w:p>
    <w:p w:rsidR="00B65B78" w:rsidRPr="00B65B78" w:rsidRDefault="00B65B78" w:rsidP="00B65B78">
      <w:pPr>
        <w:rPr>
          <w:sz w:val="18"/>
          <w:szCs w:val="18"/>
        </w:rPr>
      </w:pPr>
      <w:r w:rsidRPr="00B65B78">
        <w:rPr>
          <w:sz w:val="18"/>
          <w:szCs w:val="18"/>
        </w:rPr>
        <w:t>May</w:t>
      </w:r>
      <w:r w:rsidRPr="00B65B7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65B78">
        <w:rPr>
          <w:sz w:val="18"/>
          <w:szCs w:val="18"/>
        </w:rPr>
        <w:t>$1,500,000.00</w:t>
      </w:r>
      <w:r w:rsidRPr="00B65B78">
        <w:rPr>
          <w:sz w:val="18"/>
          <w:szCs w:val="18"/>
        </w:rPr>
        <w:tab/>
        <w:t>$2,600,000.00</w:t>
      </w:r>
      <w:r w:rsidRPr="00B65B78">
        <w:rPr>
          <w:sz w:val="18"/>
          <w:szCs w:val="18"/>
        </w:rPr>
        <w:tab/>
        <w:t>$1,250,000.00</w:t>
      </w:r>
      <w:r w:rsidRPr="00B65B78">
        <w:rPr>
          <w:sz w:val="18"/>
          <w:szCs w:val="18"/>
        </w:rPr>
        <w:tab/>
        <w:t>$1,685,000.00</w:t>
      </w:r>
      <w:r w:rsidRPr="00B65B78">
        <w:rPr>
          <w:sz w:val="18"/>
          <w:szCs w:val="18"/>
        </w:rPr>
        <w:tab/>
        <w:t>$200,000.00</w:t>
      </w:r>
      <w:r w:rsidRPr="00B65B78">
        <w:rPr>
          <w:sz w:val="18"/>
          <w:szCs w:val="18"/>
        </w:rPr>
        <w:tab/>
        <w:t>$0</w:t>
      </w:r>
      <w:r w:rsidRPr="00B65B78">
        <w:rPr>
          <w:sz w:val="18"/>
          <w:szCs w:val="18"/>
        </w:rPr>
        <w:tab/>
        <w:t>$7,235,000.00</w:t>
      </w:r>
    </w:p>
    <w:p w:rsidR="00B65B78" w:rsidRPr="00B65B78" w:rsidRDefault="00B65B78" w:rsidP="00B65B78">
      <w:pPr>
        <w:rPr>
          <w:sz w:val="18"/>
          <w:szCs w:val="18"/>
        </w:rPr>
      </w:pPr>
      <w:r w:rsidRPr="00B65B78">
        <w:rPr>
          <w:sz w:val="18"/>
          <w:szCs w:val="18"/>
        </w:rPr>
        <w:t>June</w:t>
      </w:r>
      <w:r w:rsidRPr="00B65B7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65B78">
        <w:rPr>
          <w:sz w:val="18"/>
          <w:szCs w:val="18"/>
        </w:rPr>
        <w:t>$2,500,000.00</w:t>
      </w:r>
      <w:r w:rsidRPr="00B65B78">
        <w:rPr>
          <w:sz w:val="18"/>
          <w:szCs w:val="18"/>
        </w:rPr>
        <w:tab/>
        <w:t>$3,065,000.00</w:t>
      </w:r>
      <w:r w:rsidRPr="00B65B78">
        <w:rPr>
          <w:sz w:val="18"/>
          <w:szCs w:val="18"/>
        </w:rPr>
        <w:tab/>
        <w:t>$2,300,000.00</w:t>
      </w:r>
      <w:r w:rsidRPr="00B65B78">
        <w:rPr>
          <w:sz w:val="18"/>
          <w:szCs w:val="18"/>
        </w:rPr>
        <w:tab/>
        <w:t>$1,900,000.00</w:t>
      </w:r>
      <w:r w:rsidRPr="00B65B78">
        <w:rPr>
          <w:sz w:val="18"/>
          <w:szCs w:val="18"/>
        </w:rPr>
        <w:tab/>
        <w:t>$350,000.00</w:t>
      </w:r>
      <w:r w:rsidRPr="00B65B78">
        <w:rPr>
          <w:sz w:val="18"/>
          <w:szCs w:val="18"/>
        </w:rPr>
        <w:tab/>
        <w:t>$0</w:t>
      </w:r>
      <w:r w:rsidRPr="00B65B78">
        <w:rPr>
          <w:sz w:val="18"/>
          <w:szCs w:val="18"/>
        </w:rPr>
        <w:tab/>
        <w:t>$10,115,000.00</w:t>
      </w:r>
    </w:p>
    <w:p w:rsidR="005D4428" w:rsidRPr="00AF5794" w:rsidRDefault="00B65B78" w:rsidP="00B65B78">
      <w:pPr>
        <w:rPr>
          <w:sz w:val="18"/>
          <w:szCs w:val="18"/>
        </w:rPr>
      </w:pPr>
      <w:r w:rsidRPr="00B65B78">
        <w:rPr>
          <w:sz w:val="18"/>
          <w:szCs w:val="18"/>
        </w:rPr>
        <w:t>Q2 Total:</w:t>
      </w:r>
      <w:r w:rsidRPr="00B65B7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65B78">
        <w:rPr>
          <w:sz w:val="18"/>
          <w:szCs w:val="18"/>
        </w:rPr>
        <w:t>$5,722,363.00</w:t>
      </w:r>
      <w:r w:rsidRPr="00B65B78">
        <w:rPr>
          <w:sz w:val="18"/>
          <w:szCs w:val="18"/>
        </w:rPr>
        <w:tab/>
        <w:t>$8,813,884.00</w:t>
      </w:r>
      <w:r w:rsidRPr="00B65B78">
        <w:rPr>
          <w:sz w:val="18"/>
          <w:szCs w:val="18"/>
        </w:rPr>
        <w:tab/>
        <w:t>$4,947,182.63</w:t>
      </w:r>
      <w:r w:rsidRPr="00B65B78">
        <w:rPr>
          <w:sz w:val="18"/>
          <w:szCs w:val="18"/>
        </w:rPr>
        <w:tab/>
        <w:t>$5,356,825.00</w:t>
      </w:r>
      <w:r w:rsidRPr="00B65B78">
        <w:rPr>
          <w:sz w:val="18"/>
          <w:szCs w:val="18"/>
        </w:rPr>
        <w:tab/>
        <w:t>$835,000.00</w:t>
      </w:r>
      <w:r w:rsidRPr="00B65B78">
        <w:rPr>
          <w:sz w:val="18"/>
          <w:szCs w:val="18"/>
        </w:rPr>
        <w:tab/>
        <w:t>$0.00</w:t>
      </w:r>
      <w:r w:rsidRPr="00B65B78">
        <w:rPr>
          <w:sz w:val="18"/>
          <w:szCs w:val="18"/>
        </w:rPr>
        <w:tab/>
        <w:t>$25,675,254.63</w:t>
      </w:r>
      <w:r w:rsidR="00D171F9" w:rsidRPr="00D93A41">
        <w:rPr>
          <w:b/>
        </w:rPr>
        <w:br w:type="page"/>
      </w:r>
    </w:p>
    <w:p w:rsidR="00CB195E" w:rsidRPr="00EE16B7" w:rsidRDefault="00EE16B7" w:rsidP="00EE16B7">
      <w:r w:rsidRPr="00EE16B7">
        <w:lastRenderedPageBreak/>
        <w:t>March Member Dues</w:t>
      </w:r>
    </w:p>
    <w:tbl>
      <w:tblPr>
        <w:tblW w:w="41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500"/>
        <w:gridCol w:w="1620"/>
      </w:tblGrid>
      <w:tr w:rsidR="00CB195E" w:rsidTr="00CB195E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 Money In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</w:rPr>
            </w:pPr>
            <w:proofErr w:type="spellStart"/>
            <w:r>
              <w:t>Bonamici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$20,000.00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 Pledges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$42,000.00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Green, 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$187,582.63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$207,582.63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 Goal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CB195E" w:rsidTr="00CB195E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5E" w:rsidRDefault="00CB195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$792,417.37</w:t>
            </w: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D002C4" w:rsidRPr="00D002C4" w:rsidRDefault="00D002C4" w:rsidP="00D002C4">
      <w:pPr>
        <w:numPr>
          <w:ilvl w:val="0"/>
          <w:numId w:val="24"/>
        </w:numPr>
        <w:rPr>
          <w:b/>
          <w:bCs/>
        </w:rPr>
      </w:pPr>
      <w:r w:rsidRPr="00D002C4">
        <w:rPr>
          <w:b/>
          <w:bCs/>
        </w:rPr>
        <w:t>Tuesday, April 8</w:t>
      </w:r>
      <w:r w:rsidRPr="00D002C4">
        <w:rPr>
          <w:b/>
          <w:bCs/>
          <w:vertAlign w:val="superscript"/>
        </w:rPr>
        <w:t>th</w:t>
      </w:r>
      <w:r w:rsidRPr="00D002C4">
        <w:rPr>
          <w:b/>
          <w:bCs/>
        </w:rPr>
        <w:t xml:space="preserve">  – Washington, DC – DCCC Finance Dinner hosted by Hon. Dick Gephardt</w:t>
      </w:r>
    </w:p>
    <w:p w:rsidR="00D002C4" w:rsidRPr="00D002C4" w:rsidRDefault="00D002C4" w:rsidP="00D002C4">
      <w:pPr>
        <w:numPr>
          <w:ilvl w:val="0"/>
          <w:numId w:val="25"/>
        </w:numPr>
        <w:rPr>
          <w:rFonts w:eastAsiaTheme="minorHAnsi"/>
        </w:rPr>
      </w:pPr>
      <w:r w:rsidRPr="00D002C4">
        <w:t xml:space="preserve">You and Leader Pelosi attended. </w:t>
      </w:r>
    </w:p>
    <w:p w:rsidR="00D002C4" w:rsidRPr="00D002C4" w:rsidRDefault="00D002C4" w:rsidP="00D002C4">
      <w:pPr>
        <w:ind w:left="720"/>
        <w:rPr>
          <w:b/>
          <w:bCs/>
        </w:rPr>
      </w:pPr>
    </w:p>
    <w:p w:rsidR="00D002C4" w:rsidRPr="00D002C4" w:rsidRDefault="00D002C4" w:rsidP="00D002C4">
      <w:pPr>
        <w:numPr>
          <w:ilvl w:val="0"/>
          <w:numId w:val="24"/>
        </w:numPr>
        <w:rPr>
          <w:b/>
          <w:bCs/>
        </w:rPr>
      </w:pPr>
      <w:r w:rsidRPr="00D002C4">
        <w:rPr>
          <w:b/>
          <w:bCs/>
        </w:rPr>
        <w:t>Wednesday, April 9th  – Washington, DC – DCCC Finance Reception hosted by Rep. Levin</w:t>
      </w:r>
    </w:p>
    <w:p w:rsidR="00D002C4" w:rsidRPr="00D002C4" w:rsidRDefault="00D002C4" w:rsidP="00D002C4">
      <w:pPr>
        <w:numPr>
          <w:ilvl w:val="0"/>
          <w:numId w:val="25"/>
        </w:numPr>
        <w:rPr>
          <w:rFonts w:eastAsiaTheme="minorHAnsi"/>
        </w:rPr>
      </w:pPr>
      <w:r w:rsidRPr="00D002C4">
        <w:t xml:space="preserve">Reps. Becerra, Blumenauer, Crowley, Doggett, Kind, Larson, Levin, McDermott, Neal, Pascrell, Rangel, and Linda Sanchez attended. </w:t>
      </w:r>
    </w:p>
    <w:p w:rsidR="00D002C4" w:rsidRPr="00D002C4" w:rsidRDefault="00D002C4" w:rsidP="00D002C4">
      <w:pPr>
        <w:rPr>
          <w:b/>
          <w:bCs/>
        </w:rPr>
      </w:pPr>
    </w:p>
    <w:p w:rsidR="003B3215" w:rsidRPr="00D002C4" w:rsidRDefault="003B3215" w:rsidP="003B3215">
      <w:pPr>
        <w:numPr>
          <w:ilvl w:val="0"/>
          <w:numId w:val="24"/>
        </w:numPr>
        <w:rPr>
          <w:b/>
          <w:bCs/>
        </w:rPr>
      </w:pPr>
      <w:r w:rsidRPr="00D002C4">
        <w:rPr>
          <w:b/>
          <w:bCs/>
        </w:rPr>
        <w:t>Wednesday, April 9</w:t>
      </w:r>
      <w:r w:rsidRPr="00D002C4">
        <w:rPr>
          <w:b/>
          <w:bCs/>
          <w:vertAlign w:val="superscript"/>
        </w:rPr>
        <w:t>th</w:t>
      </w:r>
      <w:r w:rsidRPr="00D002C4">
        <w:rPr>
          <w:b/>
          <w:bCs/>
        </w:rPr>
        <w:t xml:space="preserve"> – Houston, TX – House Senate Victory Fund Dinner with President Obama </w:t>
      </w:r>
    </w:p>
    <w:p w:rsidR="003B3215" w:rsidRPr="00D002C4" w:rsidRDefault="003B3215" w:rsidP="003B3215">
      <w:pPr>
        <w:pStyle w:val="ListParagraph"/>
        <w:numPr>
          <w:ilvl w:val="0"/>
          <w:numId w:val="25"/>
        </w:numPr>
        <w:rPr>
          <w:rFonts w:eastAsiaTheme="minorHAnsi"/>
          <w:color w:val="1F497D"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>Leader Pelosi, Rep. Al Green and Jackson Lee attended.</w:t>
      </w:r>
    </w:p>
    <w:p w:rsidR="00D002C4" w:rsidRPr="00D002C4" w:rsidRDefault="00D002C4" w:rsidP="00D002C4">
      <w:pPr>
        <w:pStyle w:val="ListParagraph"/>
        <w:ind w:left="1800"/>
        <w:rPr>
          <w:rFonts w:ascii="Times New Roman" w:hAnsi="Times New Roman"/>
          <w:b/>
          <w:sz w:val="24"/>
          <w:szCs w:val="24"/>
        </w:rPr>
      </w:pPr>
    </w:p>
    <w:p w:rsidR="00D002C4" w:rsidRPr="00D002C4" w:rsidRDefault="00D002C4" w:rsidP="00D002C4">
      <w:pPr>
        <w:numPr>
          <w:ilvl w:val="0"/>
          <w:numId w:val="24"/>
        </w:numPr>
        <w:rPr>
          <w:b/>
          <w:bCs/>
        </w:rPr>
      </w:pPr>
      <w:r w:rsidRPr="00D002C4">
        <w:rPr>
          <w:b/>
          <w:bCs/>
        </w:rPr>
        <w:t>Thursday, April 10th  – Washington, DC – DCCC Business Council Coffee</w:t>
      </w:r>
    </w:p>
    <w:p w:rsidR="00D002C4" w:rsidRPr="00D002C4" w:rsidRDefault="00D002C4" w:rsidP="00D002C4">
      <w:pPr>
        <w:numPr>
          <w:ilvl w:val="0"/>
          <w:numId w:val="25"/>
        </w:numPr>
        <w:rPr>
          <w:rFonts w:eastAsiaTheme="minorHAnsi"/>
        </w:rPr>
      </w:pPr>
      <w:r w:rsidRPr="00D002C4">
        <w:t xml:space="preserve">Reps. Fattah, Lowey, Neal, Roybal-Allard, Honda, Murphy, Kaptur, </w:t>
      </w:r>
      <w:proofErr w:type="spellStart"/>
      <w:r w:rsidRPr="00D002C4">
        <w:t>Kuster</w:t>
      </w:r>
      <w:proofErr w:type="spellEnd"/>
      <w:r w:rsidRPr="00D002C4">
        <w:t xml:space="preserve"> and Sewell attended.  </w:t>
      </w:r>
    </w:p>
    <w:p w:rsidR="00A91A20" w:rsidRPr="00992603" w:rsidRDefault="00A91A20" w:rsidP="005B6D15">
      <w:pPr>
        <w:spacing w:after="200" w:line="276" w:lineRule="auto"/>
        <w:contextualSpacing/>
        <w:rPr>
          <w:b/>
        </w:rPr>
      </w:pPr>
    </w:p>
    <w:p w:rsidR="00E05CE7" w:rsidRPr="008C1889" w:rsidRDefault="008C1889" w:rsidP="008C1889">
      <w:pPr>
        <w:spacing w:after="200" w:line="276" w:lineRule="auto"/>
        <w:contextualSpacing/>
        <w:rPr>
          <w:b/>
        </w:rPr>
      </w:pPr>
      <w:r>
        <w:rPr>
          <w:b/>
        </w:rPr>
        <w:t>Upcoming Events:</w:t>
      </w: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Saturday, April 12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Scottsdale, AZ – DCCC Finance Meeting with Rodney Glassman</w:t>
      </w:r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You will attend. </w:t>
      </w:r>
    </w:p>
    <w:p w:rsidR="003B3215" w:rsidRPr="00D002C4" w:rsidRDefault="003B3215" w:rsidP="003B3215">
      <w:pPr>
        <w:rPr>
          <w:b/>
          <w:bCs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Saturday, April 12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Scottsdale, AZ – DCCC Finance Meeting with Roma </w:t>
      </w:r>
      <w:proofErr w:type="spellStart"/>
      <w:r w:rsidRPr="00D002C4">
        <w:rPr>
          <w:rFonts w:ascii="Times New Roman" w:hAnsi="Times New Roman"/>
          <w:b/>
          <w:bCs/>
          <w:sz w:val="24"/>
          <w:szCs w:val="24"/>
        </w:rPr>
        <w:t>Wittcoff</w:t>
      </w:r>
      <w:proofErr w:type="spellEnd"/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Leader Pelosi will attend. </w:t>
      </w:r>
    </w:p>
    <w:p w:rsidR="003B3215" w:rsidRPr="00D002C4" w:rsidRDefault="003B3215" w:rsidP="003B3215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lastRenderedPageBreak/>
        <w:t>Saturday, April 12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Scottsdale, AZ – DCCC Finance Meeting with Denise and David Higgins </w:t>
      </w:r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Leader Pelosi will attend. </w:t>
      </w:r>
    </w:p>
    <w:p w:rsidR="003B3215" w:rsidRPr="00D002C4" w:rsidRDefault="003B3215" w:rsidP="003B3215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Saturday, April 12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Phoenix, AZ – DCCC Dinner Hosted by Dr. John </w:t>
      </w:r>
      <w:proofErr w:type="spellStart"/>
      <w:r w:rsidRPr="00D002C4">
        <w:rPr>
          <w:rFonts w:ascii="Times New Roman" w:hAnsi="Times New Roman"/>
          <w:b/>
          <w:bCs/>
          <w:sz w:val="24"/>
          <w:szCs w:val="24"/>
        </w:rPr>
        <w:t>Sperling</w:t>
      </w:r>
      <w:proofErr w:type="spellEnd"/>
      <w:r w:rsidRPr="00D002C4">
        <w:rPr>
          <w:rFonts w:ascii="Times New Roman" w:hAnsi="Times New Roman"/>
          <w:b/>
          <w:bCs/>
          <w:sz w:val="24"/>
          <w:szCs w:val="24"/>
        </w:rPr>
        <w:t xml:space="preserve">, Sam George, and Alice and Bill Roe </w:t>
      </w:r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You, Leader Pelosi, Reps. Barber and Kirkpatrick will attend. </w:t>
      </w:r>
    </w:p>
    <w:p w:rsidR="003B3215" w:rsidRPr="00D002C4" w:rsidRDefault="003B3215" w:rsidP="003B3215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Monday, April 14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Meetings with Casey Wasserman</w:t>
      </w:r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Leader Pelosi will attend. </w:t>
      </w:r>
    </w:p>
    <w:p w:rsidR="003B3215" w:rsidRPr="00D002C4" w:rsidRDefault="003B3215" w:rsidP="003B3215">
      <w:pPr>
        <w:rPr>
          <w:b/>
          <w:bCs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Monday, April 14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Meetings with Bob </w:t>
      </w:r>
      <w:proofErr w:type="spellStart"/>
      <w:r w:rsidRPr="00D002C4">
        <w:rPr>
          <w:rFonts w:ascii="Times New Roman" w:hAnsi="Times New Roman"/>
          <w:b/>
          <w:bCs/>
          <w:sz w:val="24"/>
          <w:szCs w:val="24"/>
        </w:rPr>
        <w:t>Iger</w:t>
      </w:r>
      <w:proofErr w:type="spellEnd"/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Leader Pelosi will attend. </w:t>
      </w:r>
    </w:p>
    <w:p w:rsidR="003B3215" w:rsidRPr="00D002C4" w:rsidRDefault="003B3215" w:rsidP="003B3215">
      <w:pPr>
        <w:rPr>
          <w:b/>
          <w:bCs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Monday, April 14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Meetings with Suzanne Nora &amp; David Johnson</w:t>
      </w:r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Leader Pelosi will attend. </w:t>
      </w:r>
    </w:p>
    <w:p w:rsidR="003B3215" w:rsidRPr="00D002C4" w:rsidRDefault="003B3215" w:rsidP="003B3215">
      <w:pPr>
        <w:rPr>
          <w:b/>
          <w:bCs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Monday, April 14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Meetings with Peg </w:t>
      </w:r>
      <w:proofErr w:type="spellStart"/>
      <w:r w:rsidRPr="00D002C4">
        <w:rPr>
          <w:rFonts w:ascii="Times New Roman" w:hAnsi="Times New Roman"/>
          <w:b/>
          <w:bCs/>
          <w:sz w:val="24"/>
          <w:szCs w:val="24"/>
        </w:rPr>
        <w:t>Yorkin</w:t>
      </w:r>
      <w:proofErr w:type="spellEnd"/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Leader Pelosi will attend. </w:t>
      </w:r>
    </w:p>
    <w:p w:rsidR="003B3215" w:rsidRPr="00D002C4" w:rsidRDefault="003B3215" w:rsidP="003B3215">
      <w:pPr>
        <w:rPr>
          <w:b/>
          <w:bCs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Monday, April 14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Meetings with Steve Myers</w:t>
      </w:r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Leader Pelosi will attend. </w:t>
      </w:r>
    </w:p>
    <w:p w:rsidR="003B3215" w:rsidRPr="00D002C4" w:rsidRDefault="003B3215" w:rsidP="003B3215">
      <w:pPr>
        <w:rPr>
          <w:b/>
          <w:bCs/>
        </w:rPr>
      </w:pPr>
    </w:p>
    <w:p w:rsidR="003B3215" w:rsidRPr="00D002C4" w:rsidRDefault="003B3215" w:rsidP="003B3215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b/>
          <w:bCs/>
          <w:sz w:val="24"/>
          <w:szCs w:val="24"/>
        </w:rPr>
        <w:t>Wednesday, April 16</w:t>
      </w:r>
      <w:r w:rsidRPr="00D002C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sz w:val="24"/>
          <w:szCs w:val="24"/>
        </w:rPr>
        <w:t xml:space="preserve"> – San Francisco, CA – Nancy Pelosi Victory Fund Dinner Hosted by Ann and Gordon Getty</w:t>
      </w:r>
    </w:p>
    <w:p w:rsidR="003B3215" w:rsidRPr="00D002C4" w:rsidRDefault="003B3215" w:rsidP="003B3215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D002C4">
        <w:rPr>
          <w:rFonts w:ascii="Times New Roman" w:hAnsi="Times New Roman"/>
          <w:sz w:val="24"/>
          <w:szCs w:val="24"/>
        </w:rPr>
        <w:t xml:space="preserve">You, Leader Pelosi, Reps. Eshoo, Honda, </w:t>
      </w:r>
      <w:proofErr w:type="spellStart"/>
      <w:r w:rsidRPr="00D002C4">
        <w:rPr>
          <w:rFonts w:ascii="Times New Roman" w:hAnsi="Times New Roman"/>
          <w:sz w:val="24"/>
          <w:szCs w:val="24"/>
        </w:rPr>
        <w:t>Speier</w:t>
      </w:r>
      <w:proofErr w:type="spellEnd"/>
      <w:r w:rsidRPr="00D002C4">
        <w:rPr>
          <w:rFonts w:ascii="Times New Roman" w:hAnsi="Times New Roman"/>
          <w:sz w:val="24"/>
          <w:szCs w:val="24"/>
        </w:rPr>
        <w:t xml:space="preserve">, Candidate Amanda </w:t>
      </w:r>
      <w:proofErr w:type="spellStart"/>
      <w:r w:rsidRPr="00D002C4">
        <w:rPr>
          <w:rFonts w:ascii="Times New Roman" w:hAnsi="Times New Roman"/>
          <w:sz w:val="24"/>
          <w:szCs w:val="24"/>
        </w:rPr>
        <w:t>Renteria</w:t>
      </w:r>
      <w:proofErr w:type="spellEnd"/>
      <w:r w:rsidRPr="00D002C4">
        <w:rPr>
          <w:rFonts w:ascii="Times New Roman" w:hAnsi="Times New Roman"/>
          <w:sz w:val="24"/>
          <w:szCs w:val="24"/>
        </w:rPr>
        <w:t xml:space="preserve"> (CA-21), Vice President Gore, Governor Martin O’Malley and Mayor Ed Lee will attend. </w:t>
      </w:r>
    </w:p>
    <w:p w:rsidR="00D002C4" w:rsidRPr="00D002C4" w:rsidRDefault="00D002C4" w:rsidP="00D002C4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D002C4" w:rsidRPr="00D002C4" w:rsidRDefault="00D002C4" w:rsidP="00D002C4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02C4">
        <w:rPr>
          <w:rFonts w:ascii="Times New Roman" w:hAnsi="Times New Roman"/>
          <w:b/>
          <w:bCs/>
          <w:color w:val="000000"/>
          <w:sz w:val="24"/>
          <w:szCs w:val="24"/>
        </w:rPr>
        <w:t>Wednesday, April 30</w:t>
      </w:r>
      <w:r w:rsidRPr="00D002C4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Pr="00D002C4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Washington, DC – DCCC Finance Dinner hosted by Rep. Neal</w:t>
      </w:r>
    </w:p>
    <w:p w:rsidR="00D002C4" w:rsidRPr="00D002C4" w:rsidRDefault="00D002C4" w:rsidP="00D002C4">
      <w:pPr>
        <w:pStyle w:val="ListParagraph"/>
        <w:numPr>
          <w:ilvl w:val="1"/>
          <w:numId w:val="21"/>
        </w:numPr>
        <w:rPr>
          <w:rFonts w:ascii="Times New Roman" w:hAnsi="Times New Roman"/>
          <w:color w:val="000000"/>
          <w:sz w:val="24"/>
          <w:szCs w:val="24"/>
        </w:rPr>
      </w:pPr>
      <w:r w:rsidRPr="00D002C4">
        <w:rPr>
          <w:rFonts w:ascii="Times New Roman" w:hAnsi="Times New Roman"/>
          <w:color w:val="000000"/>
          <w:sz w:val="24"/>
          <w:szCs w:val="24"/>
        </w:rPr>
        <w:t>Rep. Neal will attend.</w:t>
      </w:r>
    </w:p>
    <w:p w:rsidR="00731EC9" w:rsidRPr="00992603" w:rsidRDefault="00731EC9" w:rsidP="00A8503B">
      <w:pPr>
        <w:spacing w:after="200" w:line="276" w:lineRule="auto"/>
        <w:contextualSpacing/>
        <w:rPr>
          <w:b/>
        </w:rPr>
      </w:pPr>
    </w:p>
    <w:p w:rsidR="00A90DDE" w:rsidRPr="00992603" w:rsidRDefault="00214506" w:rsidP="00A90DDE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3B3215" w:rsidRDefault="003B3215" w:rsidP="003B321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made calls on behalf of the DCCC</w:t>
      </w:r>
    </w:p>
    <w:p w:rsidR="003B3215" w:rsidRDefault="003B3215" w:rsidP="003B321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Juan Vargas made calls on behalf of the DCCC</w:t>
      </w:r>
    </w:p>
    <w:p w:rsidR="003B3215" w:rsidRDefault="003B3215" w:rsidP="003B321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Ron Barber made calls on behalf of the DCCC</w:t>
      </w:r>
    </w:p>
    <w:p w:rsidR="003B3215" w:rsidRDefault="003B3215" w:rsidP="003B321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Ann Kirkpatrick made calls on behalf of the DCCC</w:t>
      </w:r>
    </w:p>
    <w:p w:rsidR="003B3215" w:rsidRDefault="003B3215" w:rsidP="003B321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>
        <w:rPr>
          <w:rFonts w:ascii="Times New Roman" w:hAnsi="Times New Roman"/>
          <w:sz w:val="24"/>
          <w:szCs w:val="24"/>
        </w:rPr>
        <w:t>Kyrsten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Sinema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D002C4" w:rsidRDefault="00D002C4" w:rsidP="00D002C4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Edwards made calls on behalf of the DCCC</w:t>
      </w:r>
    </w:p>
    <w:p w:rsidR="00D002C4" w:rsidRDefault="00D002C4" w:rsidP="00D002C4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>
        <w:rPr>
          <w:rFonts w:ascii="Times New Roman" w:hAnsi="Times New Roman"/>
          <w:sz w:val="24"/>
          <w:szCs w:val="24"/>
        </w:rPr>
        <w:t>Ruppersberger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D002C4" w:rsidRDefault="00D002C4" w:rsidP="00D002C4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Mike Thompson’s chief of staff made calls on behalf of the DCCC</w:t>
      </w:r>
    </w:p>
    <w:p w:rsidR="00D002C4" w:rsidRDefault="00D002C4" w:rsidP="00D002C4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John Larson’s chief of staff made calls on behalf of the DCCC</w:t>
      </w:r>
    </w:p>
    <w:p w:rsidR="00D002C4" w:rsidRDefault="00D002C4" w:rsidP="008C1889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Ron Kind’s chief of staff made calls on behalf of the DCCC</w:t>
      </w:r>
    </w:p>
    <w:p w:rsidR="008C1889" w:rsidRPr="008C1889" w:rsidRDefault="008C1889" w:rsidP="008C1889">
      <w:pPr>
        <w:ind w:left="360"/>
      </w:pPr>
    </w:p>
    <w:p w:rsidR="00311C1F" w:rsidRPr="00992603" w:rsidRDefault="00311C1F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3B3215" w:rsidRDefault="003B3215" w:rsidP="003B321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Craig Hall wishing him a happy birthday </w:t>
      </w:r>
    </w:p>
    <w:p w:rsidR="00D002C4" w:rsidRDefault="00D002C4" w:rsidP="00D002C4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Dick Gephardt thanking him for hosting the Gephardt Group’s DCCC finance dinner on April 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002C4" w:rsidRDefault="00D002C4" w:rsidP="00D002C4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Tom O’Donnell thanking him for hosting the Gephardt Group’s DCCC finance dinner on April 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551E6" w:rsidRPr="008C1889" w:rsidRDefault="00D002C4" w:rsidP="008C1889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Sharon Daniels thanking her for hosting the Gephardt Group’s DCCC finance dinner on April 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</w:t>
      </w:r>
    </w:p>
    <w:sectPr w:rsidR="002551E6" w:rsidRPr="008C1889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B2" w:rsidRDefault="003672B2" w:rsidP="00BC5D7C">
      <w:r>
        <w:separator/>
      </w:r>
    </w:p>
  </w:endnote>
  <w:endnote w:type="continuationSeparator" w:id="0">
    <w:p w:rsidR="003672B2" w:rsidRDefault="003672B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B2" w:rsidRDefault="003672B2">
    <w:pPr>
      <w:pStyle w:val="Footer"/>
      <w:jc w:val="center"/>
    </w:pPr>
  </w:p>
  <w:p w:rsidR="003672B2" w:rsidRDefault="00050644">
    <w:pPr>
      <w:pStyle w:val="Footer"/>
      <w:jc w:val="center"/>
    </w:pPr>
    <w:fldSimple w:instr=" PAGE   \* MERGEFORMAT ">
      <w:r w:rsidR="00B65B78">
        <w:rPr>
          <w:noProof/>
        </w:rPr>
        <w:t>1</w:t>
      </w:r>
    </w:fldSimple>
  </w:p>
  <w:p w:rsidR="003672B2" w:rsidRDefault="00367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B2" w:rsidRDefault="003672B2" w:rsidP="00BC5D7C">
      <w:r>
        <w:separator/>
      </w:r>
    </w:p>
  </w:footnote>
  <w:footnote w:type="continuationSeparator" w:id="0">
    <w:p w:rsidR="003672B2" w:rsidRDefault="003672B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57D"/>
    <w:multiLevelType w:val="hybridMultilevel"/>
    <w:tmpl w:val="5408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2035"/>
    <w:multiLevelType w:val="multilevel"/>
    <w:tmpl w:val="9B8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176D3"/>
    <w:multiLevelType w:val="hybridMultilevel"/>
    <w:tmpl w:val="866EBEC2"/>
    <w:lvl w:ilvl="0" w:tplc="9B9E7C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81244"/>
    <w:multiLevelType w:val="hybridMultilevel"/>
    <w:tmpl w:val="0086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A7391"/>
    <w:multiLevelType w:val="hybridMultilevel"/>
    <w:tmpl w:val="9F6EE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7553C"/>
    <w:multiLevelType w:val="hybridMultilevel"/>
    <w:tmpl w:val="726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46975"/>
    <w:multiLevelType w:val="hybridMultilevel"/>
    <w:tmpl w:val="0FD0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74D3A"/>
    <w:multiLevelType w:val="hybridMultilevel"/>
    <w:tmpl w:val="E72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647D2"/>
    <w:rsid w:val="00076452"/>
    <w:rsid w:val="000870AE"/>
    <w:rsid w:val="000921CC"/>
    <w:rsid w:val="000B0389"/>
    <w:rsid w:val="000B1145"/>
    <w:rsid w:val="000B1199"/>
    <w:rsid w:val="000C430A"/>
    <w:rsid w:val="000D1B38"/>
    <w:rsid w:val="000D321B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46F1B"/>
    <w:rsid w:val="00151899"/>
    <w:rsid w:val="00154377"/>
    <w:rsid w:val="0015495F"/>
    <w:rsid w:val="00161482"/>
    <w:rsid w:val="00167530"/>
    <w:rsid w:val="00167EA9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72B2"/>
    <w:rsid w:val="00370A61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2346B"/>
    <w:rsid w:val="00641A08"/>
    <w:rsid w:val="00653434"/>
    <w:rsid w:val="006633C3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3FEA"/>
    <w:rsid w:val="008D446C"/>
    <w:rsid w:val="008F0947"/>
    <w:rsid w:val="008F3CDB"/>
    <w:rsid w:val="00900529"/>
    <w:rsid w:val="00900739"/>
    <w:rsid w:val="009252C6"/>
    <w:rsid w:val="0093525D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26D6"/>
    <w:rsid w:val="009A43D0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71541"/>
    <w:rsid w:val="00C87CF1"/>
    <w:rsid w:val="00C9132E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F065B"/>
    <w:rsid w:val="00DF091D"/>
    <w:rsid w:val="00DF68FC"/>
    <w:rsid w:val="00E054E1"/>
    <w:rsid w:val="00E05CE7"/>
    <w:rsid w:val="00E26B1D"/>
    <w:rsid w:val="00E33BAD"/>
    <w:rsid w:val="00E36310"/>
    <w:rsid w:val="00E40A3B"/>
    <w:rsid w:val="00E4210D"/>
    <w:rsid w:val="00E55F91"/>
    <w:rsid w:val="00E57AD2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5D105-17F9-4FBD-8081-D4788602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6</cp:revision>
  <cp:lastPrinted>2014-02-28T16:55:00Z</cp:lastPrinted>
  <dcterms:created xsi:type="dcterms:W3CDTF">2014-04-11T14:07:00Z</dcterms:created>
  <dcterms:modified xsi:type="dcterms:W3CDTF">2014-04-11T14:51:00Z</dcterms:modified>
</cp:coreProperties>
</file>