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0A5584">
        <w:t>June</w:t>
      </w:r>
      <w:r w:rsidR="00687B5E">
        <w:t xml:space="preserve"> 13</w:t>
      </w:r>
      <w:r w:rsidR="00E82BA4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24480B" w:rsidRDefault="00C5057C" w:rsidP="00702741">
      <w:pPr>
        <w:rPr>
          <w:b/>
        </w:rPr>
      </w:pPr>
      <w:r>
        <w:rPr>
          <w:b/>
        </w:rPr>
        <w:t>Thursday, June 12,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EA48A9" w:rsidTr="00EA48A9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6/12/14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$3,144,951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$3,236,651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$86,750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$450,750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$1,804,889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$302,233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$2,107,121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$5,076,580.87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$5,076,581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$5,154,910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$5,154,910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A48A9" w:rsidTr="00EA48A9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$16,360,956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$480,683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$16,841,638</w:t>
            </w:r>
          </w:p>
        </w:tc>
      </w:tr>
      <w:tr w:rsidR="00EA48A9" w:rsidTr="00EA48A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A48A9" w:rsidTr="00EA48A9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$16,841,638</w:t>
            </w:r>
          </w:p>
        </w:tc>
      </w:tr>
    </w:tbl>
    <w:p w:rsidR="00EA48A9" w:rsidRDefault="00EA48A9" w:rsidP="00EA48A9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EA48A9" w:rsidTr="00EA48A9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$1,226,948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$673,160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$3,144,951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$364,000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$955,005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$1,804,889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$2,420,205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$555,224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$5,076,581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$497,301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$5,154,910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EA48A9" w:rsidTr="00EA48A9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A48A9" w:rsidTr="00EA48A9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$7,258,392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$2,055,185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$16,360,956</w:t>
            </w:r>
          </w:p>
        </w:tc>
      </w:tr>
      <w:tr w:rsidR="00EA48A9" w:rsidTr="00EA48A9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8A9" w:rsidRDefault="00EA48A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67C7F" w:rsidRPr="00EA48A9" w:rsidRDefault="0024480B" w:rsidP="00067C7F">
      <w:pPr>
        <w:rPr>
          <w:rFonts w:ascii="Book Antiqua" w:eastAsiaTheme="minorHAnsi" w:hAnsi="Book Antiqua"/>
          <w:sz w:val="18"/>
          <w:szCs w:val="18"/>
        </w:rPr>
      </w:pPr>
      <w:r w:rsidRPr="00EA48A9">
        <w:rPr>
          <w:rFonts w:ascii="Book Antiqua" w:eastAsiaTheme="minorHAnsi" w:hAnsi="Book Antiqua"/>
          <w:sz w:val="18"/>
          <w:szCs w:val="18"/>
        </w:rPr>
        <w:tab/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Online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DM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Members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Individual</w:t>
      </w:r>
      <w:r w:rsidRPr="00EA48A9">
        <w:rPr>
          <w:sz w:val="18"/>
          <w:szCs w:val="18"/>
        </w:rPr>
        <w:tab/>
        <w:t>PAC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Recount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Total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 xml:space="preserve">April 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$2,308,225.86</w:t>
      </w:r>
      <w:r w:rsidRPr="00EA48A9">
        <w:rPr>
          <w:sz w:val="18"/>
          <w:szCs w:val="18"/>
        </w:rPr>
        <w:tab/>
        <w:t>$2,101,152.48</w:t>
      </w:r>
      <w:r w:rsidRPr="00EA48A9">
        <w:rPr>
          <w:sz w:val="18"/>
          <w:szCs w:val="18"/>
        </w:rPr>
        <w:tab/>
        <w:t>$542,384.00</w:t>
      </w:r>
      <w:r w:rsidRPr="00EA48A9">
        <w:rPr>
          <w:sz w:val="18"/>
          <w:szCs w:val="18"/>
        </w:rPr>
        <w:tab/>
        <w:t>$1,899,843.00</w:t>
      </w:r>
      <w:r w:rsidRPr="00EA48A9">
        <w:rPr>
          <w:sz w:val="18"/>
          <w:szCs w:val="18"/>
        </w:rPr>
        <w:tab/>
        <w:t>$184,500.00</w:t>
      </w:r>
      <w:r w:rsidRPr="00EA48A9">
        <w:rPr>
          <w:sz w:val="18"/>
          <w:szCs w:val="18"/>
        </w:rPr>
        <w:tab/>
        <w:t>$11,275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$7,047,380.34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 xml:space="preserve">May 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$2,349,383.90</w:t>
      </w:r>
      <w:r w:rsidRPr="00EA48A9">
        <w:rPr>
          <w:sz w:val="18"/>
          <w:szCs w:val="18"/>
        </w:rPr>
        <w:tab/>
        <w:t>$2,420,204.71</w:t>
      </w:r>
      <w:r w:rsidRPr="00EA48A9">
        <w:rPr>
          <w:sz w:val="18"/>
          <w:szCs w:val="18"/>
        </w:rPr>
        <w:tab/>
        <w:t>$990,005.63</w:t>
      </w:r>
      <w:r w:rsidRPr="00EA48A9">
        <w:rPr>
          <w:sz w:val="18"/>
          <w:szCs w:val="18"/>
        </w:rPr>
        <w:tab/>
        <w:t>$1,340,948.00</w:t>
      </w:r>
      <w:r w:rsidRPr="00EA48A9">
        <w:rPr>
          <w:sz w:val="18"/>
          <w:szCs w:val="18"/>
        </w:rPr>
        <w:tab/>
        <w:t>$157,500.00</w:t>
      </w:r>
      <w:r w:rsidRPr="00EA48A9">
        <w:rPr>
          <w:sz w:val="18"/>
          <w:szCs w:val="18"/>
        </w:rPr>
        <w:tab/>
        <w:t>$350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$7,258,392.24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>June Goal</w:t>
      </w:r>
      <w:r w:rsidRPr="00EA48A9">
        <w:rPr>
          <w:sz w:val="18"/>
          <w:szCs w:val="18"/>
        </w:rPr>
        <w:tab/>
        <w:t>$2,850,000.00</w:t>
      </w:r>
      <w:r w:rsidRPr="00EA48A9">
        <w:rPr>
          <w:sz w:val="18"/>
          <w:szCs w:val="18"/>
        </w:rPr>
        <w:tab/>
        <w:t>$3,100,000.00</w:t>
      </w:r>
      <w:r w:rsidRPr="00EA48A9">
        <w:rPr>
          <w:sz w:val="18"/>
          <w:szCs w:val="18"/>
        </w:rPr>
        <w:tab/>
        <w:t>$2,000,000.00</w:t>
      </w:r>
      <w:r w:rsidRPr="00EA48A9">
        <w:rPr>
          <w:sz w:val="18"/>
          <w:szCs w:val="18"/>
        </w:rPr>
        <w:tab/>
        <w:t>$1,350,000.00</w:t>
      </w:r>
      <w:r w:rsidRPr="00EA48A9">
        <w:rPr>
          <w:sz w:val="18"/>
          <w:szCs w:val="18"/>
        </w:rPr>
        <w:tab/>
        <w:t>$300,000.00</w:t>
      </w:r>
      <w:r w:rsidRPr="00EA48A9">
        <w:rPr>
          <w:sz w:val="18"/>
          <w:szCs w:val="18"/>
        </w:rPr>
        <w:tab/>
        <w:t>$0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$9,600,000.00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>June Projection</w:t>
      </w:r>
      <w:r w:rsidRPr="00EA48A9">
        <w:rPr>
          <w:sz w:val="18"/>
          <w:szCs w:val="18"/>
        </w:rPr>
        <w:tab/>
        <w:t>$2,850,000.00</w:t>
      </w:r>
      <w:r w:rsidRPr="00EA48A9">
        <w:rPr>
          <w:sz w:val="18"/>
          <w:szCs w:val="18"/>
        </w:rPr>
        <w:tab/>
        <w:t>$2,700,000.00</w:t>
      </w:r>
      <w:r w:rsidRPr="00EA48A9">
        <w:rPr>
          <w:sz w:val="18"/>
          <w:szCs w:val="18"/>
        </w:rPr>
        <w:tab/>
        <w:t>$2,000,000.00</w:t>
      </w:r>
      <w:r w:rsidRPr="00EA48A9">
        <w:rPr>
          <w:sz w:val="18"/>
          <w:szCs w:val="18"/>
        </w:rPr>
        <w:tab/>
        <w:t>$1,450,000.00</w:t>
      </w:r>
      <w:r w:rsidRPr="00EA48A9">
        <w:rPr>
          <w:sz w:val="18"/>
          <w:szCs w:val="18"/>
        </w:rPr>
        <w:tab/>
        <w:t>$300,000.00</w:t>
      </w:r>
      <w:r w:rsidRPr="00EA48A9">
        <w:rPr>
          <w:sz w:val="18"/>
          <w:szCs w:val="18"/>
        </w:rPr>
        <w:tab/>
        <w:t>$0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$9,300,000.00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>June Current</w:t>
      </w:r>
      <w:r w:rsidRPr="00EA48A9">
        <w:rPr>
          <w:sz w:val="18"/>
          <w:szCs w:val="18"/>
        </w:rPr>
        <w:tab/>
        <w:t>$552,288.66</w:t>
      </w:r>
      <w:r w:rsidRPr="00EA48A9">
        <w:rPr>
          <w:sz w:val="18"/>
          <w:szCs w:val="18"/>
        </w:rPr>
        <w:tab/>
        <w:t>$555,224.18</w:t>
      </w:r>
      <w:r w:rsidRPr="00EA48A9">
        <w:rPr>
          <w:sz w:val="18"/>
          <w:szCs w:val="18"/>
        </w:rPr>
        <w:tab/>
        <w:t>$609,732.63</w:t>
      </w:r>
      <w:r w:rsidRPr="00EA48A9">
        <w:rPr>
          <w:sz w:val="18"/>
          <w:szCs w:val="18"/>
        </w:rPr>
        <w:tab/>
        <w:t>$764,860.00</w:t>
      </w:r>
      <w:r w:rsidRPr="00EA48A9">
        <w:rPr>
          <w:sz w:val="18"/>
          <w:szCs w:val="18"/>
        </w:rPr>
        <w:tab/>
        <w:t>$103,750.00</w:t>
      </w:r>
      <w:r w:rsidRPr="00EA48A9">
        <w:rPr>
          <w:sz w:val="18"/>
          <w:szCs w:val="18"/>
        </w:rPr>
        <w:tab/>
        <w:t>$0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$2,585,855.47</w:t>
      </w:r>
    </w:p>
    <w:p w:rsidR="00EA48A9" w:rsidRPr="00EA48A9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 w:rsidRPr="00EA48A9">
        <w:rPr>
          <w:sz w:val="18"/>
          <w:szCs w:val="18"/>
        </w:rPr>
        <w:t>Q2 Total:</w:t>
      </w:r>
      <w:r w:rsidRPr="00EA48A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48A9">
        <w:rPr>
          <w:sz w:val="18"/>
          <w:szCs w:val="18"/>
        </w:rPr>
        <w:t>$7,507,609.76</w:t>
      </w:r>
      <w:r w:rsidRPr="00EA48A9">
        <w:rPr>
          <w:sz w:val="18"/>
          <w:szCs w:val="18"/>
        </w:rPr>
        <w:tab/>
        <w:t>$7,221,357.19</w:t>
      </w:r>
      <w:r w:rsidRPr="00EA48A9">
        <w:rPr>
          <w:sz w:val="18"/>
          <w:szCs w:val="18"/>
        </w:rPr>
        <w:tab/>
        <w:t>$3,532,389.63</w:t>
      </w:r>
      <w:r w:rsidRPr="00EA48A9">
        <w:rPr>
          <w:sz w:val="18"/>
          <w:szCs w:val="18"/>
        </w:rPr>
        <w:tab/>
        <w:t>$4,690,791.00</w:t>
      </w:r>
      <w:r w:rsidRPr="00EA48A9">
        <w:rPr>
          <w:sz w:val="18"/>
          <w:szCs w:val="18"/>
        </w:rPr>
        <w:tab/>
        <w:t>$642,000.00</w:t>
      </w:r>
      <w:r w:rsidRPr="00EA48A9">
        <w:rPr>
          <w:sz w:val="18"/>
          <w:szCs w:val="18"/>
        </w:rPr>
        <w:tab/>
        <w:t>$11,625.00</w:t>
      </w:r>
      <w:r w:rsidRPr="00EA48A9">
        <w:rPr>
          <w:sz w:val="18"/>
          <w:szCs w:val="18"/>
        </w:rPr>
        <w:tab/>
        <w:t>$23,605,772.58</w:t>
      </w:r>
    </w:p>
    <w:p w:rsidR="00EA48A9" w:rsidRDefault="00EA48A9" w:rsidP="00EA48A9">
      <w:pPr>
        <w:spacing w:before="100" w:beforeAutospacing="1" w:after="100" w:afterAutospacing="1"/>
        <w:contextualSpacing/>
        <w:rPr>
          <w:b/>
        </w:rPr>
      </w:pPr>
    </w:p>
    <w:p w:rsidR="00EA48A9" w:rsidRDefault="00EA48A9" w:rsidP="00EA48A9">
      <w:pPr>
        <w:spacing w:before="100" w:beforeAutospacing="1" w:after="100" w:afterAutospacing="1"/>
        <w:contextualSpacing/>
        <w:rPr>
          <w:b/>
        </w:rPr>
      </w:pPr>
    </w:p>
    <w:p w:rsidR="00EC291F" w:rsidRPr="003C0E46" w:rsidRDefault="00EA48A9" w:rsidP="00EA48A9">
      <w:pPr>
        <w:spacing w:before="100" w:beforeAutospacing="1" w:after="100" w:afterAutospacing="1"/>
        <w:contextualSpacing/>
        <w:rPr>
          <w:sz w:val="18"/>
          <w:szCs w:val="18"/>
        </w:rPr>
      </w:pPr>
      <w:r>
        <w:rPr>
          <w:b/>
        </w:rPr>
        <w:lastRenderedPageBreak/>
        <w:t xml:space="preserve">June </w:t>
      </w:r>
      <w:r w:rsidR="0024480B">
        <w:rPr>
          <w:b/>
        </w:rPr>
        <w:t>Member Money</w:t>
      </w:r>
    </w:p>
    <w:tbl>
      <w:tblPr>
        <w:tblW w:w="40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380"/>
        <w:gridCol w:w="1620"/>
      </w:tblGrid>
      <w:tr w:rsidR="003C0E46" w:rsidTr="003C0E46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Money In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$54,000.00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$307,500.00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Pledges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</w:rPr>
            </w:pPr>
            <w:r>
              <w:t>Bass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</w:rPr>
            </w:pPr>
            <w:r>
              <w:t>Quigley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$302,232.63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$609,732.63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Goal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$2,000,000.00</w:t>
            </w:r>
          </w:p>
        </w:tc>
      </w:tr>
      <w:tr w:rsidR="003C0E46" w:rsidTr="003C0E46">
        <w:trPr>
          <w:trHeight w:val="300"/>
        </w:trPr>
        <w:tc>
          <w:tcPr>
            <w:tcW w:w="238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0E46" w:rsidRDefault="003C0E46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$1,390,267.37</w:t>
            </w:r>
          </w:p>
        </w:tc>
      </w:tr>
    </w:tbl>
    <w:p w:rsidR="00702741" w:rsidRDefault="00702741" w:rsidP="00EC291F">
      <w:pPr>
        <w:spacing w:after="200" w:line="276" w:lineRule="auto"/>
        <w:contextualSpacing/>
        <w:rPr>
          <w:b/>
        </w:rPr>
      </w:pPr>
    </w:p>
    <w:p w:rsidR="00510560" w:rsidRPr="00510560" w:rsidRDefault="009E5535" w:rsidP="009A26D6">
      <w:pPr>
        <w:spacing w:after="200" w:line="276" w:lineRule="auto"/>
        <w:contextualSpacing/>
        <w:rPr>
          <w:b/>
        </w:rPr>
      </w:pPr>
      <w:r w:rsidRPr="00510560">
        <w:rPr>
          <w:b/>
        </w:rPr>
        <w:t>Recent Events:</w:t>
      </w: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Tuesday, June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LGBT Equality Council Reception</w:t>
      </w:r>
    </w:p>
    <w:p w:rsidR="003C0E46" w:rsidRDefault="003C0E46" w:rsidP="003C0E46">
      <w:pPr>
        <w:numPr>
          <w:ilvl w:val="1"/>
          <w:numId w:val="23"/>
        </w:numPr>
      </w:pPr>
      <w:r>
        <w:t xml:space="preserve">You, Leader Pelosi, Whip Hoyer, and Reps. </w:t>
      </w:r>
      <w:proofErr w:type="spellStart"/>
      <w:r>
        <w:t>Cicilline</w:t>
      </w:r>
      <w:proofErr w:type="spellEnd"/>
      <w:r>
        <w:t xml:space="preserve">, Sean Patrick Maloney, Michaud, </w:t>
      </w:r>
      <w:proofErr w:type="spellStart"/>
      <w:r>
        <w:t>Pocan</w:t>
      </w:r>
      <w:proofErr w:type="spellEnd"/>
      <w:r>
        <w:t xml:space="preserve">, Polis, </w:t>
      </w:r>
      <w:proofErr w:type="spellStart"/>
      <w:r>
        <w:t>Sinema</w:t>
      </w:r>
      <w:proofErr w:type="spellEnd"/>
      <w:r>
        <w:t xml:space="preserve"> and Takano attended.</w:t>
      </w:r>
    </w:p>
    <w:p w:rsidR="003C0E46" w:rsidRDefault="003C0E46" w:rsidP="003C0E46">
      <w:pPr>
        <w:rPr>
          <w:rFonts w:eastAsiaTheme="minorHAnsi"/>
          <w:color w:val="1F497D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Nixon Peabody Breakfast</w:t>
      </w:r>
    </w:p>
    <w:p w:rsidR="003C0E46" w:rsidRDefault="003C0E46" w:rsidP="003C0E46">
      <w:pPr>
        <w:numPr>
          <w:ilvl w:val="1"/>
          <w:numId w:val="23"/>
        </w:numPr>
        <w:rPr>
          <w:color w:val="1F497D"/>
        </w:rPr>
      </w:pPr>
      <w:r>
        <w:t>You, Leader Pelosi, and Reps. Becerra, Eshoo, Kennedy, and Neal attended.</w:t>
      </w:r>
    </w:p>
    <w:p w:rsidR="003C0E46" w:rsidRDefault="003C0E46" w:rsidP="003C0E46">
      <w:pPr>
        <w:rPr>
          <w:rFonts w:eastAsiaTheme="minorHAnsi"/>
          <w:color w:val="1F497D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Women LEAD Luncheon</w:t>
      </w:r>
    </w:p>
    <w:p w:rsidR="003C0E46" w:rsidRPr="000F711E" w:rsidRDefault="003C0E46" w:rsidP="003C0E46">
      <w:pPr>
        <w:numPr>
          <w:ilvl w:val="1"/>
          <w:numId w:val="23"/>
        </w:numPr>
        <w:rPr>
          <w:color w:val="1F497D"/>
        </w:rPr>
      </w:pPr>
      <w:r>
        <w:t xml:space="preserve">You, Leader Pelosi, Reps. </w:t>
      </w:r>
      <w:proofErr w:type="spellStart"/>
      <w:r>
        <w:t>Pingree</w:t>
      </w:r>
      <w:proofErr w:type="spellEnd"/>
      <w:r>
        <w:t xml:space="preserve"> and Frankel, 35 other Members of Congress, 3 Red to Blue candidates, and 1 Emerging Races candidate attended</w:t>
      </w:r>
    </w:p>
    <w:p w:rsidR="000F711E" w:rsidRDefault="000F711E" w:rsidP="000F711E">
      <w:pPr>
        <w:ind w:left="1440"/>
        <w:rPr>
          <w:color w:val="1F497D"/>
        </w:rPr>
      </w:pPr>
    </w:p>
    <w:p w:rsidR="000F711E" w:rsidRDefault="000F711E" w:rsidP="000F711E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Friday, June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Las Vegas, NV – DCCC Lunch hosted by Congresswoman Dina Titus </w:t>
      </w:r>
    </w:p>
    <w:p w:rsidR="000F711E" w:rsidRDefault="000F711E" w:rsidP="000F711E">
      <w:pPr>
        <w:numPr>
          <w:ilvl w:val="1"/>
          <w:numId w:val="23"/>
        </w:numPr>
        <w:rPr>
          <w:b/>
          <w:bCs/>
        </w:rPr>
      </w:pPr>
      <w:r>
        <w:t>Leader Nancy Pelosi and Rep. Titus attended.</w:t>
      </w:r>
    </w:p>
    <w:p w:rsidR="00702741" w:rsidRPr="00702741" w:rsidRDefault="00702741" w:rsidP="00702741">
      <w:pPr>
        <w:rPr>
          <w:rFonts w:eastAsiaTheme="minorHAnsi"/>
        </w:rPr>
      </w:pPr>
    </w:p>
    <w:p w:rsidR="00E40669" w:rsidRDefault="008C1889" w:rsidP="009F6868">
      <w:pPr>
        <w:spacing w:after="200" w:line="276" w:lineRule="auto"/>
        <w:contextualSpacing/>
        <w:rPr>
          <w:b/>
        </w:rPr>
      </w:pPr>
      <w:r w:rsidRPr="00510560">
        <w:rPr>
          <w:b/>
        </w:rPr>
        <w:t>Upcoming Events:</w:t>
      </w:r>
    </w:p>
    <w:p w:rsidR="00EE0D45" w:rsidRDefault="00EE0D45" w:rsidP="00EE0D45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Tuesday, June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New York, NY – DCCC LGBT Equality Council Breakfast </w:t>
      </w:r>
    </w:p>
    <w:p w:rsidR="00EE0D45" w:rsidRPr="003C0E46" w:rsidRDefault="00EE0D45" w:rsidP="00EE0D45">
      <w:pPr>
        <w:pStyle w:val="ListParagraph"/>
        <w:numPr>
          <w:ilvl w:val="1"/>
          <w:numId w:val="23"/>
        </w:numPr>
        <w:rPr>
          <w:rFonts w:ascii="Times New Roman" w:eastAsiaTheme="minorHAnsi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 xml:space="preserve">Reps. </w:t>
      </w:r>
      <w:proofErr w:type="spellStart"/>
      <w:r w:rsidRPr="003C0E46">
        <w:rPr>
          <w:rFonts w:ascii="Times New Roman" w:hAnsi="Times New Roman"/>
          <w:sz w:val="24"/>
          <w:szCs w:val="24"/>
        </w:rPr>
        <w:t>Pocan</w:t>
      </w:r>
      <w:proofErr w:type="spellEnd"/>
      <w:r w:rsidRPr="003C0E46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C0E46">
        <w:rPr>
          <w:rFonts w:ascii="Times New Roman" w:hAnsi="Times New Roman"/>
          <w:sz w:val="24"/>
          <w:szCs w:val="24"/>
        </w:rPr>
        <w:t>Cicilline</w:t>
      </w:r>
      <w:proofErr w:type="spellEnd"/>
      <w:r w:rsidRPr="003C0E46">
        <w:rPr>
          <w:rFonts w:ascii="Times New Roman" w:hAnsi="Times New Roman"/>
          <w:sz w:val="24"/>
          <w:szCs w:val="24"/>
        </w:rPr>
        <w:t xml:space="preserve"> will attend.</w:t>
      </w:r>
    </w:p>
    <w:p w:rsidR="003C0E46" w:rsidRPr="003C0E46" w:rsidRDefault="003C0E46" w:rsidP="003C0E46">
      <w:pPr>
        <w:pStyle w:val="ListParagraph"/>
        <w:ind w:left="1440"/>
        <w:rPr>
          <w:rFonts w:eastAsiaTheme="minorHAnsi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Tuesday, June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 – Washington, DC – DCCC Quarterly Member Dinner honoring Rep. Clyburn</w:t>
      </w:r>
    </w:p>
    <w:p w:rsidR="003C0E46" w:rsidRPr="003C0E46" w:rsidRDefault="003C0E46" w:rsidP="003C0E46">
      <w:pPr>
        <w:numPr>
          <w:ilvl w:val="1"/>
          <w:numId w:val="23"/>
        </w:numPr>
        <w:rPr>
          <w:color w:val="1F497D"/>
        </w:rPr>
      </w:pPr>
      <w:r>
        <w:t>You, Leader Pelosi, Assistant Leader Clyburn and 32 other Member of Congress will attend</w:t>
      </w:r>
    </w:p>
    <w:p w:rsidR="003C0E46" w:rsidRDefault="003C0E46" w:rsidP="003C0E46">
      <w:pPr>
        <w:ind w:left="1440"/>
        <w:rPr>
          <w:color w:val="1F497D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June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Business Council Coffee featuring Rep. Clyburn</w:t>
      </w:r>
    </w:p>
    <w:p w:rsidR="003C0E46" w:rsidRDefault="003C0E46" w:rsidP="003C0E46">
      <w:pPr>
        <w:numPr>
          <w:ilvl w:val="1"/>
          <w:numId w:val="23"/>
        </w:numPr>
        <w:rPr>
          <w:color w:val="1F497D"/>
        </w:rPr>
      </w:pPr>
      <w:r>
        <w:t xml:space="preserve">You, Assistant Leader Clyburn, and Reps. Neal and Sewell will attend. </w:t>
      </w:r>
    </w:p>
    <w:p w:rsidR="003C0E46" w:rsidRPr="003C0E46" w:rsidRDefault="003C0E46" w:rsidP="003C0E46">
      <w:pPr>
        <w:ind w:left="1080"/>
        <w:rPr>
          <w:rFonts w:eastAsiaTheme="minorHAnsi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Thursday, June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Finance Dinner hosted by Rep. Neal</w:t>
      </w:r>
    </w:p>
    <w:p w:rsidR="003C0E46" w:rsidRPr="003C0E46" w:rsidRDefault="003C0E46" w:rsidP="003C0E46">
      <w:pPr>
        <w:numPr>
          <w:ilvl w:val="1"/>
          <w:numId w:val="23"/>
        </w:numPr>
        <w:rPr>
          <w:color w:val="1F497D"/>
        </w:rPr>
      </w:pPr>
      <w:r>
        <w:t>Rep. Neal will attend</w:t>
      </w:r>
    </w:p>
    <w:p w:rsidR="003C0E46" w:rsidRDefault="003C0E46" w:rsidP="003C0E46">
      <w:pPr>
        <w:ind w:left="1440"/>
        <w:rPr>
          <w:color w:val="1F497D"/>
        </w:rPr>
      </w:pPr>
    </w:p>
    <w:p w:rsidR="003C0E46" w:rsidRDefault="003C0E46" w:rsidP="003C0E46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Friday, June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Philadelphia, PA – DCCC Finance Dinner hosted by David Crane, CEO of NRG Energy</w:t>
      </w:r>
    </w:p>
    <w:p w:rsidR="003C0E46" w:rsidRDefault="003C0E46" w:rsidP="003C0E46">
      <w:pPr>
        <w:numPr>
          <w:ilvl w:val="1"/>
          <w:numId w:val="23"/>
        </w:numPr>
        <w:rPr>
          <w:color w:val="1F497D"/>
        </w:rPr>
      </w:pPr>
      <w:r>
        <w:t>Leader Pelosi will attend</w:t>
      </w:r>
    </w:p>
    <w:p w:rsidR="00EE0D45" w:rsidRPr="00EE0D45" w:rsidRDefault="00EE0D45" w:rsidP="00EE0D45">
      <w:pPr>
        <w:pStyle w:val="ListParagraph"/>
        <w:ind w:left="1440"/>
        <w:rPr>
          <w:rFonts w:eastAsiaTheme="minorHAnsi"/>
        </w:rPr>
      </w:pPr>
    </w:p>
    <w:p w:rsidR="00EE0D45" w:rsidRDefault="00EE0D45" w:rsidP="00EE0D45">
      <w:pPr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Tuesday, June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Reception hosted by Norman Estes</w:t>
      </w:r>
    </w:p>
    <w:p w:rsidR="00EE0D45" w:rsidRPr="003C0E46" w:rsidRDefault="00EE0D45" w:rsidP="00EE0D45">
      <w:pPr>
        <w:pStyle w:val="ListParagraph"/>
        <w:numPr>
          <w:ilvl w:val="1"/>
          <w:numId w:val="23"/>
        </w:numPr>
        <w:rPr>
          <w:rFonts w:ascii="Times New Roman" w:eastAsiaTheme="minorHAnsi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 xml:space="preserve">Leader Pelosi and Reps. Becerra, Capps, Courtney, </w:t>
      </w:r>
      <w:proofErr w:type="spellStart"/>
      <w:r w:rsidRPr="003C0E46">
        <w:rPr>
          <w:rFonts w:ascii="Times New Roman" w:hAnsi="Times New Roman"/>
          <w:sz w:val="24"/>
          <w:szCs w:val="24"/>
        </w:rPr>
        <w:t>Loebsack</w:t>
      </w:r>
      <w:proofErr w:type="spellEnd"/>
      <w:r w:rsidRPr="003C0E46">
        <w:rPr>
          <w:rFonts w:ascii="Times New Roman" w:hAnsi="Times New Roman"/>
          <w:sz w:val="24"/>
          <w:szCs w:val="24"/>
        </w:rPr>
        <w:t>, Murphy and Tierney will attend.</w:t>
      </w:r>
    </w:p>
    <w:p w:rsidR="005E6C0E" w:rsidRPr="00510560" w:rsidRDefault="005E6C0E" w:rsidP="008C1889">
      <w:pPr>
        <w:spacing w:after="200" w:line="276" w:lineRule="auto"/>
        <w:contextualSpacing/>
        <w:rPr>
          <w:b/>
        </w:rPr>
      </w:pPr>
    </w:p>
    <w:p w:rsidR="0022081F" w:rsidRDefault="00214506" w:rsidP="003E7055">
      <w:pPr>
        <w:spacing w:line="276" w:lineRule="auto"/>
        <w:rPr>
          <w:b/>
        </w:rPr>
      </w:pPr>
      <w:r w:rsidRPr="00510560">
        <w:rPr>
          <w:b/>
        </w:rPr>
        <w:t>Additional Member Involvement in the Last Week:</w:t>
      </w:r>
    </w:p>
    <w:p w:rsidR="003C0E46" w:rsidRPr="003C0E46" w:rsidRDefault="003C0E46" w:rsidP="003C0E46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>Whip Hoyer’s Chief of Staff made calls on behalf of the DCCC.</w:t>
      </w:r>
    </w:p>
    <w:p w:rsidR="003C0E46" w:rsidRPr="000F711E" w:rsidRDefault="003C0E46" w:rsidP="003C0E46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0F711E">
        <w:rPr>
          <w:rFonts w:ascii="Times New Roman" w:hAnsi="Times New Roman"/>
          <w:sz w:val="24"/>
          <w:szCs w:val="24"/>
        </w:rPr>
        <w:t>Congresswoman Matsui’s Chief of Staff made calls on behalf of the DCCC.</w:t>
      </w:r>
    </w:p>
    <w:p w:rsidR="003C0E46" w:rsidRPr="000F711E" w:rsidRDefault="003C0E46" w:rsidP="003C0E46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0F711E">
        <w:rPr>
          <w:rFonts w:ascii="Times New Roman" w:hAnsi="Times New Roman"/>
          <w:sz w:val="24"/>
          <w:szCs w:val="24"/>
        </w:rPr>
        <w:t>Whip Hoyer whipped dues on behalf of the DCCC.</w:t>
      </w:r>
    </w:p>
    <w:p w:rsidR="003C0E46" w:rsidRPr="000F711E" w:rsidRDefault="003C0E46" w:rsidP="003C0E46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0F711E">
        <w:rPr>
          <w:rFonts w:ascii="Times New Roman" w:hAnsi="Times New Roman"/>
          <w:sz w:val="24"/>
          <w:szCs w:val="24"/>
        </w:rPr>
        <w:t>Congresswoman Frankel whipped dues on behalf of the DCCC.</w:t>
      </w:r>
    </w:p>
    <w:p w:rsidR="000F711E" w:rsidRPr="000F711E" w:rsidRDefault="000F711E" w:rsidP="000F711E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0F711E">
        <w:rPr>
          <w:rFonts w:ascii="Times New Roman" w:hAnsi="Times New Roman"/>
          <w:sz w:val="24"/>
          <w:szCs w:val="24"/>
        </w:rPr>
        <w:t>Congresswoman Dina Titus made calls on behalf of the DCCC.</w:t>
      </w:r>
    </w:p>
    <w:p w:rsidR="000F711E" w:rsidRPr="000F711E" w:rsidRDefault="000F711E" w:rsidP="000F711E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0F711E">
        <w:rPr>
          <w:rFonts w:ascii="Times New Roman" w:hAnsi="Times New Roman"/>
          <w:sz w:val="24"/>
          <w:szCs w:val="24"/>
        </w:rPr>
        <w:t xml:space="preserve">Leader Pelosi made calls on behalf of the DCCC. </w:t>
      </w:r>
    </w:p>
    <w:p w:rsidR="00051DCC" w:rsidRPr="00510560" w:rsidRDefault="00051DCC" w:rsidP="005018B5">
      <w:pPr>
        <w:contextualSpacing/>
        <w:rPr>
          <w:b/>
        </w:rPr>
      </w:pPr>
    </w:p>
    <w:p w:rsidR="0024480B" w:rsidRPr="00510560" w:rsidRDefault="00214506" w:rsidP="00EC291F">
      <w:pPr>
        <w:contextualSpacing/>
        <w:rPr>
          <w:b/>
        </w:rPr>
      </w:pPr>
      <w:r w:rsidRPr="00510560">
        <w:rPr>
          <w:b/>
        </w:rPr>
        <w:t>Donor Maintenance:</w:t>
      </w:r>
    </w:p>
    <w:p w:rsidR="00EE0D45" w:rsidRPr="003C0E46" w:rsidRDefault="00EE0D45" w:rsidP="00EE0D4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 xml:space="preserve">An orchid was sent to Peter </w:t>
      </w:r>
      <w:proofErr w:type="spellStart"/>
      <w:r w:rsidRPr="003C0E46">
        <w:rPr>
          <w:rFonts w:ascii="Times New Roman" w:hAnsi="Times New Roman"/>
          <w:sz w:val="24"/>
          <w:szCs w:val="24"/>
        </w:rPr>
        <w:t>Voshall</w:t>
      </w:r>
      <w:proofErr w:type="spellEnd"/>
      <w:r w:rsidRPr="003C0E46">
        <w:rPr>
          <w:rFonts w:ascii="Times New Roman" w:hAnsi="Times New Roman"/>
          <w:sz w:val="24"/>
          <w:szCs w:val="24"/>
        </w:rPr>
        <w:t xml:space="preserve"> on behalf of Leader Pelosi to wish him a happy birthday.</w:t>
      </w:r>
    </w:p>
    <w:p w:rsidR="00EE0D45" w:rsidRPr="003C0E46" w:rsidRDefault="00EE0D45" w:rsidP="00EE0D45">
      <w:pPr>
        <w:numPr>
          <w:ilvl w:val="0"/>
          <w:numId w:val="22"/>
        </w:numPr>
      </w:pPr>
      <w:r w:rsidRPr="003C0E46">
        <w:t xml:space="preserve">An orchid was sent to Joe Falk on behalf of Leader Pelosi to wish him a happy birthday. </w:t>
      </w:r>
    </w:p>
    <w:p w:rsidR="00EE0D45" w:rsidRPr="003C0E46" w:rsidRDefault="00EE0D45" w:rsidP="00EE0D45">
      <w:pPr>
        <w:numPr>
          <w:ilvl w:val="0"/>
          <w:numId w:val="22"/>
        </w:numPr>
      </w:pPr>
      <w:r w:rsidRPr="003C0E46">
        <w:t xml:space="preserve">An orchid was sent to </w:t>
      </w:r>
      <w:proofErr w:type="spellStart"/>
      <w:r w:rsidRPr="003C0E46">
        <w:t>Sheree</w:t>
      </w:r>
      <w:proofErr w:type="spellEnd"/>
      <w:r w:rsidRPr="003C0E46">
        <w:t xml:space="preserve"> </w:t>
      </w:r>
      <w:proofErr w:type="spellStart"/>
      <w:r w:rsidRPr="003C0E46">
        <w:t>Pompis</w:t>
      </w:r>
      <w:proofErr w:type="spellEnd"/>
      <w:r w:rsidRPr="003C0E46">
        <w:t xml:space="preserve"> and Monte </w:t>
      </w:r>
      <w:proofErr w:type="spellStart"/>
      <w:r w:rsidRPr="003C0E46">
        <w:t>Friedkin</w:t>
      </w:r>
      <w:proofErr w:type="spellEnd"/>
      <w:r w:rsidRPr="003C0E46">
        <w:t xml:space="preserve"> on behalf of Leader Pelosi to congratulate them on their upcoming wedding.</w:t>
      </w:r>
    </w:p>
    <w:p w:rsidR="003C0E46" w:rsidRPr="003C0E46" w:rsidRDefault="003C0E46" w:rsidP="003C0E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>An orchid was sent on behalf of Leader Pelosi to Rick Goldstein to thank him for hosting an event</w:t>
      </w:r>
    </w:p>
    <w:p w:rsidR="003C0E46" w:rsidRPr="003C0E46" w:rsidRDefault="003C0E46" w:rsidP="003C0E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 xml:space="preserve">An orchid was sent on behalf of Leader Pelosi to Brian Wolff to congratulate him on his promotion at Edison Electric Institute </w:t>
      </w:r>
    </w:p>
    <w:p w:rsidR="003C0E46" w:rsidRPr="003C0E46" w:rsidRDefault="003C0E46" w:rsidP="003C0E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>An orchid was sent on behalf of Leader Pelosi to Rep. Frankel to thank her for helping host and raise money for the Women LEAD Luncheon</w:t>
      </w:r>
    </w:p>
    <w:p w:rsidR="003C0E46" w:rsidRDefault="003C0E46" w:rsidP="003C0E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C0E46">
        <w:rPr>
          <w:rFonts w:ascii="Times New Roman" w:hAnsi="Times New Roman"/>
          <w:sz w:val="24"/>
          <w:szCs w:val="24"/>
        </w:rPr>
        <w:t xml:space="preserve">An orchid was sent on behalf of Leader Pelosi to Rep. </w:t>
      </w:r>
      <w:proofErr w:type="spellStart"/>
      <w:r w:rsidRPr="003C0E46">
        <w:rPr>
          <w:rFonts w:ascii="Times New Roman" w:hAnsi="Times New Roman"/>
          <w:sz w:val="24"/>
          <w:szCs w:val="24"/>
        </w:rPr>
        <w:t>Pingree</w:t>
      </w:r>
      <w:proofErr w:type="spellEnd"/>
      <w:r w:rsidRPr="003C0E46">
        <w:rPr>
          <w:rFonts w:ascii="Times New Roman" w:hAnsi="Times New Roman"/>
          <w:sz w:val="24"/>
          <w:szCs w:val="24"/>
        </w:rPr>
        <w:t xml:space="preserve"> to thank her for helping host and raise money for the Women LEAD Luncheon</w:t>
      </w:r>
    </w:p>
    <w:p w:rsidR="000F711E" w:rsidRDefault="000F711E" w:rsidP="000F711E">
      <w:pPr>
        <w:numPr>
          <w:ilvl w:val="0"/>
          <w:numId w:val="22"/>
        </w:numPr>
      </w:pPr>
      <w:r>
        <w:t xml:space="preserve">An orchid was sent to Denise Watkins on behalf of Leader Pelosi to wish her a happy birthday. </w:t>
      </w:r>
    </w:p>
    <w:p w:rsidR="000F711E" w:rsidRDefault="000F711E" w:rsidP="000F711E">
      <w:pPr>
        <w:numPr>
          <w:ilvl w:val="0"/>
          <w:numId w:val="22"/>
        </w:numPr>
      </w:pPr>
      <w:r>
        <w:lastRenderedPageBreak/>
        <w:t xml:space="preserve">A bottle of wine will be sent on your behalf to Congresswoman Dina Titus for hosting the DCCC lunch in Las Vegas. </w:t>
      </w:r>
    </w:p>
    <w:p w:rsidR="000F711E" w:rsidRPr="003C0E46" w:rsidRDefault="000F711E" w:rsidP="000F711E">
      <w:pPr>
        <w:pStyle w:val="ListParagraph"/>
        <w:rPr>
          <w:rFonts w:ascii="Times New Roman" w:hAnsi="Times New Roman"/>
          <w:sz w:val="24"/>
          <w:szCs w:val="24"/>
        </w:rPr>
      </w:pP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7C" w:rsidRDefault="00C5057C" w:rsidP="00BC5D7C">
      <w:r>
        <w:separator/>
      </w:r>
    </w:p>
  </w:endnote>
  <w:endnote w:type="continuationSeparator" w:id="0">
    <w:p w:rsidR="00C5057C" w:rsidRDefault="00C5057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7C" w:rsidRDefault="00C5057C" w:rsidP="00702741">
    <w:pPr>
      <w:pStyle w:val="Footer"/>
    </w:pPr>
  </w:p>
  <w:p w:rsidR="00C5057C" w:rsidRDefault="00C5057C">
    <w:pPr>
      <w:pStyle w:val="Footer"/>
      <w:jc w:val="center"/>
    </w:pPr>
    <w:fldSimple w:instr=" PAGE   \* MERGEFORMAT ">
      <w:r w:rsidR="00EA48A9">
        <w:rPr>
          <w:noProof/>
        </w:rPr>
        <w:t>1</w:t>
      </w:r>
    </w:fldSimple>
  </w:p>
  <w:p w:rsidR="00C5057C" w:rsidRDefault="00C50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7C" w:rsidRDefault="00C5057C" w:rsidP="00BC5D7C">
      <w:r>
        <w:separator/>
      </w:r>
    </w:p>
  </w:footnote>
  <w:footnote w:type="continuationSeparator" w:id="0">
    <w:p w:rsidR="00C5057C" w:rsidRDefault="00C5057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74DB1"/>
    <w:multiLevelType w:val="hybridMultilevel"/>
    <w:tmpl w:val="9E8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E95630"/>
    <w:multiLevelType w:val="hybridMultilevel"/>
    <w:tmpl w:val="61F4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9"/>
  </w:num>
  <w:num w:numId="22">
    <w:abstractNumId w:val="11"/>
  </w:num>
  <w:num w:numId="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B3F"/>
    <w:rsid w:val="006A2E0E"/>
    <w:rsid w:val="006A5CE1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E1F56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15837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1A659-6BF9-434E-A97D-C1040AD4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2014-02-28T16:55:00Z</cp:lastPrinted>
  <dcterms:created xsi:type="dcterms:W3CDTF">2014-06-13T15:29:00Z</dcterms:created>
  <dcterms:modified xsi:type="dcterms:W3CDTF">2014-06-13T15:29:00Z</dcterms:modified>
</cp:coreProperties>
</file>