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222DD4">
        <w:t xml:space="preserve">September </w:t>
      </w:r>
      <w:r w:rsidR="00637FC0">
        <w:t>26</w:t>
      </w:r>
      <w:r w:rsidR="00222DD4">
        <w:t>,</w:t>
      </w:r>
      <w:r w:rsidR="00651AA9">
        <w:t xml:space="preserve">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D40941" w:rsidP="005B6D15">
      <w:pPr>
        <w:rPr>
          <w:b/>
        </w:rPr>
      </w:pPr>
      <w:r>
        <w:rPr>
          <w:b/>
        </w:rPr>
        <w:t xml:space="preserve">Thursday, </w:t>
      </w:r>
      <w:r w:rsidR="00222DD4">
        <w:rPr>
          <w:b/>
        </w:rPr>
        <w:t xml:space="preserve">September </w:t>
      </w:r>
      <w:r w:rsidR="00637FC0">
        <w:rPr>
          <w:b/>
        </w:rPr>
        <w:t>25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A51F22" w:rsidTr="00A51F22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9/25/14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$4,005,279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$316,400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$4,321,679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$313,346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$3,824,308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$468,761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$4,293,069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$5,797,398.46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$5,797,398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$16,002,441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$16,002,441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$82,079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$82,079</w:t>
            </w:r>
          </w:p>
        </w:tc>
      </w:tr>
      <w:tr w:rsidR="00A51F22" w:rsidTr="00A51F22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$29,987,352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$837,661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$30,825,013</w:t>
            </w:r>
          </w:p>
        </w:tc>
      </w:tr>
      <w:tr w:rsidR="00A51F22" w:rsidTr="00A51F22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A51F22" w:rsidTr="00A51F22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$30,825,013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4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060"/>
        <w:gridCol w:w="1720"/>
        <w:gridCol w:w="1500"/>
      </w:tblGrid>
      <w:tr w:rsidR="00A51F22" w:rsidTr="00A51F22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$1,267,068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$1,263,791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$4,005,279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$260,846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$810,045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$1,851,164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$3,824,308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$2,455,497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$1,774,268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$5,797,398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$5,445,538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$3,559,342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$16,002,441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A51F22" w:rsidTr="00A51F2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$82,079</w:t>
            </w:r>
          </w:p>
        </w:tc>
      </w:tr>
      <w:tr w:rsidR="00A51F22" w:rsidTr="00A51F2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$10,045,092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$8,586,200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$29,987,352</w:t>
            </w:r>
          </w:p>
        </w:tc>
      </w:tr>
      <w:tr w:rsidR="00A51F22" w:rsidTr="00A51F2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1F22" w:rsidRDefault="00A51F22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40941" w:rsidRDefault="00D40941" w:rsidP="005B6D15">
      <w:pPr>
        <w:rPr>
          <w:b/>
        </w:rPr>
      </w:pPr>
    </w:p>
    <w:p w:rsidR="00D97816" w:rsidRDefault="00D97816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CC0B07" w:rsidRPr="00CC0B07" w:rsidRDefault="00CC0B07" w:rsidP="00CC0B07">
      <w:pPr>
        <w:rPr>
          <w:sz w:val="18"/>
          <w:szCs w:val="18"/>
        </w:rPr>
      </w:pPr>
      <w:r w:rsidRPr="00CC0B07">
        <w:rPr>
          <w:sz w:val="18"/>
          <w:szCs w:val="18"/>
        </w:rPr>
        <w:t>July</w:t>
      </w:r>
      <w:r w:rsidRPr="00CC0B0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$6,995,946.00</w:t>
      </w:r>
      <w:r w:rsidRPr="00CC0B07">
        <w:rPr>
          <w:sz w:val="18"/>
          <w:szCs w:val="18"/>
        </w:rPr>
        <w:tab/>
        <w:t>$1,567,633.52</w:t>
      </w:r>
      <w:r w:rsidRPr="00CC0B07">
        <w:rPr>
          <w:sz w:val="18"/>
          <w:szCs w:val="18"/>
        </w:rPr>
        <w:tab/>
        <w:t>$1,163,100.00</w:t>
      </w:r>
      <w:r w:rsidRPr="00CC0B07">
        <w:rPr>
          <w:sz w:val="18"/>
          <w:szCs w:val="18"/>
        </w:rPr>
        <w:tab/>
        <w:t>$1,474,420.00</w:t>
      </w:r>
      <w:r w:rsidRPr="00CC0B07">
        <w:rPr>
          <w:sz w:val="18"/>
          <w:szCs w:val="18"/>
        </w:rPr>
        <w:tab/>
        <w:t>$83,096.00</w:t>
      </w:r>
      <w:r w:rsidRPr="00CC0B07">
        <w:rPr>
          <w:sz w:val="18"/>
          <w:szCs w:val="18"/>
        </w:rPr>
        <w:tab/>
        <w:t>$70,250</w:t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$11,354,445.52</w:t>
      </w:r>
    </w:p>
    <w:p w:rsidR="00CC0B07" w:rsidRPr="00CC0B07" w:rsidRDefault="00CC0B07" w:rsidP="00CC0B07">
      <w:pPr>
        <w:rPr>
          <w:sz w:val="18"/>
          <w:szCs w:val="18"/>
        </w:rPr>
      </w:pPr>
      <w:r w:rsidRPr="00CC0B07">
        <w:rPr>
          <w:sz w:val="18"/>
          <w:szCs w:val="18"/>
        </w:rPr>
        <w:t>August</w:t>
      </w:r>
      <w:r w:rsidRPr="00CC0B0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$5,445,538.41</w:t>
      </w:r>
      <w:r w:rsidRPr="00CC0B07">
        <w:rPr>
          <w:sz w:val="18"/>
          <w:szCs w:val="18"/>
        </w:rPr>
        <w:tab/>
        <w:t>$2,455,371.77</w:t>
      </w:r>
      <w:r w:rsidRPr="00CC0B07">
        <w:rPr>
          <w:sz w:val="18"/>
          <w:szCs w:val="18"/>
        </w:rPr>
        <w:tab/>
        <w:t>$810,044.63</w:t>
      </w:r>
      <w:r w:rsidRPr="00CC0B07">
        <w:rPr>
          <w:sz w:val="18"/>
          <w:szCs w:val="18"/>
        </w:rPr>
        <w:tab/>
        <w:t>$1,267,068.10</w:t>
      </w:r>
      <w:r w:rsidRPr="00CC0B07">
        <w:rPr>
          <w:sz w:val="18"/>
          <w:szCs w:val="18"/>
        </w:rPr>
        <w:tab/>
        <w:t>$61,000.00</w:t>
      </w:r>
      <w:r w:rsidRPr="00CC0B07">
        <w:rPr>
          <w:sz w:val="18"/>
          <w:szCs w:val="18"/>
        </w:rPr>
        <w:tab/>
        <w:t>$5,944</w:t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$10,044,966.66</w:t>
      </w:r>
      <w:r>
        <w:rPr>
          <w:sz w:val="18"/>
          <w:szCs w:val="18"/>
        </w:rPr>
        <w:tab/>
      </w:r>
    </w:p>
    <w:p w:rsidR="00CC0B07" w:rsidRPr="00CC0B07" w:rsidRDefault="00CC0B07" w:rsidP="00CC0B07">
      <w:pPr>
        <w:rPr>
          <w:sz w:val="18"/>
          <w:szCs w:val="18"/>
        </w:rPr>
      </w:pPr>
      <w:r w:rsidRPr="00CC0B07">
        <w:rPr>
          <w:sz w:val="18"/>
          <w:szCs w:val="18"/>
        </w:rPr>
        <w:t>September Goal</w:t>
      </w:r>
      <w:r w:rsidRPr="00CC0B07">
        <w:rPr>
          <w:sz w:val="18"/>
          <w:szCs w:val="18"/>
        </w:rPr>
        <w:tab/>
        <w:t>$8,750,000.00</w:t>
      </w:r>
      <w:r w:rsidRPr="00CC0B07">
        <w:rPr>
          <w:sz w:val="18"/>
          <w:szCs w:val="18"/>
        </w:rPr>
        <w:tab/>
        <w:t>$3,100,000.00</w:t>
      </w:r>
      <w:r w:rsidRPr="00CC0B07">
        <w:rPr>
          <w:sz w:val="18"/>
          <w:szCs w:val="18"/>
        </w:rPr>
        <w:tab/>
        <w:t>$2,600,000.00</w:t>
      </w:r>
      <w:r w:rsidRPr="00CC0B07">
        <w:rPr>
          <w:sz w:val="18"/>
          <w:szCs w:val="18"/>
        </w:rPr>
        <w:tab/>
        <w:t>$1,800,000.00</w:t>
      </w:r>
      <w:r w:rsidRPr="00CC0B07">
        <w:rPr>
          <w:sz w:val="18"/>
          <w:szCs w:val="18"/>
        </w:rPr>
        <w:tab/>
        <w:t>$175,000.00</w:t>
      </w:r>
      <w:r w:rsidRPr="00CC0B07">
        <w:rPr>
          <w:sz w:val="18"/>
          <w:szCs w:val="18"/>
        </w:rPr>
        <w:tab/>
        <w:t>$0</w:t>
      </w:r>
      <w:r>
        <w:rPr>
          <w:sz w:val="18"/>
          <w:szCs w:val="18"/>
        </w:rPr>
        <w:tab/>
        <w:t>$17,425,000.00</w:t>
      </w:r>
    </w:p>
    <w:p w:rsidR="00CC0B07" w:rsidRPr="00CC0B07" w:rsidRDefault="00CC0B07" w:rsidP="00CC0B07">
      <w:pPr>
        <w:rPr>
          <w:sz w:val="18"/>
          <w:szCs w:val="18"/>
        </w:rPr>
      </w:pPr>
      <w:r>
        <w:rPr>
          <w:sz w:val="18"/>
          <w:szCs w:val="18"/>
        </w:rPr>
        <w:t>September Projection</w:t>
      </w:r>
      <w:r w:rsidRPr="00CC0B07">
        <w:rPr>
          <w:sz w:val="18"/>
          <w:szCs w:val="18"/>
        </w:rPr>
        <w:t>$7,000,000.00</w:t>
      </w:r>
      <w:r w:rsidRPr="00CC0B07">
        <w:rPr>
          <w:sz w:val="18"/>
          <w:szCs w:val="18"/>
        </w:rPr>
        <w:tab/>
        <w:t>$2,500,000.00</w:t>
      </w:r>
      <w:r w:rsidRPr="00CC0B07">
        <w:rPr>
          <w:sz w:val="18"/>
          <w:szCs w:val="18"/>
        </w:rPr>
        <w:tab/>
        <w:t>$2,600,000.00</w:t>
      </w:r>
      <w:r w:rsidRPr="00CC0B07">
        <w:rPr>
          <w:sz w:val="18"/>
          <w:szCs w:val="18"/>
        </w:rPr>
        <w:tab/>
        <w:t>$2,000,000.00</w:t>
      </w:r>
      <w:r w:rsidRPr="00CC0B07">
        <w:rPr>
          <w:sz w:val="18"/>
          <w:szCs w:val="18"/>
        </w:rPr>
        <w:tab/>
        <w:t>$169,250.00</w:t>
      </w:r>
      <w:r w:rsidRPr="00CC0B07">
        <w:rPr>
          <w:sz w:val="18"/>
          <w:szCs w:val="18"/>
        </w:rPr>
        <w:tab/>
        <w:t>$5,886</w:t>
      </w:r>
      <w:r>
        <w:rPr>
          <w:sz w:val="18"/>
          <w:szCs w:val="18"/>
        </w:rPr>
        <w:tab/>
        <w:t>$15,275,136.00</w:t>
      </w:r>
    </w:p>
    <w:p w:rsidR="00CC0B07" w:rsidRPr="00CC0B07" w:rsidRDefault="00CC0B07" w:rsidP="00CC0B07">
      <w:pPr>
        <w:rPr>
          <w:sz w:val="18"/>
          <w:szCs w:val="18"/>
        </w:rPr>
      </w:pPr>
      <w:r w:rsidRPr="00CC0B07">
        <w:rPr>
          <w:sz w:val="18"/>
          <w:szCs w:val="18"/>
        </w:rPr>
        <w:t>September Current</w:t>
      </w:r>
      <w:r w:rsidRPr="00CC0B07">
        <w:rPr>
          <w:sz w:val="18"/>
          <w:szCs w:val="18"/>
        </w:rPr>
        <w:tab/>
        <w:t>$3,559,342.00</w:t>
      </w:r>
      <w:r w:rsidRPr="00CC0B07">
        <w:rPr>
          <w:sz w:val="18"/>
          <w:szCs w:val="18"/>
        </w:rPr>
        <w:tab/>
        <w:t>$1,774,268.00</w:t>
      </w:r>
      <w:r w:rsidRPr="00CC0B07">
        <w:rPr>
          <w:sz w:val="18"/>
          <w:szCs w:val="18"/>
        </w:rPr>
        <w:tab/>
        <w:t>$2,348,672.63</w:t>
      </w:r>
      <w:r w:rsidRPr="00CC0B07">
        <w:rPr>
          <w:sz w:val="18"/>
          <w:szCs w:val="18"/>
        </w:rPr>
        <w:tab/>
        <w:t>$1,580,191.00</w:t>
      </w:r>
      <w:r w:rsidRPr="00CC0B07">
        <w:rPr>
          <w:sz w:val="18"/>
          <w:szCs w:val="18"/>
        </w:rPr>
        <w:tab/>
        <w:t>$169,250.00</w:t>
      </w:r>
      <w:r w:rsidRPr="00CC0B07">
        <w:rPr>
          <w:sz w:val="18"/>
          <w:szCs w:val="18"/>
        </w:rPr>
        <w:tab/>
        <w:t>$5,886</w:t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$9,937,609.63</w:t>
      </w:r>
    </w:p>
    <w:p w:rsidR="00CC0B07" w:rsidRPr="00CC0B07" w:rsidRDefault="00CC0B07" w:rsidP="00CC0B07">
      <w:pPr>
        <w:rPr>
          <w:sz w:val="18"/>
          <w:szCs w:val="18"/>
        </w:rPr>
      </w:pPr>
      <w:r w:rsidRPr="00CC0B07">
        <w:rPr>
          <w:sz w:val="18"/>
          <w:szCs w:val="18"/>
        </w:rPr>
        <w:t>Q3 Total:</w:t>
      </w:r>
      <w:r w:rsidRPr="00CC0B0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C0B07">
        <w:rPr>
          <w:sz w:val="18"/>
          <w:szCs w:val="18"/>
        </w:rPr>
        <w:t>$19,441,484.41</w:t>
      </w:r>
      <w:r w:rsidRPr="00CC0B07">
        <w:rPr>
          <w:sz w:val="18"/>
          <w:szCs w:val="18"/>
        </w:rPr>
        <w:tab/>
        <w:t>$6,523,005.29</w:t>
      </w:r>
      <w:r w:rsidRPr="00CC0B07">
        <w:rPr>
          <w:sz w:val="18"/>
          <w:szCs w:val="18"/>
        </w:rPr>
        <w:tab/>
        <w:t>$4,573,144.63</w:t>
      </w:r>
      <w:r w:rsidRPr="00CC0B07">
        <w:rPr>
          <w:sz w:val="18"/>
          <w:szCs w:val="18"/>
        </w:rPr>
        <w:tab/>
        <w:t>$4,741,488.10</w:t>
      </w:r>
      <w:r w:rsidRPr="00CC0B07">
        <w:rPr>
          <w:sz w:val="18"/>
          <w:szCs w:val="18"/>
        </w:rPr>
        <w:tab/>
        <w:t>$313,346.00</w:t>
      </w:r>
      <w:r w:rsidRPr="00CC0B07">
        <w:rPr>
          <w:sz w:val="18"/>
          <w:szCs w:val="18"/>
        </w:rPr>
        <w:tab/>
        <w:t>$82,079.75</w:t>
      </w:r>
      <w:r>
        <w:rPr>
          <w:sz w:val="18"/>
          <w:szCs w:val="18"/>
        </w:rPr>
        <w:t xml:space="preserve">    </w:t>
      </w:r>
      <w:r w:rsidRPr="00CC0B07">
        <w:rPr>
          <w:sz w:val="18"/>
          <w:szCs w:val="18"/>
        </w:rPr>
        <w:t>$36,674,548.18</w:t>
      </w:r>
    </w:p>
    <w:p w:rsidR="00366BE5" w:rsidRDefault="00366BE5" w:rsidP="00CC0B07">
      <w:pPr>
        <w:rPr>
          <w:b/>
        </w:rPr>
      </w:pPr>
    </w:p>
    <w:p w:rsidR="00CE5F0D" w:rsidRDefault="00CE5F0D" w:rsidP="0080343A">
      <w:pPr>
        <w:rPr>
          <w:b/>
        </w:rPr>
      </w:pPr>
    </w:p>
    <w:p w:rsidR="00CC0B07" w:rsidRDefault="00CC0B07" w:rsidP="0080343A">
      <w:pPr>
        <w:rPr>
          <w:b/>
        </w:rPr>
      </w:pPr>
    </w:p>
    <w:p w:rsidR="00702741" w:rsidRDefault="00BC7634" w:rsidP="0080343A">
      <w:pPr>
        <w:rPr>
          <w:b/>
        </w:rPr>
      </w:pPr>
      <w:r>
        <w:rPr>
          <w:b/>
        </w:rPr>
        <w:lastRenderedPageBreak/>
        <w:t xml:space="preserve">September </w:t>
      </w:r>
      <w:r w:rsidR="0080343A">
        <w:rPr>
          <w:b/>
        </w:rPr>
        <w:t xml:space="preserve">Member Money: </w:t>
      </w:r>
    </w:p>
    <w:tbl>
      <w:tblPr>
        <w:tblW w:w="46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805"/>
        <w:gridCol w:w="1835"/>
      </w:tblGrid>
      <w:tr w:rsidR="00CC0B07" w:rsidTr="00CC0B07">
        <w:trPr>
          <w:trHeight w:val="33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Money In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Beyer, Don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Capuano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Clark, Katherine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$124,000.00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$31,100.00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Duckworth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$10,200.00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Kelly, Robin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$13,638.00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$37,500.00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Richmond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Loretta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Sewell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Veasey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$22,000.00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Velazquez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$37,500.00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$1,864,801.63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Pledges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Beyer, Don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$18,750.00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Davis, Susan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$21,500.00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Dingell, Debbie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$52,000.00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$12,100.00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$12,600.00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$483,873.00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$2,348,674.63</w:t>
            </w:r>
          </w:p>
        </w:tc>
      </w:tr>
      <w:tr w:rsidR="00CC0B07" w:rsidTr="00CC0B07">
        <w:trPr>
          <w:trHeight w:val="330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September Goal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$2,600,000.00</w:t>
            </w:r>
          </w:p>
        </w:tc>
      </w:tr>
      <w:tr w:rsidR="00CC0B07" w:rsidTr="00CC0B07">
        <w:trPr>
          <w:trHeight w:val="315"/>
        </w:trPr>
        <w:tc>
          <w:tcPr>
            <w:tcW w:w="2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C0B07" w:rsidRDefault="00CC0B07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$251,325.37</w:t>
            </w:r>
          </w:p>
        </w:tc>
      </w:tr>
    </w:tbl>
    <w:p w:rsidR="00366BE5" w:rsidRDefault="00366BE5" w:rsidP="00366BE5">
      <w:pPr>
        <w:rPr>
          <w:rFonts w:ascii="Calibri" w:eastAsiaTheme="minorHAnsi" w:hAnsi="Calibri"/>
          <w:sz w:val="22"/>
          <w:szCs w:val="22"/>
        </w:rPr>
      </w:pPr>
    </w:p>
    <w:p w:rsidR="008B0009" w:rsidRDefault="008B0009" w:rsidP="009A26D6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637FC0" w:rsidRDefault="00637FC0" w:rsidP="00ED1AA5">
      <w:pPr>
        <w:numPr>
          <w:ilvl w:val="0"/>
          <w:numId w:val="1"/>
        </w:numPr>
      </w:pPr>
      <w:r>
        <w:rPr>
          <w:b/>
          <w:bCs/>
        </w:rPr>
        <w:t>Sunday, September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 – New Orleans, LA - DCCC VIP Roundtable and Reception hosted by Congressman Cedric Richmond and </w:t>
      </w:r>
      <w:proofErr w:type="spellStart"/>
      <w:r>
        <w:rPr>
          <w:b/>
          <w:bCs/>
        </w:rPr>
        <w:t>Yulia</w:t>
      </w:r>
      <w:proofErr w:type="spellEnd"/>
      <w:r>
        <w:rPr>
          <w:b/>
          <w:bCs/>
        </w:rPr>
        <w:t xml:space="preserve"> &amp; John </w:t>
      </w:r>
      <w:proofErr w:type="spellStart"/>
      <w:r>
        <w:rPr>
          <w:b/>
          <w:bCs/>
        </w:rPr>
        <w:t>Houghtaling</w:t>
      </w:r>
      <w:proofErr w:type="spellEnd"/>
    </w:p>
    <w:p w:rsidR="00637FC0" w:rsidRDefault="00637FC0" w:rsidP="00ED1AA5">
      <w:pPr>
        <w:numPr>
          <w:ilvl w:val="1"/>
          <w:numId w:val="1"/>
        </w:numPr>
      </w:pPr>
      <w:r>
        <w:t>Leader Pelosi and Rep. Richmond attended.</w:t>
      </w:r>
    </w:p>
    <w:p w:rsidR="00B84158" w:rsidRPr="00366BE5" w:rsidRDefault="00B84158" w:rsidP="004A4EFE"/>
    <w:p w:rsidR="00BC7634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637FC0" w:rsidRDefault="00637FC0" w:rsidP="00ED1AA5">
      <w:pPr>
        <w:numPr>
          <w:ilvl w:val="0"/>
          <w:numId w:val="1"/>
        </w:numPr>
      </w:pPr>
      <w:r>
        <w:rPr>
          <w:b/>
          <w:bCs/>
        </w:rPr>
        <w:t>Saturday, September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Portland, OR - DCCC Political Update and Dinner Hosted by Rep. </w:t>
      </w:r>
      <w:proofErr w:type="spellStart"/>
      <w:r>
        <w:rPr>
          <w:b/>
          <w:bCs/>
        </w:rPr>
        <w:t>Bonamici</w:t>
      </w:r>
      <w:proofErr w:type="spellEnd"/>
    </w:p>
    <w:p w:rsidR="00637FC0" w:rsidRDefault="00637FC0" w:rsidP="00ED1AA5">
      <w:pPr>
        <w:numPr>
          <w:ilvl w:val="1"/>
          <w:numId w:val="1"/>
        </w:numPr>
      </w:pPr>
      <w:r>
        <w:t xml:space="preserve">Leader Pelosi and Rep. </w:t>
      </w:r>
      <w:proofErr w:type="spellStart"/>
      <w:r>
        <w:t>Bonamici</w:t>
      </w:r>
      <w:proofErr w:type="spellEnd"/>
      <w:r>
        <w:t xml:space="preserve"> will attend. </w:t>
      </w:r>
    </w:p>
    <w:p w:rsidR="00ED1AA5" w:rsidRDefault="00ED1AA5" w:rsidP="00ED1AA5">
      <w:pPr>
        <w:ind w:left="1440"/>
      </w:pPr>
    </w:p>
    <w:p w:rsidR="00ED1AA5" w:rsidRDefault="00ED1AA5" w:rsidP="00ED1AA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Saturday, September 27</w:t>
      </w:r>
      <w:r w:rsidRPr="00ED1AA5">
        <w:rPr>
          <w:b/>
          <w:bCs/>
        </w:rPr>
        <w:t>th</w:t>
      </w:r>
      <w:r>
        <w:rPr>
          <w:b/>
          <w:bCs/>
        </w:rPr>
        <w:t xml:space="preserve"> – DCCC Brunch hosted by the WA Delegation in Seattle, WA</w:t>
      </w:r>
    </w:p>
    <w:p w:rsidR="00ED1AA5" w:rsidRDefault="00ED1AA5" w:rsidP="00ED1AA5">
      <w:pPr>
        <w:numPr>
          <w:ilvl w:val="1"/>
          <w:numId w:val="1"/>
        </w:numPr>
      </w:pPr>
      <w:r>
        <w:t>Leader Pelosi, Congressman Heck, Congressman Kilmer attended.</w:t>
      </w:r>
    </w:p>
    <w:p w:rsidR="004716C0" w:rsidRDefault="004716C0" w:rsidP="004716C0">
      <w:pPr>
        <w:ind w:left="1440"/>
      </w:pPr>
    </w:p>
    <w:p w:rsidR="00CC0B07" w:rsidRDefault="00CC0B07" w:rsidP="00CC0B07">
      <w:pPr>
        <w:numPr>
          <w:ilvl w:val="0"/>
          <w:numId w:val="1"/>
        </w:numPr>
      </w:pPr>
      <w:r>
        <w:rPr>
          <w:b/>
          <w:bCs/>
        </w:rPr>
        <w:lastRenderedPageBreak/>
        <w:t>Monday, September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New York, NY - DCCC with Hillary Rodham Clinton at Le Parker </w:t>
      </w:r>
      <w:proofErr w:type="spellStart"/>
      <w:r>
        <w:rPr>
          <w:b/>
          <w:bCs/>
        </w:rPr>
        <w:t>Meridien</w:t>
      </w:r>
      <w:proofErr w:type="spellEnd"/>
      <w:r>
        <w:rPr>
          <w:b/>
          <w:bCs/>
        </w:rPr>
        <w:t xml:space="preserve"> </w:t>
      </w:r>
    </w:p>
    <w:p w:rsidR="00CC0B07" w:rsidRDefault="00CC0B07" w:rsidP="00CC0B07">
      <w:pPr>
        <w:numPr>
          <w:ilvl w:val="1"/>
          <w:numId w:val="1"/>
        </w:numPr>
      </w:pPr>
      <w:r>
        <w:t xml:space="preserve">You, Leader Pelosi, Engel, Himes, Jeffries, Kelly, Maloney, Nadler, and </w:t>
      </w:r>
      <w:proofErr w:type="spellStart"/>
      <w:r>
        <w:t>Tonko</w:t>
      </w:r>
      <w:proofErr w:type="spellEnd"/>
      <w:r>
        <w:t xml:space="preserve"> will attend.</w:t>
      </w:r>
    </w:p>
    <w:p w:rsidR="00ED1AA5" w:rsidRDefault="00ED1AA5" w:rsidP="00ED1AA5">
      <w:pPr>
        <w:pStyle w:val="ListParagraph"/>
        <w:ind w:left="1440" w:right="101"/>
        <w:contextualSpacing/>
      </w:pPr>
    </w:p>
    <w:p w:rsidR="00ED1AA5" w:rsidRDefault="00ED1AA5" w:rsidP="00ED1AA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Wednesday, October 1</w:t>
      </w:r>
      <w:r w:rsidRPr="00ED1AA5">
        <w:rPr>
          <w:b/>
          <w:bCs/>
        </w:rPr>
        <w:t>st</w:t>
      </w:r>
      <w:r>
        <w:rPr>
          <w:b/>
          <w:bCs/>
        </w:rPr>
        <w:t xml:space="preserve"> – DCCC Tribal Program Dinner hosted by </w:t>
      </w:r>
      <w:proofErr w:type="spellStart"/>
      <w:r>
        <w:rPr>
          <w:b/>
          <w:bCs/>
        </w:rPr>
        <w:t>Ietan</w:t>
      </w:r>
      <w:proofErr w:type="spellEnd"/>
      <w:r>
        <w:rPr>
          <w:b/>
          <w:bCs/>
        </w:rPr>
        <w:t xml:space="preserve"> Consulting in Washington, DC</w:t>
      </w:r>
    </w:p>
    <w:p w:rsidR="00ED1AA5" w:rsidRDefault="00ED1AA5" w:rsidP="00ED1AA5">
      <w:pPr>
        <w:numPr>
          <w:ilvl w:val="1"/>
          <w:numId w:val="1"/>
        </w:numPr>
      </w:pPr>
      <w:r>
        <w:t>Leader Pelosi, Chairman Becerra, Congressman Kildee, and Congressman Cardenas will attend.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 in the Last Week:</w:t>
      </w:r>
    </w:p>
    <w:p w:rsidR="00637FC0" w:rsidRDefault="00637FC0" w:rsidP="00ED1AA5">
      <w:pPr>
        <w:numPr>
          <w:ilvl w:val="0"/>
          <w:numId w:val="2"/>
        </w:numPr>
      </w:pPr>
      <w:r>
        <w:t>Leader Pelosi made calls on behalf of the DCCC.</w:t>
      </w:r>
    </w:p>
    <w:p w:rsidR="00637FC0" w:rsidRDefault="00637FC0" w:rsidP="00ED1AA5">
      <w:pPr>
        <w:numPr>
          <w:ilvl w:val="0"/>
          <w:numId w:val="2"/>
        </w:numPr>
      </w:pPr>
      <w:r>
        <w:t xml:space="preserve">Congressman </w:t>
      </w:r>
      <w:proofErr w:type="spellStart"/>
      <w:r>
        <w:t>Swalwell</w:t>
      </w:r>
      <w:proofErr w:type="spellEnd"/>
      <w:r>
        <w:t xml:space="preserve"> made calls on behalf of the DCCC. </w:t>
      </w:r>
    </w:p>
    <w:p w:rsidR="00637FC0" w:rsidRDefault="00637FC0" w:rsidP="00ED1AA5">
      <w:pPr>
        <w:numPr>
          <w:ilvl w:val="0"/>
          <w:numId w:val="2"/>
        </w:numPr>
      </w:pPr>
      <w:r>
        <w:t xml:space="preserve">Congresswoman Barbara Lee made calls on behalf of the DCCC. </w:t>
      </w:r>
    </w:p>
    <w:p w:rsidR="00637FC0" w:rsidRDefault="00637FC0" w:rsidP="00ED1AA5">
      <w:pPr>
        <w:numPr>
          <w:ilvl w:val="0"/>
          <w:numId w:val="2"/>
        </w:numPr>
      </w:pPr>
      <w:r>
        <w:t xml:space="preserve">Congresswoman Matsui made calls on behalf of the DCCC. </w:t>
      </w:r>
    </w:p>
    <w:p w:rsidR="00637FC0" w:rsidRDefault="00637FC0" w:rsidP="00ED1AA5">
      <w:pPr>
        <w:numPr>
          <w:ilvl w:val="0"/>
          <w:numId w:val="2"/>
        </w:num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 </w:t>
      </w:r>
    </w:p>
    <w:p w:rsidR="00CC0B07" w:rsidRDefault="00CC0B07" w:rsidP="00ED1AA5">
      <w:pPr>
        <w:numPr>
          <w:ilvl w:val="0"/>
          <w:numId w:val="2"/>
        </w:numPr>
      </w:pPr>
      <w:r>
        <w:t>Congressman Kilmer made calls on behalf of the DCCC</w:t>
      </w:r>
    </w:p>
    <w:p w:rsidR="00CC0B07" w:rsidRDefault="00CC0B07" w:rsidP="00CC0B07">
      <w:pPr>
        <w:numPr>
          <w:ilvl w:val="0"/>
          <w:numId w:val="2"/>
        </w:numPr>
      </w:pPr>
      <w:r>
        <w:t>Congressman Ellison made dues calls on behalf of the DCCC.</w:t>
      </w:r>
    </w:p>
    <w:p w:rsidR="00CC0B07" w:rsidRDefault="00CC0B07" w:rsidP="00CC0B07">
      <w:pPr>
        <w:numPr>
          <w:ilvl w:val="0"/>
          <w:numId w:val="2"/>
        </w:numPr>
      </w:pPr>
      <w:r>
        <w:t>Congressman Himes made dues calls on behalf of the DCCC.</w:t>
      </w:r>
    </w:p>
    <w:p w:rsidR="00CC0B07" w:rsidRPr="00CC0B07" w:rsidRDefault="00CC0B07" w:rsidP="00CC0B07">
      <w:pPr>
        <w:numPr>
          <w:ilvl w:val="0"/>
          <w:numId w:val="2"/>
        </w:numPr>
      </w:pPr>
      <w:r w:rsidRPr="00CC0B07">
        <w:t>Congressman Jim Himes’ Chief of Staff made calls on behalf of the DCCC.</w:t>
      </w:r>
    </w:p>
    <w:p w:rsidR="00CC0B07" w:rsidRPr="00CC0B07" w:rsidRDefault="00CC0B07" w:rsidP="00CC0B07">
      <w:pPr>
        <w:numPr>
          <w:ilvl w:val="0"/>
          <w:numId w:val="2"/>
        </w:numPr>
      </w:pPr>
      <w:r w:rsidRPr="00CC0B07">
        <w:t>Congressman John Larson’s Chief of Staff made calls on behalf of the DCCC.</w:t>
      </w:r>
    </w:p>
    <w:p w:rsidR="00CC0B07" w:rsidRPr="00CC0B07" w:rsidRDefault="00CC0B07" w:rsidP="00CC0B07">
      <w:pPr>
        <w:numPr>
          <w:ilvl w:val="0"/>
          <w:numId w:val="2"/>
        </w:numPr>
      </w:pPr>
      <w:r w:rsidRPr="00CC0B07">
        <w:t>Congressman Doris Matsui’s Chief of Staff made calls on behalf of the DCCC.</w:t>
      </w:r>
    </w:p>
    <w:p w:rsidR="00CC0B07" w:rsidRPr="00CC0B07" w:rsidRDefault="00CC0B07" w:rsidP="00CC0B07">
      <w:pPr>
        <w:numPr>
          <w:ilvl w:val="0"/>
          <w:numId w:val="2"/>
        </w:numPr>
      </w:pPr>
      <w:r w:rsidRPr="00CC0B07">
        <w:t>Kelly Ward made calls on behalf of the DCCC.</w:t>
      </w:r>
    </w:p>
    <w:p w:rsidR="00CC0B07" w:rsidRDefault="00CC0B07" w:rsidP="00CC0B07">
      <w:pPr>
        <w:numPr>
          <w:ilvl w:val="0"/>
          <w:numId w:val="2"/>
        </w:numPr>
      </w:pPr>
      <w:r>
        <w:t xml:space="preserve">Congressman Paul </w:t>
      </w:r>
      <w:proofErr w:type="spellStart"/>
      <w:r>
        <w:t>Tonko</w:t>
      </w:r>
      <w:proofErr w:type="spellEnd"/>
      <w:r>
        <w:t xml:space="preserve"> made calls on behalf of the DCCC.</w:t>
      </w:r>
    </w:p>
    <w:p w:rsidR="00CC0B07" w:rsidRDefault="00CC0B07" w:rsidP="00CC0B07">
      <w:pPr>
        <w:numPr>
          <w:ilvl w:val="0"/>
          <w:numId w:val="2"/>
        </w:numPr>
      </w:pPr>
      <w:r>
        <w:t>Congresswoman Carolyn Maloney made calls on behalf of the DCCC.</w:t>
      </w:r>
    </w:p>
    <w:p w:rsidR="00366BE5" w:rsidRDefault="00366BE5" w:rsidP="00366BE5">
      <w:pPr>
        <w:ind w:left="821"/>
      </w:pPr>
    </w:p>
    <w:p w:rsidR="007A5D9A" w:rsidRPr="00366BE5" w:rsidRDefault="00214506" w:rsidP="00C366FF">
      <w:pPr>
        <w:rPr>
          <w:b/>
        </w:rPr>
      </w:pPr>
      <w:r w:rsidRPr="00366BE5">
        <w:rPr>
          <w:b/>
        </w:rPr>
        <w:t>Donor Maintenance:</w:t>
      </w:r>
    </w:p>
    <w:p w:rsidR="00637FC0" w:rsidRDefault="00637FC0" w:rsidP="00ED1AA5">
      <w:pPr>
        <w:numPr>
          <w:ilvl w:val="0"/>
          <w:numId w:val="1"/>
        </w:numPr>
      </w:pPr>
      <w:r>
        <w:t xml:space="preserve">An orchid was sent to </w:t>
      </w:r>
      <w:proofErr w:type="spellStart"/>
      <w:r>
        <w:t>Yulia</w:t>
      </w:r>
      <w:proofErr w:type="spellEnd"/>
      <w:r>
        <w:t xml:space="preserve"> and John </w:t>
      </w:r>
      <w:proofErr w:type="spellStart"/>
      <w:r>
        <w:t>Houghtaling</w:t>
      </w:r>
      <w:proofErr w:type="spellEnd"/>
      <w:r>
        <w:t xml:space="preserve"> on behalf of Leader Pelosi to thank them for hosting the DCCC Reception with Congressman Richmond in New Orleans, LA on Sunday, September 21, 2014.</w:t>
      </w:r>
    </w:p>
    <w:p w:rsidR="00637FC0" w:rsidRDefault="00637FC0" w:rsidP="00ED1AA5">
      <w:pPr>
        <w:numPr>
          <w:ilvl w:val="0"/>
          <w:numId w:val="1"/>
        </w:numPr>
      </w:pPr>
      <w:r>
        <w:t xml:space="preserve">A bottle of wine was sent to Congressman Richmond on your behalf to thank him for hosting the DCCC Reception with </w:t>
      </w:r>
      <w:proofErr w:type="spellStart"/>
      <w:r>
        <w:t>Yulia</w:t>
      </w:r>
      <w:proofErr w:type="spellEnd"/>
      <w:r>
        <w:t xml:space="preserve"> and John </w:t>
      </w:r>
      <w:proofErr w:type="spellStart"/>
      <w:r>
        <w:t>Houghtaling</w:t>
      </w:r>
      <w:proofErr w:type="spellEnd"/>
      <w:r>
        <w:t xml:space="preserve"> in New Orleans, LA on Sunday, September 21, 2014.</w:t>
      </w:r>
    </w:p>
    <w:p w:rsidR="00637FC0" w:rsidRDefault="00637FC0" w:rsidP="00ED1AA5">
      <w:pPr>
        <w:numPr>
          <w:ilvl w:val="0"/>
          <w:numId w:val="1"/>
        </w:numPr>
      </w:pPr>
      <w:r>
        <w:t xml:space="preserve">An orchid was sent on behalf of Leader Pelosi to Wendy Stanley wishing her a happy birthday. </w:t>
      </w:r>
    </w:p>
    <w:p w:rsidR="00637FC0" w:rsidRDefault="00637FC0" w:rsidP="00ED1AA5">
      <w:pPr>
        <w:numPr>
          <w:ilvl w:val="0"/>
          <w:numId w:val="1"/>
        </w:numPr>
      </w:pPr>
      <w:r>
        <w:t xml:space="preserve">An orchid was sent on behalf of Leader Pelosi to Suzanne and Marc </w:t>
      </w:r>
      <w:proofErr w:type="spellStart"/>
      <w:r>
        <w:t>Winkelman</w:t>
      </w:r>
      <w:proofErr w:type="spellEnd"/>
      <w:r>
        <w:t xml:space="preserve"> congratulating them on their new grandchild.</w:t>
      </w:r>
    </w:p>
    <w:p w:rsidR="00637FC0" w:rsidRDefault="00637FC0" w:rsidP="00ED1AA5">
      <w:pPr>
        <w:numPr>
          <w:ilvl w:val="0"/>
          <w:numId w:val="1"/>
        </w:numPr>
      </w:pPr>
      <w:r>
        <w:t xml:space="preserve">An orchid was sent on behalf of Leader Pelosi to Eric Schmidt thanking him for his hospitality at the Charlie Rose weekend in Colorado. </w:t>
      </w:r>
    </w:p>
    <w:p w:rsidR="00637FC0" w:rsidRDefault="00637FC0" w:rsidP="00ED1AA5">
      <w:pPr>
        <w:numPr>
          <w:ilvl w:val="0"/>
          <w:numId w:val="1"/>
        </w:numPr>
      </w:pPr>
      <w:r>
        <w:t xml:space="preserve">An orchid was sent on behalf of Leader Pelosi to Eli and Edythe </w:t>
      </w:r>
      <w:proofErr w:type="gramStart"/>
      <w:r>
        <w:t>Broad  thanking</w:t>
      </w:r>
      <w:proofErr w:type="gramEnd"/>
      <w:r>
        <w:t xml:space="preserve"> them for their hospitality at the Charlie Rose weekend in Colorado.</w:t>
      </w:r>
    </w:p>
    <w:p w:rsidR="00637FC0" w:rsidRPr="00637FC0" w:rsidRDefault="00637FC0" w:rsidP="00ED1AA5">
      <w:pPr>
        <w:numPr>
          <w:ilvl w:val="0"/>
          <w:numId w:val="1"/>
        </w:numPr>
      </w:pPr>
      <w:r>
        <w:t>A bottle of wine was sent</w:t>
      </w:r>
      <w:r w:rsidRPr="00637FC0">
        <w:t xml:space="preserve"> on your behalf to Congresswoman </w:t>
      </w:r>
      <w:proofErr w:type="spellStart"/>
      <w:r w:rsidRPr="00637FC0">
        <w:t>Bonamici</w:t>
      </w:r>
      <w:proofErr w:type="spellEnd"/>
      <w:r w:rsidRPr="00637FC0">
        <w:t xml:space="preserve"> thanking her for hosting the September 27</w:t>
      </w:r>
      <w:r w:rsidRPr="00637FC0">
        <w:rPr>
          <w:vertAlign w:val="superscript"/>
        </w:rPr>
        <w:t>th</w:t>
      </w:r>
      <w:r w:rsidRPr="00637FC0">
        <w:t xml:space="preserve"> DCCC Political Update and Dinner in Portland </w:t>
      </w:r>
    </w:p>
    <w:p w:rsidR="00CC0B07" w:rsidRDefault="00CC0B07" w:rsidP="00CC0B07">
      <w:pPr>
        <w:numPr>
          <w:ilvl w:val="0"/>
          <w:numId w:val="1"/>
        </w:numPr>
      </w:pPr>
      <w:r>
        <w:t xml:space="preserve">An orchid was sent on behalf of Leader Pelosi to Daniel Simon wishing him a happy birthday. </w:t>
      </w:r>
    </w:p>
    <w:p w:rsidR="00637FC0" w:rsidRDefault="00637FC0" w:rsidP="00637FC0">
      <w:pPr>
        <w:ind w:left="720"/>
      </w:pPr>
    </w:p>
    <w:p w:rsidR="00366BE5" w:rsidRPr="00366BE5" w:rsidRDefault="00366BE5" w:rsidP="00FD3531">
      <w:pPr>
        <w:ind w:left="720"/>
      </w:pPr>
    </w:p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9C" w:rsidRDefault="005D3D9C" w:rsidP="00BC5D7C">
      <w:r>
        <w:separator/>
      </w:r>
    </w:p>
  </w:endnote>
  <w:endnote w:type="continuationSeparator" w:id="0">
    <w:p w:rsidR="005D3D9C" w:rsidRDefault="005D3D9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9C" w:rsidRDefault="005D3D9C" w:rsidP="00702741">
    <w:pPr>
      <w:pStyle w:val="Footer"/>
    </w:pPr>
  </w:p>
  <w:p w:rsidR="005D3D9C" w:rsidRDefault="004A7E1C">
    <w:pPr>
      <w:pStyle w:val="Footer"/>
      <w:jc w:val="center"/>
    </w:pPr>
    <w:fldSimple w:instr=" PAGE   \* MERGEFORMAT ">
      <w:r w:rsidR="004716C0">
        <w:rPr>
          <w:noProof/>
        </w:rPr>
        <w:t>2</w:t>
      </w:r>
    </w:fldSimple>
  </w:p>
  <w:p w:rsidR="005D3D9C" w:rsidRDefault="005D3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9C" w:rsidRDefault="005D3D9C" w:rsidP="00BC5D7C">
      <w:r>
        <w:separator/>
      </w:r>
    </w:p>
  </w:footnote>
  <w:footnote w:type="continuationSeparator" w:id="0">
    <w:p w:rsidR="005D3D9C" w:rsidRDefault="005D3D9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031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376E9"/>
    <w:rsid w:val="00637FC0"/>
    <w:rsid w:val="00641A08"/>
    <w:rsid w:val="00650EA4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6B7E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D3531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71153-74B7-4690-B481-1E5EE05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7</cp:revision>
  <cp:lastPrinted>2014-09-19T15:13:00Z</cp:lastPrinted>
  <dcterms:created xsi:type="dcterms:W3CDTF">2014-09-26T13:04:00Z</dcterms:created>
  <dcterms:modified xsi:type="dcterms:W3CDTF">2014-09-26T17:01:00Z</dcterms:modified>
</cp:coreProperties>
</file>